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7D592" w14:textId="6A2777A2" w:rsidR="00D14ACA" w:rsidRPr="00D14ACA" w:rsidRDefault="00D14ACA" w:rsidP="00D14ACA">
      <w:pPr>
        <w:bidi/>
        <w:jc w:val="center"/>
        <w:rPr>
          <w:rFonts w:ascii="Jameel Noori Nastaleeq" w:hAnsi="Jameel Noori Nastaleeq" w:cs="Jameel Noori Nastaleeq"/>
          <w:b/>
          <w:bCs/>
          <w:sz w:val="28"/>
          <w:szCs w:val="28"/>
        </w:rPr>
      </w:pPr>
      <w:r w:rsidRPr="00D14ACA">
        <w:rPr>
          <w:rFonts w:ascii="Jameel Noori Nastaleeq" w:hAnsi="Jameel Noori Nastaleeq" w:cs="Jameel Noori Nastaleeq"/>
          <w:b/>
          <w:bCs/>
          <w:sz w:val="28"/>
          <w:szCs w:val="28"/>
          <w:rtl/>
        </w:rPr>
        <w:t>عہدِ نامہ قدیم کی بنیادیں – ماڈیول 5 – صحیح سمت</w:t>
      </w:r>
    </w:p>
    <w:p w14:paraId="5F23A530" w14:textId="2D5DE285" w:rsidR="00D14ACA" w:rsidRPr="00D14ACA" w:rsidRDefault="00D14ACA" w:rsidP="00D14ACA">
      <w:pPr>
        <w:bidi/>
        <w:jc w:val="center"/>
        <w:rPr>
          <w:rFonts w:ascii="Jameel Noori Nastaleeq" w:hAnsi="Jameel Noori Nastaleeq" w:cs="Jameel Noori Nastaleeq"/>
          <w:b/>
          <w:bCs/>
          <w:sz w:val="28"/>
          <w:szCs w:val="28"/>
        </w:rPr>
      </w:pPr>
      <w:r w:rsidRPr="00D14ACA">
        <w:rPr>
          <w:rFonts w:ascii="Jameel Noori Nastaleeq" w:hAnsi="Jameel Noori Nastaleeq" w:cs="Jameel Noori Nastaleeq"/>
          <w:b/>
          <w:bCs/>
          <w:sz w:val="28"/>
          <w:szCs w:val="28"/>
          <w:rtl/>
        </w:rPr>
        <w:t>تبادلہِ خیال کے سوالات</w:t>
      </w:r>
    </w:p>
    <w:p w14:paraId="758507D0" w14:textId="77777777"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اس سبق میں آپ نے سب سے اہم بات کیا سیکھی؟ یا کوئی ایسی بات جو آپ کی سمجھ میں نہیں آئی؟</w:t>
      </w:r>
    </w:p>
    <w:p w14:paraId="0B89AD8D" w14:textId="04847840"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 xml:space="preserve">نوح کے زمانے کے طوفان اور موسیٰ کے زمانے میں </w:t>
      </w:r>
      <w:r>
        <w:rPr>
          <w:rFonts w:ascii="Jameel Noori Nastaleeq" w:hAnsi="Jameel Noori Nastaleeq" w:cs="Jameel Noori Nastaleeq" w:hint="cs"/>
          <w:rtl/>
          <w:lang w:bidi="ur-PK"/>
        </w:rPr>
        <w:t xml:space="preserve">بنی </w:t>
      </w:r>
      <w:r w:rsidRPr="00D14ACA">
        <w:rPr>
          <w:rFonts w:ascii="Jameel Noori Nastaleeq" w:hAnsi="Jameel Noori Nastaleeq" w:cs="Jameel Noori Nastaleeq"/>
          <w:rtl/>
        </w:rPr>
        <w:t xml:space="preserve">اسرائیل کے تجربے کے درمیان کیا تعلق ہے؟ موسیٰ </w:t>
      </w:r>
      <w:r>
        <w:rPr>
          <w:rFonts w:ascii="Jameel Noori Nastaleeq" w:hAnsi="Jameel Noori Nastaleeq" w:cs="Jameel Noori Nastaleeq" w:hint="cs"/>
          <w:rtl/>
        </w:rPr>
        <w:t xml:space="preserve"> کیا</w:t>
      </w:r>
      <w:r w:rsidRPr="00D14ACA">
        <w:rPr>
          <w:rFonts w:ascii="Jameel Noori Nastaleeq" w:hAnsi="Jameel Noori Nastaleeq" w:cs="Jameel Noori Nastaleeq"/>
          <w:rtl/>
        </w:rPr>
        <w:t xml:space="preserve">چاہتا تھا </w:t>
      </w:r>
      <w:r>
        <w:rPr>
          <w:rFonts w:ascii="Jameel Noori Nastaleeq" w:hAnsi="Jameel Noori Nastaleeq" w:cs="Jameel Noori Nastaleeq" w:hint="cs"/>
          <w:rtl/>
        </w:rPr>
        <w:t xml:space="preserve">اُس کی قوم </w:t>
      </w:r>
      <w:r w:rsidRPr="00D14ACA">
        <w:rPr>
          <w:rFonts w:ascii="Jameel Noori Nastaleeq" w:hAnsi="Jameel Noori Nastaleeq" w:cs="Jameel Noori Nastaleeq"/>
          <w:rtl/>
        </w:rPr>
        <w:t xml:space="preserve"> ا</w:t>
      </w:r>
      <w:r>
        <w:rPr>
          <w:rFonts w:ascii="Jameel Noori Nastaleeq" w:hAnsi="Jameel Noori Nastaleeq" w:cs="Jameel Noori Nastaleeq" w:hint="cs"/>
          <w:rtl/>
        </w:rPr>
        <w:t>س تعلق</w:t>
      </w:r>
      <w:r w:rsidRPr="00D14ACA">
        <w:rPr>
          <w:rFonts w:ascii="Jameel Noori Nastaleeq" w:hAnsi="Jameel Noori Nastaleeq" w:cs="Jameel Noori Nastaleeq"/>
          <w:rtl/>
        </w:rPr>
        <w:t xml:space="preserve"> سے کیا نتائج اخذ کر</w:t>
      </w:r>
      <w:r>
        <w:rPr>
          <w:rFonts w:ascii="Jameel Noori Nastaleeq" w:hAnsi="Jameel Noori Nastaleeq" w:cs="Jameel Noori Nastaleeq" w:hint="cs"/>
          <w:rtl/>
        </w:rPr>
        <w:t>ے</w:t>
      </w:r>
      <w:r w:rsidRPr="00D14ACA">
        <w:rPr>
          <w:rFonts w:ascii="Jameel Noori Nastaleeq" w:hAnsi="Jameel Noori Nastaleeq" w:cs="Jameel Noori Nastaleeq"/>
          <w:rtl/>
        </w:rPr>
        <w:t>؟</w:t>
      </w:r>
    </w:p>
    <w:p w14:paraId="3BD3BEC8" w14:textId="2E625964"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پیدائش 9 : 18 – 10 : 32 میں نوح کے بیٹوں کے</w:t>
      </w:r>
      <w:r>
        <w:rPr>
          <w:rFonts w:ascii="Jameel Noori Nastaleeq" w:hAnsi="Jameel Noori Nastaleeq" w:cs="Jameel Noori Nastaleeq" w:hint="cs"/>
          <w:rtl/>
        </w:rPr>
        <w:t>بارے میں بتانے سے</w:t>
      </w:r>
      <w:r w:rsidRPr="00D14ACA">
        <w:rPr>
          <w:rFonts w:ascii="Jameel Noori Nastaleeq" w:hAnsi="Jameel Noori Nastaleeq" w:cs="Jameel Noori Nastaleeq"/>
          <w:rtl/>
        </w:rPr>
        <w:t xml:space="preserve"> سے موسیٰ </w:t>
      </w:r>
      <w:r>
        <w:rPr>
          <w:rFonts w:ascii="Jameel Noori Nastaleeq" w:hAnsi="Jameel Noori Nastaleeq" w:cs="Jameel Noori Nastaleeq" w:hint="cs"/>
          <w:rtl/>
        </w:rPr>
        <w:t xml:space="preserve">اپنی قوم </w:t>
      </w:r>
      <w:r w:rsidRPr="00D14ACA">
        <w:rPr>
          <w:rFonts w:ascii="Jameel Noori Nastaleeq" w:hAnsi="Jameel Noori Nastaleeq" w:cs="Jameel Noori Nastaleeq"/>
          <w:rtl/>
        </w:rPr>
        <w:t xml:space="preserve"> کو کیا سکھانا چاہتا تھا؟</w:t>
      </w:r>
    </w:p>
    <w:p w14:paraId="454AE036" w14:textId="0FCD69E6"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بادشاہی کے تسلسل کا پیدائش 6 : 9 – 11 : 9 میں</w:t>
      </w:r>
      <w:r>
        <w:rPr>
          <w:rFonts w:ascii="Jameel Noori Nastaleeq" w:hAnsi="Jameel Noori Nastaleeq" w:cs="Jameel Noori Nastaleeq" w:hint="cs"/>
          <w:rtl/>
        </w:rPr>
        <w:t xml:space="preserve"> اُن </w:t>
      </w:r>
      <w:r w:rsidRPr="00D14ACA">
        <w:rPr>
          <w:rFonts w:ascii="Jameel Noori Nastaleeq" w:hAnsi="Jameel Noori Nastaleeq" w:cs="Jameel Noori Nastaleeq"/>
          <w:rtl/>
        </w:rPr>
        <w:t xml:space="preserve"> موضوعات سے کیا تعلق ہے</w:t>
      </w:r>
      <w:r>
        <w:rPr>
          <w:rFonts w:ascii="Jameel Noori Nastaleeq" w:hAnsi="Jameel Noori Nastaleeq" w:cs="Jameel Noori Nastaleeq" w:hint="cs"/>
          <w:rtl/>
        </w:rPr>
        <w:t xml:space="preserve"> جن پر </w:t>
      </w:r>
      <w:r w:rsidRPr="00D14ACA">
        <w:rPr>
          <w:rFonts w:ascii="Jameel Noori Nastaleeq" w:hAnsi="Jameel Noori Nastaleeq" w:cs="Jameel Noori Nastaleeq"/>
          <w:rtl/>
        </w:rPr>
        <w:t xml:space="preserve"> </w:t>
      </w:r>
      <w:r w:rsidRPr="00D14ACA">
        <w:rPr>
          <w:rFonts w:ascii="Jameel Noori Nastaleeq" w:hAnsi="Jameel Noori Nastaleeq" w:cs="Jameel Noori Nastaleeq"/>
          <w:rtl/>
        </w:rPr>
        <w:t>موسیٰ کی طرف سے زور</w:t>
      </w:r>
      <w:r>
        <w:rPr>
          <w:rFonts w:ascii="Jameel Noori Nastaleeq" w:hAnsi="Jameel Noori Nastaleeq" w:cs="Jameel Noori Nastaleeq" w:hint="cs"/>
          <w:rtl/>
        </w:rPr>
        <w:t xml:space="preserve"> دیا گیا </w:t>
      </w:r>
      <w:r w:rsidRPr="00D14ACA">
        <w:rPr>
          <w:rFonts w:ascii="Jameel Noori Nastaleeq" w:hAnsi="Jameel Noori Nastaleeq" w:cs="Jameel Noori Nastaleeq"/>
          <w:rtl/>
        </w:rPr>
        <w:t xml:space="preserve"> ؟</w:t>
      </w:r>
    </w:p>
    <w:p w14:paraId="6488647C" w14:textId="3DA27EF6"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 xml:space="preserve">پیدائش 6 : 9 – 11 : </w:t>
      </w:r>
      <w:r>
        <w:rPr>
          <w:rFonts w:ascii="Jameel Noori Nastaleeq" w:hAnsi="Jameel Noori Nastaleeq" w:cs="Jameel Noori Nastaleeq" w:hint="cs"/>
          <w:rtl/>
        </w:rPr>
        <w:t xml:space="preserve"> </w:t>
      </w:r>
      <w:r w:rsidRPr="00D14ACA">
        <w:rPr>
          <w:rFonts w:ascii="Jameel Noori Nastaleeq" w:hAnsi="Jameel Noori Nastaleeq" w:cs="Jameel Noori Nastaleeq"/>
          <w:rtl/>
        </w:rPr>
        <w:t xml:space="preserve">9 </w:t>
      </w:r>
      <w:r>
        <w:rPr>
          <w:rFonts w:ascii="Jameel Noori Nastaleeq" w:hAnsi="Jameel Noori Nastaleeq" w:cs="Jameel Noori Nastaleeq" w:hint="cs"/>
          <w:rtl/>
        </w:rPr>
        <w:t xml:space="preserve">میں بادشاہی </w:t>
      </w:r>
      <w:r w:rsidRPr="00D14ACA">
        <w:rPr>
          <w:rFonts w:ascii="Jameel Noori Nastaleeq" w:hAnsi="Jameel Noori Nastaleeq" w:cs="Jameel Noori Nastaleeq"/>
          <w:rtl/>
        </w:rPr>
        <w:t xml:space="preserve"> کے آغاز، تسلسل اور تکمیل </w:t>
      </w:r>
      <w:r>
        <w:rPr>
          <w:rFonts w:ascii="Jameel Noori Nastaleeq" w:hAnsi="Jameel Noori Nastaleeq" w:cs="Jameel Noori Nastaleeq" w:hint="cs"/>
          <w:rtl/>
        </w:rPr>
        <w:t>کا آج کے زمانے پر کیسے اطلاق ہوتا ہے؟</w:t>
      </w:r>
    </w:p>
    <w:p w14:paraId="5F83E653" w14:textId="77777777"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بپتسمہ کا مقدس عمل آپ کے لیے کیا معنی رکھتا ہے؟ یہ ہماری نجات میں کیا کردار ادا کرتا ہے؟</w:t>
      </w:r>
    </w:p>
    <w:p w14:paraId="6227F2F7" w14:textId="17E8E8C6"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 xml:space="preserve">نجات کا موضوع نوح کے طوفان، اسرائیلیوں کے </w:t>
      </w:r>
      <w:r>
        <w:rPr>
          <w:rFonts w:ascii="Jameel Noori Nastaleeq" w:hAnsi="Jameel Noori Nastaleeq" w:cs="Jameel Noori Nastaleeq" w:hint="cs"/>
          <w:rtl/>
        </w:rPr>
        <w:t>مُلکِ</w:t>
      </w:r>
      <w:r w:rsidRPr="00D14ACA">
        <w:rPr>
          <w:rFonts w:ascii="Jameel Noori Nastaleeq" w:hAnsi="Jameel Noori Nastaleeq" w:cs="Jameel Noori Nastaleeq"/>
          <w:rtl/>
        </w:rPr>
        <w:t xml:space="preserve"> موعود</w:t>
      </w:r>
      <w:r>
        <w:rPr>
          <w:rFonts w:ascii="Jameel Noori Nastaleeq" w:hAnsi="Jameel Noori Nastaleeq" w:cs="Jameel Noori Nastaleeq" w:hint="cs"/>
          <w:rtl/>
        </w:rPr>
        <w:t>ہ</w:t>
      </w:r>
      <w:r w:rsidRPr="00D14ACA">
        <w:rPr>
          <w:rFonts w:ascii="Jameel Noori Nastaleeq" w:hAnsi="Jameel Noori Nastaleeq" w:cs="Jameel Noori Nastaleeq"/>
          <w:rtl/>
        </w:rPr>
        <w:t xml:space="preserve"> کی طرف سفر اور بادشاہی کے آغاز تک میں نظر آتا ہے۔ خدا نے آپ کو کن طریقوں سے نجات بخشی ہے؟ خدا کی نجات آج </w:t>
      </w:r>
      <w:r>
        <w:rPr>
          <w:rFonts w:ascii="Jameel Noori Nastaleeq" w:hAnsi="Jameel Noori Nastaleeq" w:cs="Jameel Noori Nastaleeq" w:hint="cs"/>
          <w:rtl/>
        </w:rPr>
        <w:t>،</w:t>
      </w:r>
      <w:r w:rsidRPr="00D14ACA">
        <w:rPr>
          <w:rFonts w:ascii="Jameel Noori Nastaleeq" w:hAnsi="Jameel Noori Nastaleeq" w:cs="Jameel Noori Nastaleeq"/>
          <w:rtl/>
        </w:rPr>
        <w:t xml:space="preserve">آپ اور دنیا </w:t>
      </w:r>
      <w:r>
        <w:rPr>
          <w:rFonts w:ascii="Jameel Noori Nastaleeq" w:hAnsi="Jameel Noori Nastaleeq" w:cs="Jameel Noori Nastaleeq" w:hint="cs"/>
          <w:rtl/>
        </w:rPr>
        <w:t xml:space="preserve">کو </w:t>
      </w:r>
      <w:r w:rsidRPr="00D14ACA">
        <w:rPr>
          <w:rFonts w:ascii="Jameel Noori Nastaleeq" w:hAnsi="Jameel Noori Nastaleeq" w:cs="Jameel Noori Nastaleeq"/>
          <w:rtl/>
        </w:rPr>
        <w:t xml:space="preserve"> امید کیسے </w:t>
      </w:r>
      <w:r>
        <w:rPr>
          <w:rFonts w:ascii="Jameel Noori Nastaleeq" w:hAnsi="Jameel Noori Nastaleeq" w:cs="Jameel Noori Nastaleeq" w:hint="cs"/>
          <w:rtl/>
        </w:rPr>
        <w:t>دیتی</w:t>
      </w:r>
      <w:r w:rsidRPr="00D14ACA">
        <w:rPr>
          <w:rFonts w:ascii="Jameel Noori Nastaleeq" w:hAnsi="Jameel Noori Nastaleeq" w:cs="Jameel Noori Nastaleeq"/>
          <w:rtl/>
        </w:rPr>
        <w:t xml:space="preserve"> ہے؟</w:t>
      </w:r>
    </w:p>
    <w:p w14:paraId="31A0CE64" w14:textId="77777777"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موسیٰ نے یہ ابواب اس لیے لکھے کہ بنی اسرائیل جنگ کے لیے آگے بڑھیں۔ ہم اس تحریک کو روحانی جنگ پر کس طرح لاگو کر سکتے ہیں؟ خدا نے آپ کے سامنے اور کون سی جنگیں رکھی ہیں؟</w:t>
      </w:r>
    </w:p>
    <w:p w14:paraId="011A91F2" w14:textId="622E44FA"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 xml:space="preserve">بابل کے لوگ خدا </w:t>
      </w:r>
      <w:r>
        <w:rPr>
          <w:rFonts w:ascii="Jameel Noori Nastaleeq" w:hAnsi="Jameel Noori Nastaleeq" w:cs="Jameel Noori Nastaleeq" w:hint="cs"/>
          <w:rtl/>
        </w:rPr>
        <w:t xml:space="preserve"> کی راستبازی کے بارے میں اُلجھن کا شکار کیسے ہُوئے</w:t>
      </w:r>
      <w:r w:rsidRPr="00D14ACA">
        <w:rPr>
          <w:rFonts w:ascii="Jameel Noori Nastaleeq" w:hAnsi="Jameel Noori Nastaleeq" w:cs="Jameel Noori Nastaleeq"/>
          <w:rtl/>
        </w:rPr>
        <w:t xml:space="preserve"> </w:t>
      </w:r>
      <w:r>
        <w:rPr>
          <w:rFonts w:ascii="Jameel Noori Nastaleeq" w:hAnsi="Jameel Noori Nastaleeq" w:cs="Jameel Noori Nastaleeq" w:hint="cs"/>
          <w:rtl/>
        </w:rPr>
        <w:t xml:space="preserve"> </w:t>
      </w:r>
      <w:r w:rsidRPr="00D14ACA">
        <w:rPr>
          <w:rFonts w:ascii="Jameel Noori Nastaleeq" w:hAnsi="Jameel Noori Nastaleeq" w:cs="Jameel Noori Nastaleeq"/>
          <w:rtl/>
        </w:rPr>
        <w:t>؟ ایک مثال دیں کہ آج مسیحی کس طرح خدا پر بھروس</w:t>
      </w:r>
      <w:r>
        <w:rPr>
          <w:rFonts w:ascii="Jameel Noori Nastaleeq" w:hAnsi="Jameel Noori Nastaleeq" w:cs="Jameel Noori Nastaleeq" w:hint="cs"/>
          <w:rtl/>
        </w:rPr>
        <w:t>ے کی بجائے</w:t>
      </w:r>
      <w:r w:rsidRPr="00D14ACA">
        <w:rPr>
          <w:rFonts w:ascii="Jameel Noori Nastaleeq" w:hAnsi="Jameel Noori Nastaleeq" w:cs="Jameel Noori Nastaleeq"/>
          <w:rtl/>
        </w:rPr>
        <w:t xml:space="preserve"> اپنی کوششوں اور </w:t>
      </w:r>
      <w:r>
        <w:rPr>
          <w:rFonts w:ascii="Jameel Noori Nastaleeq" w:hAnsi="Jameel Noori Nastaleeq" w:cs="Jameel Noori Nastaleeq" w:hint="cs"/>
          <w:rtl/>
        </w:rPr>
        <w:t xml:space="preserve">  کاوشوں پر انحصار کرتے ہیں</w:t>
      </w:r>
      <w:r w:rsidRPr="00D14ACA">
        <w:rPr>
          <w:rFonts w:ascii="Jameel Noori Nastaleeq" w:hAnsi="Jameel Noori Nastaleeq" w:cs="Jameel Noori Nastaleeq"/>
          <w:rtl/>
        </w:rPr>
        <w:t>۔</w:t>
      </w:r>
    </w:p>
    <w:p w14:paraId="735DAC8E" w14:textId="48B09C3A" w:rsidR="00D14ACA" w:rsidRPr="00D14ACA" w:rsidRDefault="00D14ACA" w:rsidP="00D14ACA">
      <w:pPr>
        <w:numPr>
          <w:ilvl w:val="0"/>
          <w:numId w:val="1"/>
        </w:numPr>
        <w:bidi/>
        <w:rPr>
          <w:rFonts w:ascii="Jameel Noori Nastaleeq" w:hAnsi="Jameel Noori Nastaleeq" w:cs="Jameel Noori Nastaleeq"/>
        </w:rPr>
      </w:pPr>
      <w:r w:rsidRPr="00D14ACA">
        <w:rPr>
          <w:rFonts w:ascii="Jameel Noori Nastaleeq" w:hAnsi="Jameel Noori Nastaleeq" w:cs="Jameel Noori Nastaleeq"/>
          <w:rtl/>
        </w:rPr>
        <w:t xml:space="preserve">آج کے لوگ کس طرح مسیح کی واپسی </w:t>
      </w:r>
      <w:r>
        <w:rPr>
          <w:rFonts w:ascii="Jameel Noori Nastaleeq" w:hAnsi="Jameel Noori Nastaleeq" w:cs="Jameel Noori Nastaleeq" w:hint="cs"/>
          <w:rtl/>
        </w:rPr>
        <w:t>کے بارے میں</w:t>
      </w:r>
      <w:r w:rsidRPr="00D14ACA">
        <w:rPr>
          <w:rFonts w:ascii="Jameel Noori Nastaleeq" w:hAnsi="Jameel Noori Nastaleeq" w:cs="Jameel Noori Nastaleeq"/>
          <w:rtl/>
        </w:rPr>
        <w:t xml:space="preserve"> ہنسی مذاق کرتے اور شک کرتے ہیں؟ نوح کے طوفان کو یاد کرنے سے ہمیں مسیح کی </w:t>
      </w:r>
      <w:r>
        <w:rPr>
          <w:rFonts w:ascii="Jameel Noori Nastaleeq" w:hAnsi="Jameel Noori Nastaleeq" w:cs="Jameel Noori Nastaleeq" w:hint="cs"/>
          <w:rtl/>
        </w:rPr>
        <w:t>آمد اور دُنیا کی تباہی</w:t>
      </w:r>
      <w:r w:rsidRPr="00D14ACA">
        <w:rPr>
          <w:rFonts w:ascii="Jameel Noori Nastaleeq" w:hAnsi="Jameel Noori Nastaleeq" w:cs="Jameel Noori Nastaleeq"/>
          <w:rtl/>
        </w:rPr>
        <w:t xml:space="preserve"> کی یاد دہانی کس طرح ملتی ہے؟</w:t>
      </w:r>
    </w:p>
    <w:p w14:paraId="6BB1B3E7" w14:textId="74C2F687" w:rsidR="00D14ACA" w:rsidRPr="00D14ACA" w:rsidRDefault="00D14ACA" w:rsidP="00D14ACA">
      <w:pPr>
        <w:bidi/>
        <w:rPr>
          <w:rFonts w:ascii="Jameel Noori Nastaleeq" w:hAnsi="Jameel Noori Nastaleeq" w:cs="Jameel Noori Nastaleeq"/>
        </w:rPr>
      </w:pPr>
    </w:p>
    <w:p w14:paraId="1B4F9517" w14:textId="77777777" w:rsidR="00D14ACA" w:rsidRPr="00D14ACA" w:rsidRDefault="00D14ACA" w:rsidP="00D14ACA">
      <w:pPr>
        <w:bidi/>
        <w:rPr>
          <w:rFonts w:ascii="Jameel Noori Nastaleeq" w:hAnsi="Jameel Noori Nastaleeq" w:cs="Jameel Noori Nastaleeq"/>
          <w:b/>
          <w:bCs/>
        </w:rPr>
      </w:pPr>
      <w:r w:rsidRPr="00D14ACA">
        <w:rPr>
          <w:rFonts w:ascii="Jameel Noori Nastaleeq" w:hAnsi="Jameel Noori Nastaleeq" w:cs="Jameel Noori Nastaleeq"/>
          <w:b/>
          <w:bCs/>
          <w:rtl/>
        </w:rPr>
        <w:t>نظرِ ثانی اور جائزہ – جدید اطلاق (آغاز)</w:t>
      </w:r>
    </w:p>
    <w:p w14:paraId="571743AF" w14:textId="5A43055A" w:rsidR="00D14ACA" w:rsidRPr="00D14ACA" w:rsidRDefault="00D14ACA" w:rsidP="00D14ACA">
      <w:pPr>
        <w:bidi/>
        <w:rPr>
          <w:rFonts w:ascii="Jameel Noori Nastaleeq" w:hAnsi="Jameel Noori Nastaleeq" w:cs="Jameel Noori Nastaleeq"/>
        </w:rPr>
      </w:pPr>
      <w:r w:rsidRPr="00D14ACA">
        <w:rPr>
          <w:rFonts w:ascii="Jameel Noori Nastaleeq" w:hAnsi="Jameel Noori Nastaleeq" w:cs="Jameel Noori Nastaleeq"/>
          <w:rtl/>
        </w:rPr>
        <w:t xml:space="preserve">اپنی موت اور قیامت کے ذریعے یسوع نے بُری طاقتوں کو شکست دی۔ دوسری طرف، شریر اب بھی دھاڑنے والے شیر کی طرح کسی کو نگلنے کے لیے گھوم رہا ہے۔ اگرچہ یہ شریر جانور شکست کھا چکا ہے، لیکن </w:t>
      </w:r>
      <w:r w:rsidR="003960A1">
        <w:rPr>
          <w:rFonts w:ascii="Jameel Noori Nastaleeq" w:hAnsi="Jameel Noori Nastaleeq" w:cs="Jameel Noori Nastaleeq" w:hint="cs"/>
          <w:rtl/>
        </w:rPr>
        <w:t xml:space="preserve"> اُس نے</w:t>
      </w:r>
      <w:r w:rsidRPr="00D14ACA">
        <w:rPr>
          <w:rFonts w:ascii="Jameel Noori Nastaleeq" w:hAnsi="Jameel Noori Nastaleeq" w:cs="Jameel Noori Nastaleeq"/>
          <w:rtl/>
        </w:rPr>
        <w:t>ابھی تک گھٹنے نہیں ٹیک</w:t>
      </w:r>
      <w:r w:rsidR="003960A1">
        <w:rPr>
          <w:rFonts w:ascii="Jameel Noori Nastaleeq" w:hAnsi="Jameel Noori Nastaleeq" w:cs="Jameel Noori Nastaleeq" w:hint="cs"/>
          <w:rtl/>
        </w:rPr>
        <w:t>ے</w:t>
      </w:r>
      <w:r w:rsidRPr="00D14ACA">
        <w:rPr>
          <w:rFonts w:ascii="Jameel Noori Nastaleeq" w:hAnsi="Jameel Noori Nastaleeq" w:cs="Jameel Noori Nastaleeq"/>
          <w:rtl/>
        </w:rPr>
        <w:t xml:space="preserve">۔ یہ کام مسیح کی دوسری آمد پر ہوگا۔ یسوع کی موت اور قیامت سے </w:t>
      </w:r>
      <w:r w:rsidR="003960A1">
        <w:rPr>
          <w:rFonts w:ascii="Jameel Noori Nastaleeq" w:hAnsi="Jameel Noori Nastaleeq" w:cs="Jameel Noori Nastaleeq" w:hint="cs"/>
          <w:rtl/>
        </w:rPr>
        <w:t xml:space="preserve">شریر کو ملنے  </w:t>
      </w:r>
      <w:r w:rsidRPr="00D14ACA">
        <w:rPr>
          <w:rFonts w:ascii="Jameel Noori Nastaleeq" w:hAnsi="Jameel Noori Nastaleeq" w:cs="Jameel Noori Nastaleeq"/>
          <w:rtl/>
        </w:rPr>
        <w:t xml:space="preserve"> والی اس شکست کا ایک بڑا نتیجہ یہ ہے کہ اب شریر خوشخبری کو ہر جگہ ہر شخص تک پہنچنے سے نہیں روک سکتا۔</w:t>
      </w:r>
    </w:p>
    <w:p w14:paraId="328C707C" w14:textId="58314222" w:rsidR="00D14ACA" w:rsidRPr="00D14ACA" w:rsidRDefault="00D14ACA" w:rsidP="00D14ACA">
      <w:pPr>
        <w:bidi/>
        <w:rPr>
          <w:rFonts w:ascii="Jameel Noori Nastaleeq" w:hAnsi="Jameel Noori Nastaleeq" w:cs="Jameel Noori Nastaleeq"/>
        </w:rPr>
      </w:pPr>
    </w:p>
    <w:p w14:paraId="50C40BB4" w14:textId="77777777" w:rsidR="00D14ACA" w:rsidRPr="00D14ACA" w:rsidRDefault="00D14ACA" w:rsidP="00D14ACA">
      <w:pPr>
        <w:bidi/>
        <w:rPr>
          <w:rFonts w:ascii="Jameel Noori Nastaleeq" w:hAnsi="Jameel Noori Nastaleeq" w:cs="Jameel Noori Nastaleeq"/>
          <w:b/>
          <w:bCs/>
        </w:rPr>
      </w:pPr>
      <w:r w:rsidRPr="00D14ACA">
        <w:rPr>
          <w:rFonts w:ascii="Jameel Noori Nastaleeq" w:hAnsi="Jameel Noori Nastaleeq" w:cs="Jameel Noori Nastaleeq"/>
          <w:b/>
          <w:bCs/>
          <w:rtl/>
        </w:rPr>
        <w:t>کیس سٹڈی</w:t>
      </w:r>
    </w:p>
    <w:p w14:paraId="0C01DD3F" w14:textId="635519FE" w:rsidR="00D14ACA" w:rsidRPr="00D14ACA" w:rsidRDefault="00D14ACA" w:rsidP="00D14ACA">
      <w:pPr>
        <w:bidi/>
        <w:rPr>
          <w:rFonts w:ascii="Jameel Noori Nastaleeq" w:hAnsi="Jameel Noori Nastaleeq" w:cs="Jameel Noori Nastaleeq"/>
        </w:rPr>
      </w:pPr>
      <w:r w:rsidRPr="00D14ACA">
        <w:rPr>
          <w:rFonts w:ascii="Jameel Noori Nastaleeq" w:hAnsi="Jameel Noori Nastaleeq" w:cs="Jameel Noori Nastaleeq"/>
          <w:rtl/>
        </w:rPr>
        <w:t>چلی میں ایک نوجوان مشنری تھا ج</w:t>
      </w:r>
      <w:r w:rsidR="003960A1">
        <w:rPr>
          <w:rFonts w:ascii="Jameel Noori Nastaleeq" w:hAnsi="Jameel Noori Nastaleeq" w:cs="Jameel Noori Nastaleeq" w:hint="cs"/>
          <w:rtl/>
        </w:rPr>
        <w:t>و</w:t>
      </w:r>
      <w:r w:rsidRPr="00D14ACA">
        <w:rPr>
          <w:rFonts w:ascii="Jameel Noori Nastaleeq" w:hAnsi="Jameel Noori Nastaleeq" w:cs="Jameel Noori Nastaleeq"/>
          <w:rtl/>
        </w:rPr>
        <w:t xml:space="preserve"> خوشخبری </w:t>
      </w:r>
      <w:r w:rsidR="003960A1">
        <w:rPr>
          <w:rFonts w:ascii="Jameel Noori Nastaleeq" w:hAnsi="Jameel Noori Nastaleeq" w:cs="Jameel Noori Nastaleeq" w:hint="cs"/>
          <w:rtl/>
        </w:rPr>
        <w:t xml:space="preserve"> کی منادی سے ڈرتا</w:t>
      </w:r>
      <w:r w:rsidRPr="00D14ACA">
        <w:rPr>
          <w:rFonts w:ascii="Jameel Noori Nastaleeq" w:hAnsi="Jameel Noori Nastaleeq" w:cs="Jameel Noori Nastaleeq"/>
          <w:rtl/>
        </w:rPr>
        <w:t xml:space="preserve"> تھا۔ اسے اس میں زیادہ تجربہ نہیں تھا۔ سیمنری نے اسے اس کے لیے تیار نہیں کیا تھا۔ وہ خوشخبری سناتا ضرور تھا مگر یہ سوچ کر ڈرتا تھا کہ لوگ کیا کہیں گے یا کہیں وہ کچھ غلط نہ بول دے۔ خدا نے اپنی حکمت سے اسے ایسے حالات میں ڈالا جہاں اسے خوشخبری سنانی پڑی۔ جیسے ہی اسے </w:t>
      </w:r>
      <w:r w:rsidR="003960A1">
        <w:rPr>
          <w:rFonts w:ascii="Jameel Noori Nastaleeq" w:hAnsi="Jameel Noori Nastaleeq" w:cs="Jameel Noori Nastaleeq" w:hint="cs"/>
          <w:rtl/>
        </w:rPr>
        <w:t>غیر ایمانداروں</w:t>
      </w:r>
      <w:r w:rsidRPr="00D14ACA">
        <w:rPr>
          <w:rFonts w:ascii="Jameel Noori Nastaleeq" w:hAnsi="Jameel Noori Nastaleeq" w:cs="Jameel Noori Nastaleeq"/>
          <w:rtl/>
        </w:rPr>
        <w:t xml:space="preserve"> سے بات کرنے کا تجربہ ہوا، </w:t>
      </w:r>
      <w:r w:rsidR="003960A1">
        <w:rPr>
          <w:rFonts w:ascii="Jameel Noori Nastaleeq" w:hAnsi="Jameel Noori Nastaleeq" w:cs="Jameel Noori Nastaleeq" w:hint="cs"/>
          <w:rtl/>
        </w:rPr>
        <w:t>تو منادی اُس کا  پسندیدہ</w:t>
      </w:r>
      <w:r w:rsidRPr="00D14ACA">
        <w:rPr>
          <w:rFonts w:ascii="Jameel Noori Nastaleeq" w:hAnsi="Jameel Noori Nastaleeq" w:cs="Jameel Noori Nastaleeq"/>
          <w:rtl/>
        </w:rPr>
        <w:t xml:space="preserve"> کام بن گیا جس کا وہ منتظر رہنے لگا۔ اب یہ اس کے پسندیدہ</w:t>
      </w:r>
      <w:r w:rsidR="003960A1">
        <w:rPr>
          <w:rFonts w:ascii="Jameel Noori Nastaleeq" w:hAnsi="Jameel Noori Nastaleeq" w:cs="Jameel Noori Nastaleeq" w:hint="cs"/>
          <w:rtl/>
        </w:rPr>
        <w:t xml:space="preserve"> ترین</w:t>
      </w:r>
      <w:r w:rsidRPr="00D14ACA">
        <w:rPr>
          <w:rFonts w:ascii="Jameel Noori Nastaleeq" w:hAnsi="Jameel Noori Nastaleeq" w:cs="Jameel Noori Nastaleeq"/>
          <w:rtl/>
        </w:rPr>
        <w:t xml:space="preserve"> کاموں میں سے ایک ہے۔</w:t>
      </w:r>
    </w:p>
    <w:p w14:paraId="3E918018" w14:textId="77777777" w:rsidR="00D14ACA" w:rsidRPr="00D14ACA" w:rsidRDefault="00D14ACA" w:rsidP="00D14ACA">
      <w:pPr>
        <w:bidi/>
        <w:rPr>
          <w:rFonts w:ascii="Jameel Noori Nastaleeq" w:hAnsi="Jameel Noori Nastaleeq" w:cs="Jameel Noori Nastaleeq"/>
        </w:rPr>
      </w:pPr>
      <w:r w:rsidRPr="00D14ACA">
        <w:rPr>
          <w:rFonts w:ascii="Jameel Noori Nastaleeq" w:hAnsi="Jameel Noori Nastaleeq" w:cs="Jameel Noori Nastaleeq"/>
        </w:rPr>
        <w:pict w14:anchorId="6915FD86">
          <v:rect id="_x0000_i1051" style="width:0;height:1.5pt" o:hralign="center" o:hrstd="t" o:hr="t" fillcolor="#a0a0a0" stroked="f"/>
        </w:pict>
      </w:r>
    </w:p>
    <w:p w14:paraId="6EEBFA1F" w14:textId="77777777" w:rsidR="00D14ACA" w:rsidRPr="00D14ACA" w:rsidRDefault="00D14ACA" w:rsidP="00D14ACA">
      <w:pPr>
        <w:bidi/>
        <w:rPr>
          <w:rFonts w:ascii="Jameel Noori Nastaleeq" w:hAnsi="Jameel Noori Nastaleeq" w:cs="Jameel Noori Nastaleeq"/>
          <w:b/>
          <w:bCs/>
        </w:rPr>
      </w:pPr>
      <w:r w:rsidRPr="00D14ACA">
        <w:rPr>
          <w:rFonts w:ascii="Jameel Noori Nastaleeq" w:hAnsi="Jameel Noori Nastaleeq" w:cs="Jameel Noori Nastaleeq"/>
          <w:b/>
          <w:bCs/>
          <w:rtl/>
        </w:rPr>
        <w:t>غور و خوض کے سوالات</w:t>
      </w:r>
    </w:p>
    <w:p w14:paraId="6DE77C8F" w14:textId="047F7D55" w:rsidR="00D14ACA" w:rsidRPr="00D14ACA" w:rsidRDefault="00D14ACA" w:rsidP="00D14ACA">
      <w:pPr>
        <w:numPr>
          <w:ilvl w:val="0"/>
          <w:numId w:val="2"/>
        </w:numPr>
        <w:bidi/>
        <w:rPr>
          <w:rFonts w:ascii="Jameel Noori Nastaleeq" w:hAnsi="Jameel Noori Nastaleeq" w:cs="Jameel Noori Nastaleeq"/>
        </w:rPr>
      </w:pPr>
      <w:r w:rsidRPr="00D14ACA">
        <w:rPr>
          <w:rFonts w:ascii="Jameel Noori Nastaleeq" w:hAnsi="Jameel Noori Nastaleeq" w:cs="Jameel Noori Nastaleeq"/>
          <w:rtl/>
        </w:rPr>
        <w:t xml:space="preserve">آپ نے آخری بار کب کسی </w:t>
      </w:r>
      <w:r w:rsidR="003960A1">
        <w:rPr>
          <w:rFonts w:ascii="Jameel Noori Nastaleeq" w:hAnsi="Jameel Noori Nastaleeq" w:cs="Jameel Noori Nastaleeq" w:hint="cs"/>
          <w:rtl/>
        </w:rPr>
        <w:t>غیر ایماندار</w:t>
      </w:r>
      <w:r w:rsidRPr="00D14ACA">
        <w:rPr>
          <w:rFonts w:ascii="Jameel Noori Nastaleeq" w:hAnsi="Jameel Noori Nastaleeq" w:cs="Jameel Noori Nastaleeq"/>
          <w:rtl/>
        </w:rPr>
        <w:t xml:space="preserve"> کو یسوع مسیح کی خوشخبری سنائی؟ آپ نے کیا کہا اور اس شخص نے کیسے ردعمل دیا؟ یہ اپنے گروپ کے ساتھ</w:t>
      </w:r>
      <w:r w:rsidR="003960A1">
        <w:rPr>
          <w:rFonts w:ascii="Jameel Noori Nastaleeq" w:hAnsi="Jameel Noori Nastaleeq" w:cs="Jameel Noori Nastaleeq" w:hint="cs"/>
          <w:rtl/>
        </w:rPr>
        <w:t xml:space="preserve"> شئیر کریں</w:t>
      </w:r>
      <w:r w:rsidRPr="00D14ACA">
        <w:rPr>
          <w:rFonts w:ascii="Jameel Noori Nastaleeq" w:hAnsi="Jameel Noori Nastaleeq" w:cs="Jameel Noori Nastaleeq"/>
          <w:rtl/>
        </w:rPr>
        <w:t xml:space="preserve"> اور ان سے بھی</w:t>
      </w:r>
      <w:r w:rsidR="003960A1">
        <w:rPr>
          <w:rFonts w:ascii="Jameel Noori Nastaleeq" w:hAnsi="Jameel Noori Nastaleeq" w:cs="Jameel Noori Nastaleeq" w:hint="cs"/>
          <w:rtl/>
        </w:rPr>
        <w:t xml:space="preserve"> شئیر کرنے </w:t>
      </w:r>
      <w:r w:rsidRPr="00D14ACA">
        <w:rPr>
          <w:rFonts w:ascii="Jameel Noori Nastaleeq" w:hAnsi="Jameel Noori Nastaleeq" w:cs="Jameel Noori Nastaleeq"/>
          <w:rtl/>
        </w:rPr>
        <w:t xml:space="preserve"> کو کہیں۔</w:t>
      </w:r>
    </w:p>
    <w:p w14:paraId="64A2592E" w14:textId="256B2349" w:rsidR="00D14ACA" w:rsidRPr="00D14ACA" w:rsidRDefault="00D14ACA" w:rsidP="00D14ACA">
      <w:pPr>
        <w:numPr>
          <w:ilvl w:val="0"/>
          <w:numId w:val="2"/>
        </w:numPr>
        <w:bidi/>
        <w:rPr>
          <w:rFonts w:ascii="Jameel Noori Nastaleeq" w:hAnsi="Jameel Noori Nastaleeq" w:cs="Jameel Noori Nastaleeq"/>
        </w:rPr>
      </w:pPr>
      <w:r w:rsidRPr="00D14ACA">
        <w:rPr>
          <w:rFonts w:ascii="Jameel Noori Nastaleeq" w:hAnsi="Jameel Noori Nastaleeq" w:cs="Jameel Noori Nastaleeq"/>
          <w:rtl/>
        </w:rPr>
        <w:t>اپ</w:t>
      </w:r>
      <w:r w:rsidR="003960A1">
        <w:rPr>
          <w:rFonts w:ascii="Jameel Noori Nastaleeq" w:hAnsi="Jameel Noori Nastaleeq" w:cs="Jameel Noori Nastaleeq" w:hint="cs"/>
          <w:rtl/>
        </w:rPr>
        <w:t>نے معاشرے</w:t>
      </w:r>
      <w:r w:rsidRPr="00D14ACA">
        <w:rPr>
          <w:rFonts w:ascii="Jameel Noori Nastaleeq" w:hAnsi="Jameel Noori Nastaleeq" w:cs="Jameel Noori Nastaleeq"/>
          <w:rtl/>
        </w:rPr>
        <w:t xml:space="preserve"> اور کلیسیا میں </w:t>
      </w:r>
      <w:r w:rsidR="003960A1">
        <w:rPr>
          <w:rFonts w:ascii="Jameel Noori Nastaleeq" w:hAnsi="Jameel Noori Nastaleeq" w:cs="Jameel Noori Nastaleeq" w:hint="cs"/>
          <w:rtl/>
        </w:rPr>
        <w:t xml:space="preserve">انجیل کی منادی </w:t>
      </w:r>
      <w:r w:rsidRPr="00D14ACA">
        <w:rPr>
          <w:rFonts w:ascii="Jameel Noori Nastaleeq" w:hAnsi="Jameel Noori Nastaleeq" w:cs="Jameel Noori Nastaleeq"/>
          <w:rtl/>
        </w:rPr>
        <w:t>کی</w:t>
      </w:r>
      <w:r w:rsidR="003960A1">
        <w:rPr>
          <w:rFonts w:ascii="Jameel Noori Nastaleeq" w:hAnsi="Jameel Noori Nastaleeq" w:cs="Jameel Noori Nastaleeq" w:hint="cs"/>
          <w:rtl/>
        </w:rPr>
        <w:t xml:space="preserve"> صورت ِ حال</w:t>
      </w:r>
      <w:r w:rsidRPr="00D14ACA">
        <w:rPr>
          <w:rFonts w:ascii="Jameel Noori Nastaleeq" w:hAnsi="Jameel Noori Nastaleeq" w:cs="Jameel Noori Nastaleeq"/>
          <w:rtl/>
        </w:rPr>
        <w:t xml:space="preserve"> کے بارے میں بات کریں۔ </w:t>
      </w:r>
      <w:r w:rsidR="003960A1">
        <w:rPr>
          <w:rFonts w:ascii="Jameel Noori Nastaleeq" w:hAnsi="Jameel Noori Nastaleeq" w:cs="Jameel Noori Nastaleeq" w:hint="cs"/>
          <w:rtl/>
        </w:rPr>
        <w:t>شیطانی</w:t>
      </w:r>
      <w:r w:rsidR="003960A1" w:rsidRPr="00D14ACA">
        <w:rPr>
          <w:rFonts w:ascii="Jameel Noori Nastaleeq" w:hAnsi="Jameel Noori Nastaleeq" w:cs="Jameel Noori Nastaleeq"/>
          <w:rtl/>
        </w:rPr>
        <w:t xml:space="preserve"> طاقتوں پر </w:t>
      </w:r>
      <w:r w:rsidRPr="00D14ACA">
        <w:rPr>
          <w:rFonts w:ascii="Jameel Noori Nastaleeq" w:hAnsi="Jameel Noori Nastaleeq" w:cs="Jameel Noori Nastaleeq"/>
          <w:rtl/>
        </w:rPr>
        <w:t xml:space="preserve">یسوع کی فتح ہمیں یہ اعتماد دیتی ہے کہ ہم </w:t>
      </w:r>
      <w:r w:rsidR="003960A1">
        <w:rPr>
          <w:rFonts w:ascii="Jameel Noori Nastaleeq" w:hAnsi="Jameel Noori Nastaleeq" w:cs="Jameel Noori Nastaleeq" w:hint="cs"/>
          <w:rtl/>
        </w:rPr>
        <w:t xml:space="preserve">غیر ایمانداروں </w:t>
      </w:r>
      <w:r w:rsidRPr="00D14ACA">
        <w:rPr>
          <w:rFonts w:ascii="Jameel Noori Nastaleeq" w:hAnsi="Jameel Noori Nastaleeq" w:cs="Jameel Noori Nastaleeq"/>
          <w:rtl/>
        </w:rPr>
        <w:t xml:space="preserve"> کو خوشخبری سنانے </w:t>
      </w:r>
      <w:r w:rsidR="003960A1">
        <w:rPr>
          <w:rFonts w:ascii="Jameel Noori Nastaleeq" w:hAnsi="Jameel Noori Nastaleeq" w:cs="Jameel Noori Nastaleeq" w:hint="cs"/>
          <w:rtl/>
        </w:rPr>
        <w:t>میں</w:t>
      </w:r>
      <w:r w:rsidRPr="00D14ACA">
        <w:rPr>
          <w:rFonts w:ascii="Jameel Noori Nastaleeq" w:hAnsi="Jameel Noori Nastaleeq" w:cs="Jameel Noori Nastaleeq"/>
          <w:rtl/>
        </w:rPr>
        <w:t xml:space="preserve"> پہل کریں جنہیں خدا </w:t>
      </w:r>
      <w:r w:rsidR="003960A1">
        <w:rPr>
          <w:rFonts w:ascii="Jameel Noori Nastaleeq" w:hAnsi="Jameel Noori Nastaleeq" w:cs="Jameel Noori Nastaleeq" w:hint="cs"/>
          <w:rtl/>
        </w:rPr>
        <w:t xml:space="preserve">ہمارے سامنے لاتا </w:t>
      </w:r>
      <w:r w:rsidRPr="00D14ACA">
        <w:rPr>
          <w:rFonts w:ascii="Jameel Noori Nastaleeq" w:hAnsi="Jameel Noori Nastaleeq" w:cs="Jameel Noori Nastaleeq"/>
          <w:rtl/>
        </w:rPr>
        <w:t xml:space="preserve"> ہے۔ یہ کیسے ہو رہا ہے؟ اس عمل کو بہتر بنانے کے لیے کیا کچھ اور کیا جا سکتا ہے؟</w:t>
      </w:r>
    </w:p>
    <w:p w14:paraId="434434D1" w14:textId="2B43FF6B" w:rsidR="00D14ACA" w:rsidRPr="00D14ACA" w:rsidRDefault="003960A1" w:rsidP="00D14ACA">
      <w:pPr>
        <w:numPr>
          <w:ilvl w:val="0"/>
          <w:numId w:val="2"/>
        </w:numPr>
        <w:bidi/>
        <w:rPr>
          <w:rFonts w:ascii="Jameel Noori Nastaleeq" w:hAnsi="Jameel Noori Nastaleeq" w:cs="Jameel Noori Nastaleeq"/>
        </w:rPr>
      </w:pPr>
      <w:r>
        <w:rPr>
          <w:rFonts w:ascii="Jameel Noori Nastaleeq" w:hAnsi="Jameel Noori Nastaleeq" w:cs="Jameel Noori Nastaleeq" w:hint="cs"/>
          <w:rtl/>
        </w:rPr>
        <w:t>شیطانی</w:t>
      </w:r>
      <w:r w:rsidRPr="00D14ACA">
        <w:rPr>
          <w:rFonts w:ascii="Jameel Noori Nastaleeq" w:hAnsi="Jameel Noori Nastaleeq" w:cs="Jameel Noori Nastaleeq"/>
          <w:rtl/>
        </w:rPr>
        <w:t xml:space="preserve"> طاقتوں پر یسوع کی فتح ہمیں یہ </w:t>
      </w:r>
      <w:r w:rsidR="00D14ACA" w:rsidRPr="00D14ACA">
        <w:rPr>
          <w:rFonts w:ascii="Jameel Noori Nastaleeq" w:hAnsi="Jameel Noori Nastaleeq" w:cs="Jameel Noori Nastaleeq"/>
          <w:rtl/>
        </w:rPr>
        <w:t xml:space="preserve">بھی ترغیب دیتی ہے کہ ہم </w:t>
      </w:r>
      <w:r>
        <w:rPr>
          <w:rFonts w:ascii="Jameel Noori Nastaleeq" w:hAnsi="Jameel Noori Nastaleeq" w:cs="Jameel Noori Nastaleeq" w:hint="cs"/>
          <w:rtl/>
        </w:rPr>
        <w:t>غیر ایمانداروں</w:t>
      </w:r>
      <w:r w:rsidR="00D14ACA" w:rsidRPr="00D14ACA">
        <w:rPr>
          <w:rFonts w:ascii="Jameel Noori Nastaleeq" w:hAnsi="Jameel Noori Nastaleeq" w:cs="Jameel Noori Nastaleeq"/>
          <w:rtl/>
        </w:rPr>
        <w:t xml:space="preserve"> کے ساتھ نئے تعلقات قائم کریں۔ آپ کتنے </w:t>
      </w:r>
      <w:r>
        <w:rPr>
          <w:rFonts w:ascii="Jameel Noori Nastaleeq" w:hAnsi="Jameel Noori Nastaleeq" w:cs="Jameel Noori Nastaleeq" w:hint="cs"/>
          <w:rtl/>
        </w:rPr>
        <w:t>غیر ایمانداروں</w:t>
      </w:r>
      <w:r w:rsidRPr="00D14ACA">
        <w:rPr>
          <w:rFonts w:ascii="Jameel Noori Nastaleeq" w:hAnsi="Jameel Noori Nastaleeq" w:cs="Jameel Noori Nastaleeq"/>
          <w:rtl/>
        </w:rPr>
        <w:t xml:space="preserve"> </w:t>
      </w:r>
      <w:r>
        <w:rPr>
          <w:rFonts w:ascii="Jameel Noori Nastaleeq" w:hAnsi="Jameel Noori Nastaleeq" w:cs="Jameel Noori Nastaleeq" w:hint="cs"/>
          <w:rtl/>
        </w:rPr>
        <w:t>سے</w:t>
      </w:r>
      <w:r w:rsidR="00D14ACA" w:rsidRPr="00D14ACA">
        <w:rPr>
          <w:rFonts w:ascii="Jameel Noori Nastaleeq" w:hAnsi="Jameel Noori Nastaleeq" w:cs="Jameel Noori Nastaleeq"/>
          <w:rtl/>
        </w:rPr>
        <w:t xml:space="preserve"> اچھی طرح </w:t>
      </w:r>
      <w:r>
        <w:rPr>
          <w:rFonts w:ascii="Jameel Noori Nastaleeq" w:hAnsi="Jameel Noori Nastaleeq" w:cs="Jameel Noori Nastaleeq" w:hint="cs"/>
          <w:rtl/>
        </w:rPr>
        <w:t>واقف</w:t>
      </w:r>
      <w:r w:rsidR="00D14ACA" w:rsidRPr="00D14ACA">
        <w:rPr>
          <w:rFonts w:ascii="Jameel Noori Nastaleeq" w:hAnsi="Jameel Noori Nastaleeq" w:cs="Jameel Noori Nastaleeq"/>
          <w:rtl/>
        </w:rPr>
        <w:t xml:space="preserve"> ہیں؟ پچھلے چھ مہینوں میں آپ نے کتنے </w:t>
      </w:r>
      <w:r>
        <w:rPr>
          <w:rFonts w:ascii="Jameel Noori Nastaleeq" w:hAnsi="Jameel Noori Nastaleeq" w:cs="Jameel Noori Nastaleeq" w:hint="cs"/>
          <w:rtl/>
        </w:rPr>
        <w:t>غیر ایمانداروں</w:t>
      </w:r>
      <w:r w:rsidR="00D14ACA" w:rsidRPr="00D14ACA">
        <w:rPr>
          <w:rFonts w:ascii="Jameel Noori Nastaleeq" w:hAnsi="Jameel Noori Nastaleeq" w:cs="Jameel Noori Nastaleeq"/>
          <w:rtl/>
        </w:rPr>
        <w:t xml:space="preserve"> کو جانا ہے؟ یسوع ان لوگوں کے پاس گیا جو خدا سے دور تھے یا جنہیں خدا کا علم ہی نہ تھا، کیونکہ انہیں سب سے زیادہ مدد کی ضرورت تھی۔ اگر ہم </w:t>
      </w:r>
      <w:r>
        <w:rPr>
          <w:rFonts w:ascii="Jameel Noori Nastaleeq" w:hAnsi="Jameel Noori Nastaleeq" w:cs="Jameel Noori Nastaleeq" w:hint="cs"/>
          <w:rtl/>
        </w:rPr>
        <w:t>ایمانداروں</w:t>
      </w:r>
      <w:r w:rsidR="00D14ACA" w:rsidRPr="00D14ACA">
        <w:rPr>
          <w:rFonts w:ascii="Jameel Noori Nastaleeq" w:hAnsi="Jameel Noori Nastaleeq" w:cs="Jameel Noori Nastaleeq"/>
          <w:rtl/>
        </w:rPr>
        <w:t xml:space="preserve"> کو نہیں جانتے تو ہم ان تک آسانی سے </w:t>
      </w:r>
      <w:r w:rsidRPr="00D14ACA">
        <w:rPr>
          <w:rFonts w:ascii="Jameel Noori Nastaleeq" w:hAnsi="Jameel Noori Nastaleeq" w:cs="Jameel Noori Nastaleeq"/>
          <w:rtl/>
        </w:rPr>
        <w:t>خوشخبری</w:t>
      </w:r>
      <w:r w:rsidRPr="00D14ACA">
        <w:rPr>
          <w:rFonts w:ascii="Jameel Noori Nastaleeq" w:hAnsi="Jameel Noori Nastaleeq" w:cs="Jameel Noori Nastaleeq"/>
          <w:rtl/>
        </w:rPr>
        <w:t xml:space="preserve"> </w:t>
      </w:r>
      <w:r w:rsidR="00D14ACA" w:rsidRPr="00D14ACA">
        <w:rPr>
          <w:rFonts w:ascii="Jameel Noori Nastaleeq" w:hAnsi="Jameel Noori Nastaleeq" w:cs="Jameel Noori Nastaleeq"/>
          <w:rtl/>
        </w:rPr>
        <w:t>نہیں پہنچا سکتے۔</w:t>
      </w:r>
    </w:p>
    <w:p w14:paraId="2AAB207A" w14:textId="77777777" w:rsidR="00D14ACA" w:rsidRPr="00D14ACA" w:rsidRDefault="00D14ACA" w:rsidP="00D14ACA">
      <w:pPr>
        <w:bidi/>
        <w:rPr>
          <w:rFonts w:ascii="Jameel Noori Nastaleeq" w:hAnsi="Jameel Noori Nastaleeq" w:cs="Jameel Noori Nastaleeq"/>
        </w:rPr>
      </w:pPr>
      <w:r w:rsidRPr="00D14ACA">
        <w:rPr>
          <w:rFonts w:ascii="Jameel Noori Nastaleeq" w:hAnsi="Jameel Noori Nastaleeq" w:cs="Jameel Noori Nastaleeq"/>
        </w:rPr>
        <w:pict w14:anchorId="0BABF6B1">
          <v:rect id="_x0000_i1052" style="width:0;height:1.5pt" o:hralign="center" o:hrstd="t" o:hr="t" fillcolor="#a0a0a0" stroked="f"/>
        </w:pict>
      </w:r>
    </w:p>
    <w:p w14:paraId="0209A70A" w14:textId="77777777" w:rsidR="00D14ACA" w:rsidRPr="00D14ACA" w:rsidRDefault="00D14ACA" w:rsidP="00D14ACA">
      <w:pPr>
        <w:bidi/>
        <w:rPr>
          <w:rFonts w:ascii="Jameel Noori Nastaleeq" w:hAnsi="Jameel Noori Nastaleeq" w:cs="Jameel Noori Nastaleeq"/>
          <w:b/>
          <w:bCs/>
        </w:rPr>
      </w:pPr>
      <w:r w:rsidRPr="00D14ACA">
        <w:rPr>
          <w:rFonts w:ascii="Jameel Noori Nastaleeq" w:hAnsi="Jameel Noori Nastaleeq" w:cs="Jameel Noori Nastaleeq"/>
          <w:b/>
          <w:bCs/>
          <w:rtl/>
        </w:rPr>
        <w:t>عملی مشق</w:t>
      </w:r>
    </w:p>
    <w:p w14:paraId="4759DF62" w14:textId="29ECB365" w:rsidR="00D14ACA" w:rsidRPr="00D14ACA" w:rsidRDefault="00D14ACA" w:rsidP="00D14ACA">
      <w:pPr>
        <w:numPr>
          <w:ilvl w:val="0"/>
          <w:numId w:val="3"/>
        </w:numPr>
        <w:bidi/>
        <w:rPr>
          <w:rFonts w:ascii="Jameel Noori Nastaleeq" w:hAnsi="Jameel Noori Nastaleeq" w:cs="Jameel Noori Nastaleeq"/>
        </w:rPr>
      </w:pPr>
      <w:r w:rsidRPr="00D14ACA">
        <w:rPr>
          <w:rFonts w:ascii="Jameel Noori Nastaleeq" w:hAnsi="Jameel Noori Nastaleeq" w:cs="Jameel Noori Nastaleeq"/>
          <w:rtl/>
        </w:rPr>
        <w:t xml:space="preserve">عہد کریں کہ اگلے مہینے میں آپ تین </w:t>
      </w:r>
      <w:r w:rsidR="003960A1">
        <w:rPr>
          <w:rFonts w:ascii="Jameel Noori Nastaleeq" w:hAnsi="Jameel Noori Nastaleeq" w:cs="Jameel Noori Nastaleeq" w:hint="cs"/>
          <w:rtl/>
        </w:rPr>
        <w:t>ایمانداروں</w:t>
      </w:r>
      <w:r w:rsidR="003960A1" w:rsidRPr="00D14ACA">
        <w:rPr>
          <w:rFonts w:ascii="Jameel Noori Nastaleeq" w:hAnsi="Jameel Noori Nastaleeq" w:cs="Jameel Noori Nastaleeq"/>
          <w:rtl/>
        </w:rPr>
        <w:t xml:space="preserve"> </w:t>
      </w:r>
      <w:r w:rsidRPr="00D14ACA">
        <w:rPr>
          <w:rFonts w:ascii="Jameel Noori Nastaleeq" w:hAnsi="Jameel Noori Nastaleeq" w:cs="Jameel Noori Nastaleeq"/>
          <w:rtl/>
        </w:rPr>
        <w:t>کو جاننے کی کوشش کریں گے۔ ان سے دوستی کریں۔ ان میں حقیقی دلچسپی دکھائیں۔ دعا کریں کہ خوشخبری بانٹنے کا ایک اچھا اور فطری موقع ملے۔</w:t>
      </w:r>
    </w:p>
    <w:p w14:paraId="4C955E0F" w14:textId="77777777" w:rsidR="00BB44B2" w:rsidRPr="00D14ACA" w:rsidRDefault="00BB44B2" w:rsidP="00D14ACA">
      <w:pPr>
        <w:bidi/>
        <w:rPr>
          <w:rFonts w:ascii="Jameel Noori Nastaleeq" w:hAnsi="Jameel Noori Nastaleeq" w:cs="Jameel Noori Nastaleeq"/>
        </w:rPr>
      </w:pPr>
    </w:p>
    <w:sectPr w:rsidR="00BB44B2" w:rsidRPr="00D14A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91A0F"/>
    <w:multiLevelType w:val="multilevel"/>
    <w:tmpl w:val="B7386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7A1EAF"/>
    <w:multiLevelType w:val="multilevel"/>
    <w:tmpl w:val="BC42A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8B4EA0"/>
    <w:multiLevelType w:val="multilevel"/>
    <w:tmpl w:val="59C09B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1549459">
    <w:abstractNumId w:val="0"/>
  </w:num>
  <w:num w:numId="2" w16cid:durableId="189690359">
    <w:abstractNumId w:val="1"/>
  </w:num>
  <w:num w:numId="3" w16cid:durableId="1276331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636EA"/>
    <w:rsid w:val="003960A1"/>
    <w:rsid w:val="004636EA"/>
    <w:rsid w:val="006C2791"/>
    <w:rsid w:val="0092713C"/>
    <w:rsid w:val="00975071"/>
    <w:rsid w:val="00A3324F"/>
    <w:rsid w:val="00B60E3E"/>
    <w:rsid w:val="00BB44B2"/>
    <w:rsid w:val="00C263F5"/>
    <w:rsid w:val="00D14ACA"/>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EFD72"/>
  <w15:chartTrackingRefBased/>
  <w15:docId w15:val="{79B2E50A-AB7F-4537-8AED-36ECC555D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3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6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6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6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6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6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6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6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6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6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6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6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6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6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6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6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6EA"/>
    <w:rPr>
      <w:rFonts w:eastAsiaTheme="majorEastAsia" w:cstheme="majorBidi"/>
      <w:color w:val="272727" w:themeColor="text1" w:themeTint="D8"/>
    </w:rPr>
  </w:style>
  <w:style w:type="paragraph" w:styleId="Title">
    <w:name w:val="Title"/>
    <w:basedOn w:val="Normal"/>
    <w:next w:val="Normal"/>
    <w:link w:val="TitleChar"/>
    <w:uiPriority w:val="10"/>
    <w:qFormat/>
    <w:rsid w:val="00463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6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6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6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6EA"/>
    <w:pPr>
      <w:spacing w:before="160"/>
      <w:jc w:val="center"/>
    </w:pPr>
    <w:rPr>
      <w:i/>
      <w:iCs/>
      <w:color w:val="404040" w:themeColor="text1" w:themeTint="BF"/>
    </w:rPr>
  </w:style>
  <w:style w:type="character" w:customStyle="1" w:styleId="QuoteChar">
    <w:name w:val="Quote Char"/>
    <w:basedOn w:val="DefaultParagraphFont"/>
    <w:link w:val="Quote"/>
    <w:uiPriority w:val="29"/>
    <w:rsid w:val="004636EA"/>
    <w:rPr>
      <w:i/>
      <w:iCs/>
      <w:color w:val="404040" w:themeColor="text1" w:themeTint="BF"/>
    </w:rPr>
  </w:style>
  <w:style w:type="paragraph" w:styleId="ListParagraph">
    <w:name w:val="List Paragraph"/>
    <w:basedOn w:val="Normal"/>
    <w:uiPriority w:val="34"/>
    <w:qFormat/>
    <w:rsid w:val="004636EA"/>
    <w:pPr>
      <w:ind w:left="720"/>
      <w:contextualSpacing/>
    </w:pPr>
  </w:style>
  <w:style w:type="character" w:styleId="IntenseEmphasis">
    <w:name w:val="Intense Emphasis"/>
    <w:basedOn w:val="DefaultParagraphFont"/>
    <w:uiPriority w:val="21"/>
    <w:qFormat/>
    <w:rsid w:val="004636EA"/>
    <w:rPr>
      <w:i/>
      <w:iCs/>
      <w:color w:val="0F4761" w:themeColor="accent1" w:themeShade="BF"/>
    </w:rPr>
  </w:style>
  <w:style w:type="paragraph" w:styleId="IntenseQuote">
    <w:name w:val="Intense Quote"/>
    <w:basedOn w:val="Normal"/>
    <w:next w:val="Normal"/>
    <w:link w:val="IntenseQuoteChar"/>
    <w:uiPriority w:val="30"/>
    <w:qFormat/>
    <w:rsid w:val="00463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6EA"/>
    <w:rPr>
      <w:i/>
      <w:iCs/>
      <w:color w:val="0F4761" w:themeColor="accent1" w:themeShade="BF"/>
    </w:rPr>
  </w:style>
  <w:style w:type="character" w:styleId="IntenseReference">
    <w:name w:val="Intense Reference"/>
    <w:basedOn w:val="DefaultParagraphFont"/>
    <w:uiPriority w:val="32"/>
    <w:qFormat/>
    <w:rsid w:val="004636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2025-09-12T15:26:00Z</dcterms:created>
  <dcterms:modified xsi:type="dcterms:W3CDTF">2025-09-12T15:42:00Z</dcterms:modified>
</cp:coreProperties>
</file>