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3B04" w14:textId="77777777" w:rsidR="00683AF0" w:rsidRPr="00683AF0" w:rsidRDefault="00683AF0" w:rsidP="00683AF0">
      <w:pPr>
        <w:bidi/>
        <w:jc w:val="center"/>
        <w:rPr>
          <w:rFonts w:ascii="Jameel Noori Nastaleeq" w:hAnsi="Jameel Noori Nastaleeq" w:cs="Jameel Noori Nastaleeq"/>
          <w:sz w:val="28"/>
          <w:szCs w:val="28"/>
        </w:rPr>
      </w:pPr>
      <w:r w:rsidRPr="00683AF0">
        <w:rPr>
          <w:rFonts w:ascii="Jameel Noori Nastaleeq" w:hAnsi="Jameel Noori Nastaleeq" w:cs="Jameel Noori Nastaleeq"/>
          <w:sz w:val="28"/>
          <w:szCs w:val="28"/>
          <w:rtl/>
        </w:rPr>
        <w:t>تھرڈ مِل انسٹیٹیوٹ</w:t>
      </w:r>
    </w:p>
    <w:p w14:paraId="0CDDE8E4" w14:textId="77777777" w:rsidR="00683AF0" w:rsidRPr="00683AF0" w:rsidRDefault="00683AF0" w:rsidP="00683AF0">
      <w:pPr>
        <w:bidi/>
        <w:jc w:val="center"/>
        <w:rPr>
          <w:rFonts w:ascii="Jameel Noori Nastaleeq" w:hAnsi="Jameel Noori Nastaleeq" w:cs="Jameel Noori Nastaleeq"/>
          <w:sz w:val="28"/>
          <w:szCs w:val="28"/>
        </w:rPr>
      </w:pPr>
      <w:r w:rsidRPr="00683AF0">
        <w:rPr>
          <w:rFonts w:ascii="Jameel Noori Nastaleeq" w:hAnsi="Jameel Noori Nastaleeq" w:cs="Jameel Noori Nastaleeq"/>
          <w:sz w:val="28"/>
          <w:szCs w:val="28"/>
          <w:rtl/>
        </w:rPr>
        <w:t>دُعا کا بَیج</w:t>
      </w:r>
    </w:p>
    <w:p w14:paraId="7D263294" w14:textId="3649E184" w:rsidR="00683AF0" w:rsidRPr="00683AF0" w:rsidRDefault="00683AF0" w:rsidP="00683AF0">
      <w:pPr>
        <w:bidi/>
        <w:spacing w:after="0" w:line="240" w:lineRule="auto"/>
        <w:rPr>
          <w:rFonts w:ascii="Jameel Noori Nastaleeq" w:hAnsi="Jameel Noori Nastaleeq" w:cs="Jameel Noori Nastaleeq"/>
        </w:rPr>
      </w:pPr>
      <w:r>
        <w:rPr>
          <w:rFonts w:ascii="Jameel Noori Nastaleeq" w:hAnsi="Jameel Noori Nastaleeq" w:cs="Jameel Noori Nastaleeq"/>
        </w:rPr>
        <w:t xml:space="preserve"> </w:t>
      </w:r>
      <w:r w:rsidRPr="00683AF0">
        <w:rPr>
          <w:rFonts w:ascii="Jameel Noori Nastaleeq" w:hAnsi="Jameel Noori Nastaleeq" w:cs="Jameel Noori Nastaleeq"/>
          <w:rtl/>
        </w:rPr>
        <w:t>خُداوند کا شُکر کرو۔ اُس کے نام سے دُعا کرو۔قَوموں میں اُس کے کاموں کا بیان کرو۔</w:t>
      </w:r>
      <w:r>
        <w:rPr>
          <w:rFonts w:ascii="Jameel Noori Nastaleeq" w:hAnsi="Jameel Noori Nastaleeq" w:cs="Jameel Noori Nastaleeq"/>
        </w:rPr>
        <w:t xml:space="preserve"> </w:t>
      </w:r>
      <w:r w:rsidRPr="00683AF0">
        <w:rPr>
          <w:rFonts w:ascii="Jameel Noori Nastaleeq" w:hAnsi="Jameel Noori Nastaleeq" w:cs="Jameel Noori Nastaleeq"/>
          <w:rtl/>
        </w:rPr>
        <w:t>اُس کی تعرِیف میں گاؤ۔ اُس کی مدح سرائی کرو۔اُس کے تمام عجائِب کا چرچا کرو۔</w:t>
      </w:r>
    </w:p>
    <w:p w14:paraId="0C78FA11" w14:textId="14567C57" w:rsidR="00683AF0" w:rsidRPr="00683AF0" w:rsidRDefault="00683AF0" w:rsidP="00683AF0">
      <w:pPr>
        <w:bidi/>
        <w:spacing w:after="0" w:line="240" w:lineRule="auto"/>
        <w:rPr>
          <w:rFonts w:ascii="Jameel Noori Nastaleeq" w:hAnsi="Jameel Noori Nastaleeq" w:cs="Jameel Noori Nastaleeq"/>
        </w:rPr>
      </w:pPr>
      <w:r w:rsidRPr="00683AF0">
        <w:rPr>
          <w:rFonts w:ascii="Jameel Noori Nastaleeq" w:hAnsi="Jameel Noori Nastaleeq" w:cs="Jameel Noori Nastaleeq"/>
          <w:rtl/>
        </w:rPr>
        <w:t>اُس کے مُقدّس نام پر فخر کرو۔خُداوند کے طالِبوں کے دِل شادمان ہوں۔خُداوند اور اُس کی قُوّت کے طالِب ہو۔</w:t>
      </w:r>
      <w:r w:rsidRPr="00683AF0">
        <w:rPr>
          <w:rFonts w:ascii="Jameel Noori Nastaleeq" w:hAnsi="Jameel Noori Nastaleeq" w:cs="Jameel Noori Nastaleeq"/>
          <w:b/>
          <w:bCs/>
          <w:rtl/>
        </w:rPr>
        <w:t>ہمیشہ اُس کے دِیدار کے طالِب رہو۔</w:t>
      </w:r>
    </w:p>
    <w:p w14:paraId="7548DF02" w14:textId="77777777"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tl/>
        </w:rPr>
        <w:t>زبور 105 : 1–4</w:t>
      </w:r>
    </w:p>
    <w:p w14:paraId="28FC93AE" w14:textId="687B1BC1"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hint="cs"/>
          <w:rtl/>
        </w:rPr>
        <w:t>زندگی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بہت</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سی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گہری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اور</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اہم</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باتیں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صرف</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سننے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یا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پڑھنے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سے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دل</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میں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نہیں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اُترتیں</w:t>
      </w:r>
      <w:r w:rsidRPr="00683AF0">
        <w:rPr>
          <w:rFonts w:ascii="Jameel Noori Nastaleeq" w:hAnsi="Jameel Noori Nastaleeq" w:cs="Jameel Noori Nastaleeq"/>
          <w:rtl/>
        </w:rPr>
        <w:t xml:space="preserve"> — </w:t>
      </w:r>
      <w:r w:rsidRPr="00683AF0">
        <w:rPr>
          <w:rFonts w:ascii="Jameel Noori Nastaleeq" w:hAnsi="Jameel Noori Nastaleeq" w:cs="Jameel Noori Nastaleeq" w:hint="cs"/>
          <w:rtl/>
        </w:rPr>
        <w:t>اُنہیں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سمجھنے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لیے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اُن</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پر</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عمل</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کرنا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ضروری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ہوتا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ہے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دُعا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بھی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ایسی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ہی</w:t>
      </w:r>
      <w:r w:rsidRPr="00683AF0">
        <w:rPr>
          <w:rFonts w:ascii="Jameel Noori Nastaleeq" w:hAnsi="Jameel Noori Nastaleeq" w:cs="Jameel Noori Nastaleeq"/>
          <w:rtl/>
        </w:rPr>
        <w:t xml:space="preserve"> </w:t>
      </w:r>
      <w:r>
        <w:rPr>
          <w:rFonts w:ascii="Jameel Noori Nastaleeq" w:hAnsi="Jameel Noori Nastaleeq" w:cs="Jameel Noori Nastaleeq"/>
        </w:rPr>
        <w:t xml:space="preserve"> </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ہے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اگر</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ہم</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صرف</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دُعا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بارے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میں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کتابوں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سے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یا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کلامِ</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مقدس</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سے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معلومات</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حاصل</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کریں،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لیکن</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خود</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دُعا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نہ</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کریں،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تو</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یہ</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ہماری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زندگی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یا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خدمت</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میں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کوئی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خاص</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تبدیلی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نہیں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لائے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گی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دُعا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کو</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صرف</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ایک</w:t>
      </w:r>
      <w:r w:rsidRPr="00683AF0">
        <w:rPr>
          <w:rFonts w:ascii="Jameel Noori Nastaleeq" w:hAnsi="Jameel Noori Nastaleeq" w:cs="Jameel Noori Nastaleeq"/>
          <w:rtl/>
        </w:rPr>
        <w:t xml:space="preserve"> </w:t>
      </w:r>
      <w:r>
        <w:rPr>
          <w:rFonts w:ascii="Jameel Noori Nastaleeq" w:hAnsi="Jameel Noori Nastaleeq" w:cs="Jameel Noori Nastaleeq" w:hint="cs"/>
          <w:rtl/>
        </w:rPr>
        <w:t xml:space="preserve">نصابی </w:t>
      </w:r>
      <w:r w:rsidRPr="00683AF0">
        <w:rPr>
          <w:rFonts w:ascii="Jameel Noori Nastaleeq" w:hAnsi="Jameel Noori Nastaleeq" w:cs="Jameel Noori Nastaleeq" w:hint="cs"/>
          <w:rtl/>
        </w:rPr>
        <w:t>مضمون</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سمجھنا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فائدہ</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مند</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نہیں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ہوتا</w:t>
      </w:r>
      <w:r w:rsidRPr="00683AF0">
        <w:rPr>
          <w:rFonts w:ascii="Jameel Noori Nastaleeq" w:hAnsi="Jameel Noori Nastaleeq" w:cs="Jameel Noori Nastaleeq"/>
          <w:rtl/>
        </w:rPr>
        <w:t>۔</w:t>
      </w:r>
      <w:r w:rsidRPr="00683AF0">
        <w:rPr>
          <w:rFonts w:ascii="Jameel Noori Nastaleeq" w:hAnsi="Jameel Noori Nastaleeq" w:cs="Jameel Noori Nastaleeq" w:hint="cs"/>
          <w:rtl/>
        </w:rPr>
        <w:t>یہ</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بَیج</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آپ</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کو</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دُعا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بارے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میں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سوچنے،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بات</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کرنے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اور</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سیکھنے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میں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مدد</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دے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گا</w:t>
      </w:r>
      <w:r w:rsidRPr="00683AF0">
        <w:rPr>
          <w:rFonts w:ascii="Jameel Noori Nastaleeq" w:hAnsi="Jameel Noori Nastaleeq" w:cs="Jameel Noori Nastaleeq"/>
          <w:rtl/>
        </w:rPr>
        <w:t xml:space="preserve"> — </w:t>
      </w:r>
      <w:r w:rsidRPr="00683AF0">
        <w:rPr>
          <w:rFonts w:ascii="Jameel Noori Nastaleeq" w:hAnsi="Jameel Noori Nastaleeq" w:cs="Jameel Noori Nastaleeq" w:hint="cs"/>
          <w:rtl/>
        </w:rPr>
        <w:t>لیکن</w:t>
      </w:r>
      <w:r w:rsidRPr="00683AF0">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سب</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سے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اہم</w:t>
      </w:r>
      <w:r w:rsidRPr="00683AF0">
        <w:rPr>
          <w:rFonts w:ascii="Jameel Noori Nastaleeq" w:hAnsi="Jameel Noori Nastaleeq" w:cs="Jameel Noori Nastaleeq"/>
          <w:rtl/>
        </w:rPr>
        <w:t xml:space="preserve"> </w:t>
      </w:r>
      <w:r>
        <w:rPr>
          <w:rFonts w:ascii="Jameel Noori Nastaleeq" w:hAnsi="Jameel Noori Nastaleeq" w:cs="Jameel Noori Nastaleeq" w:hint="cs"/>
          <w:rtl/>
        </w:rPr>
        <w:t xml:space="preserve"> بات</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یہ</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ہے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کہ</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آپ</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خود</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دُعا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کریں</w:t>
      </w:r>
      <w:r w:rsidRPr="00683AF0">
        <w:rPr>
          <w:rFonts w:ascii="Jameel Noori Nastaleeq" w:hAnsi="Jameel Noori Nastaleeq" w:cs="Jameel Noori Nastaleeq"/>
          <w:rtl/>
        </w:rPr>
        <w:t>۔</w:t>
      </w:r>
      <w:r>
        <w:rPr>
          <w:rFonts w:ascii="Jameel Noori Nastaleeq" w:hAnsi="Jameel Noori Nastaleeq" w:cs="Jameel Noori Nastaleeq" w:hint="cs"/>
          <w:rtl/>
        </w:rPr>
        <w:t>ہم چاہتے ہیں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کہ</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آپ</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اپنے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گروپ</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ساتھ</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دُعا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کریں</w:t>
      </w:r>
      <w:r>
        <w:rPr>
          <w:rFonts w:ascii="Jameel Noori Nastaleeq" w:hAnsi="Jameel Noori Nastaleeq" w:cs="Jameel Noori Nastaleeq" w:hint="cs"/>
          <w:rtl/>
        </w:rPr>
        <w:t>۔</w:t>
      </w:r>
      <w:r w:rsidRPr="00683AF0">
        <w:rPr>
          <w:rFonts w:ascii="Jameel Noori Nastaleeq" w:hAnsi="Jameel Noori Nastaleeq" w:cs="Jameel Noori Nastaleeq" w:hint="cs"/>
          <w:rtl/>
        </w:rPr>
        <w:t>جب</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آپ</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دُعا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کو</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اپنی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روزمرہ</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زندگی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کا</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حصہ</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بنائیں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گے،</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تب</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ہی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آپ</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اس</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کی</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اصل</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طاقت</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اور</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برکت</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کو</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محسوس</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کر</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سکیں</w:t>
      </w:r>
      <w:r w:rsidRPr="00683AF0">
        <w:rPr>
          <w:rFonts w:ascii="Jameel Noori Nastaleeq" w:hAnsi="Jameel Noori Nastaleeq" w:cs="Jameel Noori Nastaleeq"/>
          <w:rtl/>
        </w:rPr>
        <w:t xml:space="preserve"> </w:t>
      </w:r>
      <w:r w:rsidRPr="00683AF0">
        <w:rPr>
          <w:rFonts w:ascii="Jameel Noori Nastaleeq" w:hAnsi="Jameel Noori Nastaleeq" w:cs="Jameel Noori Nastaleeq" w:hint="cs"/>
          <w:rtl/>
        </w:rPr>
        <w:t>گے</w:t>
      </w:r>
      <w:r w:rsidRPr="00683AF0">
        <w:rPr>
          <w:rFonts w:ascii="Jameel Noori Nastaleeq" w:hAnsi="Jameel Noori Nastaleeq" w:cs="Jameel Noori Nastaleeq"/>
          <w:rtl/>
        </w:rPr>
        <w:t>۔اپنے گروپ کے ساتھ دُعا کریں۔ اپنے ٹرینر کے ساتھ دُعا کریں۔ اپنی جماعت کے ساتھ دُعا کریں۔ اور خُدا کے ساتھ تنہائی میں دُعا کریں۔</w:t>
      </w:r>
    </w:p>
    <w:p w14:paraId="7CBA3F71" w14:textId="77777777" w:rsidR="00683AF0" w:rsidRPr="00683AF0" w:rsidRDefault="00683AF0" w:rsidP="00683AF0">
      <w:pPr>
        <w:bidi/>
        <w:rPr>
          <w:rFonts w:ascii="Jameel Noori Nastaleeq" w:hAnsi="Jameel Noori Nastaleeq" w:cs="Jameel Noori Nastaleeq"/>
        </w:rPr>
      </w:pPr>
    </w:p>
    <w:p w14:paraId="1020CBF6" w14:textId="77777777" w:rsidR="00683AF0" w:rsidRPr="00683AF0" w:rsidRDefault="00683AF0" w:rsidP="00683AF0">
      <w:pPr>
        <w:bidi/>
        <w:rPr>
          <w:rFonts w:ascii="Jameel Noori Nastaleeq" w:hAnsi="Jameel Noori Nastaleeq" w:cs="Jameel Noori Nastaleeq"/>
          <w:b/>
          <w:bCs/>
          <w:sz w:val="28"/>
          <w:szCs w:val="28"/>
        </w:rPr>
      </w:pPr>
      <w:r w:rsidRPr="00683AF0">
        <w:rPr>
          <w:rFonts w:ascii="Jameel Noori Nastaleeq" w:hAnsi="Jameel Noori Nastaleeq" w:cs="Jameel Noori Nastaleeq"/>
          <w:b/>
          <w:bCs/>
          <w:sz w:val="28"/>
          <w:szCs w:val="28"/>
          <w:rtl/>
        </w:rPr>
        <w:t>بَیج کے عناصر</w:t>
      </w:r>
    </w:p>
    <w:p w14:paraId="553D6439" w14:textId="77777777"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 </w:t>
      </w:r>
      <w:r w:rsidRPr="00683AF0">
        <w:rPr>
          <w:rFonts w:ascii="Jameel Noori Nastaleeq" w:hAnsi="Jameel Noori Nastaleeq" w:cs="Jameel Noori Nastaleeq"/>
          <w:rtl/>
        </w:rPr>
        <w:t>خُدا کی طرف دیکھنا — ہماری دُعائیں خُدا کے بارے میں ہمارے تصور کو کیسے ظاہر کرتی ہیں؟</w:t>
      </w:r>
    </w:p>
    <w:p w14:paraId="2F3ABFF7" w14:textId="5EFB2279"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 </w:t>
      </w:r>
      <w:r w:rsidRPr="00683AF0">
        <w:rPr>
          <w:rFonts w:ascii="Jameel Noori Nastaleeq" w:hAnsi="Jameel Noori Nastaleeq" w:cs="Jameel Noori Nastaleeq"/>
          <w:rtl/>
        </w:rPr>
        <w:t>اپنی ذات کی طرف دیکھنا — ہماری دُعائیں</w:t>
      </w:r>
      <w:r>
        <w:rPr>
          <w:rFonts w:ascii="Jameel Noori Nastaleeq" w:hAnsi="Jameel Noori Nastaleeq" w:cs="Jameel Noori Nastaleeq" w:hint="cs"/>
          <w:rtl/>
        </w:rPr>
        <w:t xml:space="preserve"> ہمیں</w:t>
      </w:r>
      <w:r w:rsidRPr="00683AF0">
        <w:rPr>
          <w:rFonts w:ascii="Jameel Noori Nastaleeq" w:hAnsi="Jameel Noori Nastaleeq" w:cs="Jameel Noori Nastaleeq"/>
          <w:rtl/>
        </w:rPr>
        <w:t xml:space="preserve"> ہمارے بارے میں کیا بتاتی ہیں؟</w:t>
      </w:r>
    </w:p>
    <w:p w14:paraId="7BE337BA" w14:textId="3E50E886"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 </w:t>
      </w:r>
      <w:r w:rsidRPr="00683AF0">
        <w:rPr>
          <w:rFonts w:ascii="Jameel Noori Nastaleeq" w:hAnsi="Jameel Noori Nastaleeq" w:cs="Jameel Noori Nastaleeq"/>
          <w:rtl/>
        </w:rPr>
        <w:t xml:space="preserve">اپنی دُعاؤں کی طرف دیکھنا — ہماری </w:t>
      </w:r>
      <w:r>
        <w:rPr>
          <w:rFonts w:ascii="Jameel Noori Nastaleeq" w:hAnsi="Jameel Noori Nastaleeq" w:cs="Jameel Noori Nastaleeq" w:hint="cs"/>
          <w:rtl/>
        </w:rPr>
        <w:t xml:space="preserve">دُعاؤں کی صورت کیا ہوتی </w:t>
      </w:r>
      <w:proofErr w:type="gramStart"/>
      <w:r>
        <w:rPr>
          <w:rFonts w:ascii="Jameel Noori Nastaleeq" w:hAnsi="Jameel Noori Nastaleeq" w:cs="Jameel Noori Nastaleeq" w:hint="cs"/>
          <w:rtl/>
        </w:rPr>
        <w:t>ہے</w:t>
      </w:r>
      <w:r w:rsidRPr="00683AF0">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683AF0">
        <w:rPr>
          <w:rFonts w:ascii="Jameel Noori Nastaleeq" w:hAnsi="Jameel Noori Nastaleeq" w:cs="Jameel Noori Nastaleeq"/>
          <w:rtl/>
        </w:rPr>
        <w:t>،</w:t>
      </w:r>
      <w:proofErr w:type="gramEnd"/>
      <w:r w:rsidRPr="00683AF0">
        <w:rPr>
          <w:rFonts w:ascii="Jameel Noori Nastaleeq" w:hAnsi="Jameel Noori Nastaleeq" w:cs="Jameel Noori Nastaleeq"/>
          <w:rtl/>
        </w:rPr>
        <w:t xml:space="preserve"> اور ہم اُنہیں کس طرح وسعت دے سکتے ہیں؟</w:t>
      </w:r>
    </w:p>
    <w:p w14:paraId="56DDC1F8" w14:textId="77777777" w:rsidR="00683AF0" w:rsidRPr="00683AF0" w:rsidRDefault="00683AF0" w:rsidP="00683AF0">
      <w:pPr>
        <w:bidi/>
        <w:rPr>
          <w:rFonts w:ascii="Jameel Noori Nastaleeq" w:hAnsi="Jameel Noori Nastaleeq" w:cs="Jameel Noori Nastaleeq"/>
        </w:rPr>
      </w:pPr>
    </w:p>
    <w:p w14:paraId="14673A69" w14:textId="77777777" w:rsidR="00683AF0" w:rsidRPr="00683AF0" w:rsidRDefault="00683AF0" w:rsidP="00683AF0">
      <w:pPr>
        <w:bidi/>
        <w:rPr>
          <w:rFonts w:ascii="Jameel Noori Nastaleeq" w:hAnsi="Jameel Noori Nastaleeq" w:cs="Jameel Noori Nastaleeq"/>
          <w:b/>
          <w:bCs/>
          <w:sz w:val="28"/>
          <w:szCs w:val="28"/>
        </w:rPr>
      </w:pPr>
      <w:r w:rsidRPr="00683AF0">
        <w:rPr>
          <w:rFonts w:ascii="Jameel Noori Nastaleeq" w:hAnsi="Jameel Noori Nastaleeq" w:cs="Jameel Noori Nastaleeq"/>
          <w:b/>
          <w:bCs/>
          <w:sz w:val="28"/>
          <w:szCs w:val="28"/>
          <w:rtl/>
        </w:rPr>
        <w:t>تبادلہِ خیال کے موضوعات</w:t>
      </w:r>
    </w:p>
    <w:p w14:paraId="57389686" w14:textId="5401A51B"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1. </w:t>
      </w:r>
      <w:r w:rsidRPr="00683AF0">
        <w:rPr>
          <w:rFonts w:ascii="Jameel Noori Nastaleeq" w:hAnsi="Jameel Noori Nastaleeq" w:cs="Jameel Noori Nastaleeq"/>
        </w:rPr>
        <w:tab/>
      </w:r>
      <w:r w:rsidRPr="00683AF0">
        <w:rPr>
          <w:rFonts w:ascii="Jameel Noori Nastaleeq" w:hAnsi="Jameel Noori Nastaleeq" w:cs="Jameel Noori Nastaleeq"/>
          <w:rtl/>
        </w:rPr>
        <w:t xml:space="preserve">دُعا کے ساتھ آپ کا ذاتی تجربہ کیا رہا ہے؟ اس وقت آپ کی دُعا </w:t>
      </w:r>
      <w:r>
        <w:rPr>
          <w:rFonts w:ascii="Jameel Noori Nastaleeq" w:hAnsi="Jameel Noori Nastaleeq" w:cs="Jameel Noori Nastaleeq" w:hint="cs"/>
          <w:rtl/>
        </w:rPr>
        <w:t>ئیہ</w:t>
      </w:r>
      <w:r w:rsidRPr="00683AF0">
        <w:rPr>
          <w:rFonts w:ascii="Jameel Noori Nastaleeq" w:hAnsi="Jameel Noori Nastaleeq" w:cs="Jameel Noori Nastaleeq"/>
          <w:rtl/>
        </w:rPr>
        <w:t xml:space="preserve"> زندگی کیسی ہے؟</w:t>
      </w:r>
    </w:p>
    <w:p w14:paraId="30F37E5A" w14:textId="4D320137"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2. </w:t>
      </w:r>
      <w:r w:rsidRPr="00683AF0">
        <w:rPr>
          <w:rFonts w:ascii="Jameel Noori Nastaleeq" w:hAnsi="Jameel Noori Nastaleeq" w:cs="Jameel Noori Nastaleeq"/>
        </w:rPr>
        <w:tab/>
      </w:r>
      <w:r w:rsidRPr="00683AF0">
        <w:rPr>
          <w:rFonts w:ascii="Jameel Noori Nastaleeq" w:hAnsi="Jameel Noori Nastaleeq" w:cs="Jameel Noori Nastaleeq"/>
          <w:rtl/>
        </w:rPr>
        <w:t>ہم خُدا پر کتنا انحصار کرتے ہیں؟ یہ تصور دُعا کے لیے بنیادی حیثیت کیوں رکھتا ہے؟</w:t>
      </w:r>
    </w:p>
    <w:p w14:paraId="08431D36" w14:textId="37A4388C"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3. </w:t>
      </w:r>
      <w:r w:rsidRPr="00683AF0">
        <w:rPr>
          <w:rFonts w:ascii="Jameel Noori Nastaleeq" w:hAnsi="Jameel Noori Nastaleeq" w:cs="Jameel Noori Nastaleeq"/>
        </w:rPr>
        <w:tab/>
      </w:r>
      <w:r w:rsidRPr="00683AF0">
        <w:rPr>
          <w:rFonts w:ascii="Jameel Noori Nastaleeq" w:hAnsi="Jameel Noori Nastaleeq" w:cs="Jameel Noori Nastaleeq"/>
          <w:rtl/>
        </w:rPr>
        <w:t xml:space="preserve">خُدا کی صفات </w:t>
      </w:r>
      <w:r>
        <w:rPr>
          <w:rFonts w:ascii="Jameel Noori Nastaleeq" w:hAnsi="Jameel Noori Nastaleeq" w:cs="Jameel Noori Nastaleeq" w:hint="cs"/>
          <w:rtl/>
        </w:rPr>
        <w:t>کو جاننے سے</w:t>
      </w:r>
      <w:r w:rsidRPr="00683AF0">
        <w:rPr>
          <w:rFonts w:ascii="Jameel Noori Nastaleeq" w:hAnsi="Jameel Noori Nastaleeq" w:cs="Jameel Noori Nastaleeq"/>
          <w:rtl/>
        </w:rPr>
        <w:t xml:space="preserve"> دُعا میں ہماری توجہ اُس پر</w:t>
      </w:r>
      <w:r>
        <w:rPr>
          <w:rFonts w:ascii="Jameel Noori Nastaleeq" w:hAnsi="Jameel Noori Nastaleeq" w:cs="Jameel Noori Nastaleeq" w:hint="cs"/>
          <w:rtl/>
        </w:rPr>
        <w:t xml:space="preserve"> </w:t>
      </w:r>
      <w:r w:rsidRPr="00683AF0">
        <w:rPr>
          <w:rFonts w:ascii="Jameel Noori Nastaleeq" w:hAnsi="Jameel Noori Nastaleeq" w:cs="Jameel Noori Nastaleeq"/>
          <w:rtl/>
        </w:rPr>
        <w:t xml:space="preserve">کیسے </w:t>
      </w:r>
      <w:proofErr w:type="gramStart"/>
      <w:r w:rsidRPr="00683AF0">
        <w:rPr>
          <w:rFonts w:ascii="Jameel Noori Nastaleeq" w:hAnsi="Jameel Noori Nastaleeq" w:cs="Jameel Noori Nastaleeq"/>
          <w:rtl/>
        </w:rPr>
        <w:t xml:space="preserve">مرکوز </w:t>
      </w:r>
      <w:r>
        <w:rPr>
          <w:rFonts w:ascii="Jameel Noori Nastaleeq" w:hAnsi="Jameel Noori Nastaleeq" w:cs="Jameel Noori Nastaleeq" w:hint="cs"/>
          <w:rtl/>
        </w:rPr>
        <w:t xml:space="preserve"> رہتی</w:t>
      </w:r>
      <w:proofErr w:type="gramEnd"/>
      <w:r>
        <w:rPr>
          <w:rFonts w:ascii="Jameel Noori Nastaleeq" w:hAnsi="Jameel Noori Nastaleeq" w:cs="Jameel Noori Nastaleeq" w:hint="cs"/>
          <w:rtl/>
        </w:rPr>
        <w:t xml:space="preserve">  </w:t>
      </w:r>
      <w:r w:rsidRPr="00683AF0">
        <w:rPr>
          <w:rFonts w:ascii="Jameel Noori Nastaleeq" w:hAnsi="Jameel Noori Nastaleeq" w:cs="Jameel Noori Nastaleeq"/>
          <w:rtl/>
        </w:rPr>
        <w:t xml:space="preserve"> ہے؟ بائبل کی دُعاؤں میں استعمال ہونے والی چند صفات بیان کریں۔</w:t>
      </w:r>
    </w:p>
    <w:p w14:paraId="11C46448" w14:textId="77777777"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4. </w:t>
      </w:r>
      <w:r w:rsidRPr="00683AF0">
        <w:rPr>
          <w:rFonts w:ascii="Jameel Noori Nastaleeq" w:hAnsi="Jameel Noori Nastaleeq" w:cs="Jameel Noori Nastaleeq"/>
        </w:rPr>
        <w:tab/>
      </w:r>
      <w:r w:rsidRPr="00683AF0">
        <w:rPr>
          <w:rFonts w:ascii="Jameel Noori Nastaleeq" w:hAnsi="Jameel Noori Nastaleeq" w:cs="Jameel Noori Nastaleeq"/>
          <w:rtl/>
        </w:rPr>
        <w:t>مسیح کی موت اور قیامت کے نتیجے میں آپ کو حاصل ہونے والی پانچ برکتیں لکھیں۔ پھر اُن پانچ چیزوں کی فہرست بنائیں جن کے لیے آپ مسیح سے منتظر ہیں۔</w:t>
      </w:r>
    </w:p>
    <w:p w14:paraId="3647D275" w14:textId="77777777"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5. </w:t>
      </w:r>
      <w:r w:rsidRPr="00683AF0">
        <w:rPr>
          <w:rFonts w:ascii="Jameel Noori Nastaleeq" w:hAnsi="Jameel Noori Nastaleeq" w:cs="Jameel Noori Nastaleeq"/>
        </w:rPr>
        <w:tab/>
      </w:r>
      <w:r w:rsidRPr="00683AF0">
        <w:rPr>
          <w:rFonts w:ascii="Jameel Noori Nastaleeq" w:hAnsi="Jameel Noori Nastaleeq" w:cs="Jameel Noori Nastaleeq"/>
          <w:rtl/>
        </w:rPr>
        <w:t>زبور 30 پڑھیں اور اس پر گفتگو کریں۔ دُعا کس طرح خوشی کا ذریعہ بن سکتی ہے؟ ہم دُعا کے ذریعے مصیبت کو خوشی میں کیسے بدل سکتے ہیں؟</w:t>
      </w:r>
    </w:p>
    <w:p w14:paraId="7C61A419" w14:textId="660F3873"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lastRenderedPageBreak/>
        <w:t xml:space="preserve">6. </w:t>
      </w:r>
      <w:r w:rsidRPr="00683AF0">
        <w:rPr>
          <w:rFonts w:ascii="Jameel Noori Nastaleeq" w:hAnsi="Jameel Noori Nastaleeq" w:cs="Jameel Noori Nastaleeq"/>
        </w:rPr>
        <w:tab/>
      </w:r>
      <w:r w:rsidRPr="00683AF0">
        <w:rPr>
          <w:rFonts w:ascii="Jameel Noori Nastaleeq" w:hAnsi="Jameel Noori Nastaleeq" w:cs="Jameel Noori Nastaleeq"/>
          <w:rtl/>
        </w:rPr>
        <w:t xml:space="preserve">دُعا کس طرح لالچ </w:t>
      </w:r>
      <w:proofErr w:type="gramStart"/>
      <w:r w:rsidRPr="00683AF0">
        <w:rPr>
          <w:rFonts w:ascii="Jameel Noori Nastaleeq" w:hAnsi="Jameel Noori Nastaleeq" w:cs="Jameel Noori Nastaleeq"/>
          <w:rtl/>
        </w:rPr>
        <w:t xml:space="preserve">سے </w:t>
      </w:r>
      <w:r>
        <w:rPr>
          <w:rFonts w:ascii="Jameel Noori Nastaleeq" w:hAnsi="Jameel Noori Nastaleeq" w:cs="Jameel Noori Nastaleeq" w:hint="cs"/>
          <w:rtl/>
        </w:rPr>
        <w:t xml:space="preserve"> بھی</w:t>
      </w:r>
      <w:proofErr w:type="gramEnd"/>
      <w:r>
        <w:rPr>
          <w:rFonts w:ascii="Jameel Noori Nastaleeq" w:hAnsi="Jameel Noori Nastaleeq" w:cs="Jameel Noori Nastaleeq" w:hint="cs"/>
          <w:rtl/>
        </w:rPr>
        <w:t xml:space="preserve"> پیدا </w:t>
      </w:r>
      <w:proofErr w:type="gramStart"/>
      <w:r>
        <w:rPr>
          <w:rFonts w:ascii="Jameel Noori Nastaleeq" w:hAnsi="Jameel Noori Nastaleeq" w:cs="Jameel Noori Nastaleeq" w:hint="cs"/>
          <w:rtl/>
        </w:rPr>
        <w:t xml:space="preserve">ہو </w:t>
      </w:r>
      <w:r w:rsidRPr="00683AF0">
        <w:rPr>
          <w:rFonts w:ascii="Jameel Noori Nastaleeq" w:hAnsi="Jameel Noori Nastaleeq" w:cs="Jameel Noori Nastaleeq"/>
          <w:rtl/>
        </w:rPr>
        <w:t xml:space="preserve"> سکتی</w:t>
      </w:r>
      <w:proofErr w:type="gramEnd"/>
      <w:r w:rsidRPr="00683AF0">
        <w:rPr>
          <w:rFonts w:ascii="Jameel Noori Nastaleeq" w:hAnsi="Jameel Noori Nastaleeq" w:cs="Jameel Noori Nastaleeq"/>
          <w:rtl/>
        </w:rPr>
        <w:t xml:space="preserve"> ہے؟ خودغرض</w:t>
      </w:r>
      <w:r>
        <w:rPr>
          <w:rFonts w:ascii="Jameel Noori Nastaleeq" w:hAnsi="Jameel Noori Nastaleeq" w:cs="Jameel Noori Nastaleeq" w:hint="cs"/>
          <w:rtl/>
        </w:rPr>
        <w:t>انہ</w:t>
      </w:r>
      <w:r w:rsidRPr="00683AF0">
        <w:rPr>
          <w:rFonts w:ascii="Jameel Noori Nastaleeq" w:hAnsi="Jameel Noori Nastaleeq" w:cs="Jameel Noori Nastaleeq"/>
          <w:rtl/>
        </w:rPr>
        <w:t xml:space="preserve"> دُعاؤں سے بچنے کے لیے کیا کیا جا سکتا ہے؟</w:t>
      </w:r>
    </w:p>
    <w:p w14:paraId="48E14BDE" w14:textId="77777777"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7. </w:t>
      </w:r>
      <w:r w:rsidRPr="00683AF0">
        <w:rPr>
          <w:rFonts w:ascii="Jameel Noori Nastaleeq" w:hAnsi="Jameel Noori Nastaleeq" w:cs="Jameel Noori Nastaleeq"/>
        </w:rPr>
        <w:tab/>
      </w:r>
      <w:r w:rsidRPr="00683AF0">
        <w:rPr>
          <w:rFonts w:ascii="Jameel Noori Nastaleeq" w:hAnsi="Jameel Noori Nastaleeq" w:cs="Jameel Noori Nastaleeq"/>
          <w:rtl/>
        </w:rPr>
        <w:t>اگر خُدا کا حاکمانہ منصوبہ تبدیل نہیں ہوتا، تو ہم دُعا کیوں کرتے ہیں؟ کیا خُدا واقعی دُعاؤں کا جواب دیتا ہے؟</w:t>
      </w:r>
    </w:p>
    <w:p w14:paraId="06285600" w14:textId="468E995A" w:rsidR="00683AF0" w:rsidRPr="00683AF0" w:rsidRDefault="00683AF0" w:rsidP="00683AF0">
      <w:pPr>
        <w:bidi/>
        <w:ind w:left="720" w:hanging="720"/>
        <w:rPr>
          <w:rFonts w:ascii="Jameel Noori Nastaleeq" w:hAnsi="Jameel Noori Nastaleeq" w:cs="Jameel Noori Nastaleeq"/>
        </w:rPr>
      </w:pPr>
      <w:r w:rsidRPr="00683AF0">
        <w:rPr>
          <w:rFonts w:ascii="Jameel Noori Nastaleeq" w:hAnsi="Jameel Noori Nastaleeq" w:cs="Jameel Noori Nastaleeq"/>
        </w:rPr>
        <w:t xml:space="preserve">8. </w:t>
      </w:r>
      <w:r w:rsidRPr="00683AF0">
        <w:rPr>
          <w:rFonts w:ascii="Jameel Noori Nastaleeq" w:hAnsi="Jameel Noori Nastaleeq" w:cs="Jameel Noori Nastaleeq"/>
        </w:rPr>
        <w:tab/>
      </w:r>
      <w:r w:rsidRPr="00683AF0">
        <w:rPr>
          <w:rFonts w:ascii="Jameel Noori Nastaleeq" w:hAnsi="Jameel Noori Nastaleeq" w:cs="Jameel Noori Nastaleeq"/>
          <w:rtl/>
        </w:rPr>
        <w:t>دُعا میں آزادی/</w:t>
      </w:r>
      <w:r w:rsidR="00DA0CC1">
        <w:rPr>
          <w:rFonts w:ascii="Jameel Noori Nastaleeq" w:hAnsi="Jameel Noori Nastaleeq" w:cs="Jameel Noori Nastaleeq" w:hint="cs"/>
          <w:rtl/>
        </w:rPr>
        <w:t>بے ساختگی</w:t>
      </w:r>
      <w:r w:rsidRPr="00683AF0">
        <w:rPr>
          <w:rFonts w:ascii="Jameel Noori Nastaleeq" w:hAnsi="Jameel Noori Nastaleeq" w:cs="Jameel Noori Nastaleeq"/>
          <w:rtl/>
        </w:rPr>
        <w:t xml:space="preserve"> اور ترتیب/سوچ بچار کی کیا اہمیت ہے؟ اگر ایک پہلو کو دوسرے پر ترجیح دی جائے تو کیا خطرات پیدا ہوتے ہیں؟ اُن خطرات سے کیسے بچا جا سکتا ہے؟</w:t>
      </w:r>
    </w:p>
    <w:p w14:paraId="5477E303" w14:textId="77777777"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9. </w:t>
      </w:r>
      <w:r w:rsidRPr="00683AF0">
        <w:rPr>
          <w:rFonts w:ascii="Jameel Noori Nastaleeq" w:hAnsi="Jameel Noori Nastaleeq" w:cs="Jameel Noori Nastaleeq"/>
        </w:rPr>
        <w:tab/>
      </w:r>
      <w:r w:rsidRPr="00683AF0">
        <w:rPr>
          <w:rFonts w:ascii="Jameel Noori Nastaleeq" w:hAnsi="Jameel Noori Nastaleeq" w:cs="Jameel Noori Nastaleeq"/>
          <w:rtl/>
        </w:rPr>
        <w:t>دُعا کے مختلف طریقے کیا ہو سکتے ہیں؟ ہر طریقے کے فوائد پر گفتگو کریں۔</w:t>
      </w:r>
    </w:p>
    <w:p w14:paraId="164CDFF4" w14:textId="7A9EC29C"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10. </w:t>
      </w:r>
      <w:r w:rsidRPr="00683AF0">
        <w:rPr>
          <w:rFonts w:ascii="Jameel Noori Nastaleeq" w:hAnsi="Jameel Noori Nastaleeq" w:cs="Jameel Noori Nastaleeq"/>
        </w:rPr>
        <w:tab/>
      </w:r>
      <w:r w:rsidRPr="00683AF0">
        <w:rPr>
          <w:rFonts w:ascii="Jameel Noori Nastaleeq" w:hAnsi="Jameel Noori Nastaleeq" w:cs="Jameel Noori Nastaleeq"/>
          <w:rtl/>
        </w:rPr>
        <w:t xml:space="preserve">متی </w:t>
      </w:r>
      <w:proofErr w:type="gramStart"/>
      <w:r w:rsidRPr="00683AF0">
        <w:rPr>
          <w:rFonts w:ascii="Jameel Noori Nastaleeq" w:hAnsi="Jameel Noori Nastaleeq" w:cs="Jameel Noori Nastaleeq"/>
          <w:rtl/>
        </w:rPr>
        <w:t>6 :</w:t>
      </w:r>
      <w:proofErr w:type="gramEnd"/>
      <w:r w:rsidRPr="00683AF0">
        <w:rPr>
          <w:rFonts w:ascii="Jameel Noori Nastaleeq" w:hAnsi="Jameel Noori Nastaleeq" w:cs="Jameel Noori Nastaleeq"/>
          <w:rtl/>
        </w:rPr>
        <w:t xml:space="preserve"> 5–15 میں خُداوند کی دُعا ہے۔ اسے پڑھیں اور </w:t>
      </w:r>
      <w:r w:rsidR="00DA0CC1">
        <w:rPr>
          <w:rFonts w:ascii="Jameel Noori Nastaleeq" w:hAnsi="Jameel Noori Nastaleeq" w:cs="Jameel Noori Nastaleeq" w:hint="cs"/>
          <w:rtl/>
        </w:rPr>
        <w:t>اس پر</w:t>
      </w:r>
      <w:r w:rsidRPr="00683AF0">
        <w:rPr>
          <w:rFonts w:ascii="Jameel Noori Nastaleeq" w:hAnsi="Jameel Noori Nastaleeq" w:cs="Jameel Noori Nastaleeq"/>
          <w:rtl/>
        </w:rPr>
        <w:t xml:space="preserve">گفتگو کریں۔ اس </w:t>
      </w:r>
      <w:r w:rsidR="00DA0CC1">
        <w:rPr>
          <w:rFonts w:ascii="Jameel Noori Nastaleeq" w:hAnsi="Jameel Noori Nastaleeq" w:cs="Jameel Noori Nastaleeq" w:hint="cs"/>
          <w:rtl/>
        </w:rPr>
        <w:t xml:space="preserve"> </w:t>
      </w:r>
      <w:r w:rsidRPr="00683AF0">
        <w:rPr>
          <w:rFonts w:ascii="Jameel Noori Nastaleeq" w:hAnsi="Jameel Noori Nastaleeq" w:cs="Jameel Noori Nastaleeq"/>
          <w:rtl/>
        </w:rPr>
        <w:t xml:space="preserve"> دُعا</w:t>
      </w:r>
      <w:r w:rsidR="00DA0CC1">
        <w:rPr>
          <w:rFonts w:ascii="Jameel Noori Nastaleeq" w:hAnsi="Jameel Noori Nastaleeq" w:cs="Jameel Noori Nastaleeq" w:hint="cs"/>
          <w:rtl/>
        </w:rPr>
        <w:t xml:space="preserve"> سے، آپ دُعا کرنے کے  </w:t>
      </w:r>
      <w:r w:rsidRPr="00683AF0">
        <w:rPr>
          <w:rFonts w:ascii="Jameel Noori Nastaleeq" w:hAnsi="Jameel Noori Nastaleeq" w:cs="Jameel Noori Nastaleeq"/>
          <w:rtl/>
        </w:rPr>
        <w:t xml:space="preserve"> بارے میں آپ کیا سیکھتے ہیں؟</w:t>
      </w:r>
    </w:p>
    <w:p w14:paraId="1E3862C4" w14:textId="3C15EF60"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11. </w:t>
      </w:r>
      <w:r w:rsidRPr="00683AF0">
        <w:rPr>
          <w:rFonts w:ascii="Jameel Noori Nastaleeq" w:hAnsi="Jameel Noori Nastaleeq" w:cs="Jameel Noori Nastaleeq"/>
        </w:rPr>
        <w:tab/>
      </w:r>
      <w:r w:rsidRPr="00683AF0">
        <w:rPr>
          <w:rFonts w:ascii="Jameel Noori Nastaleeq" w:hAnsi="Jameel Noori Nastaleeq" w:cs="Jameel Noori Nastaleeq"/>
          <w:rtl/>
        </w:rPr>
        <w:t xml:space="preserve">خُداوند کی دُعا کے کون سے عناصر آپ اپنی دُعا </w:t>
      </w:r>
      <w:r w:rsidR="00DA0CC1">
        <w:rPr>
          <w:rFonts w:ascii="Jameel Noori Nastaleeq" w:hAnsi="Jameel Noori Nastaleeq" w:cs="Jameel Noori Nastaleeq" w:hint="cs"/>
          <w:rtl/>
        </w:rPr>
        <w:t>ئیہ</w:t>
      </w:r>
      <w:r w:rsidRPr="00683AF0">
        <w:rPr>
          <w:rFonts w:ascii="Jameel Noori Nastaleeq" w:hAnsi="Jameel Noori Nastaleeq" w:cs="Jameel Noori Nastaleeq"/>
          <w:rtl/>
        </w:rPr>
        <w:t xml:space="preserve"> زندگی میں شامل کر سکتے ہیں؟</w:t>
      </w:r>
    </w:p>
    <w:p w14:paraId="7431CBD9" w14:textId="77777777"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12. </w:t>
      </w:r>
      <w:r w:rsidRPr="00683AF0">
        <w:rPr>
          <w:rFonts w:ascii="Jameel Noori Nastaleeq" w:hAnsi="Jameel Noori Nastaleeq" w:cs="Jameel Noori Nastaleeq"/>
        </w:rPr>
        <w:tab/>
      </w:r>
      <w:r w:rsidRPr="00683AF0">
        <w:rPr>
          <w:rFonts w:ascii="Jameel Noori Nastaleeq" w:hAnsi="Jameel Noori Nastaleeq" w:cs="Jameel Noori Nastaleeq"/>
          <w:rtl/>
        </w:rPr>
        <w:t>دُعا میں شکرگزاری ظاہر کرنے کی بنیاد اور مقصد کیا ہے؟ ہم کتنی بار دُعا کے اس پہلو کو نظرانداز کرتے ہیں؟</w:t>
      </w:r>
    </w:p>
    <w:p w14:paraId="35662B16" w14:textId="5708AF3B" w:rsidR="00683AF0" w:rsidRPr="00683AF0" w:rsidRDefault="00683AF0" w:rsidP="00DA0CC1">
      <w:pPr>
        <w:bidi/>
        <w:ind w:left="720" w:hanging="720"/>
        <w:rPr>
          <w:rFonts w:ascii="Jameel Noori Nastaleeq" w:hAnsi="Jameel Noori Nastaleeq" w:cs="Jameel Noori Nastaleeq"/>
        </w:rPr>
      </w:pPr>
      <w:r w:rsidRPr="00683AF0">
        <w:rPr>
          <w:rFonts w:ascii="Jameel Noori Nastaleeq" w:hAnsi="Jameel Noori Nastaleeq" w:cs="Jameel Noori Nastaleeq"/>
        </w:rPr>
        <w:t xml:space="preserve">13. </w:t>
      </w:r>
      <w:r w:rsidRPr="00683AF0">
        <w:rPr>
          <w:rFonts w:ascii="Jameel Noori Nastaleeq" w:hAnsi="Jameel Noori Nastaleeq" w:cs="Jameel Noori Nastaleeq"/>
        </w:rPr>
        <w:tab/>
      </w:r>
      <w:r w:rsidRPr="00683AF0">
        <w:rPr>
          <w:rFonts w:ascii="Jameel Noori Nastaleeq" w:hAnsi="Jameel Noori Nastaleeq" w:cs="Jameel Noori Nastaleeq"/>
          <w:rtl/>
        </w:rPr>
        <w:t xml:space="preserve">دُعا میں </w:t>
      </w:r>
      <w:r w:rsidR="00DA0CC1">
        <w:rPr>
          <w:rFonts w:ascii="Jameel Noori Nastaleeq" w:hAnsi="Jameel Noori Nastaleeq" w:cs="Jameel Noori Nastaleeq" w:hint="cs"/>
          <w:rtl/>
        </w:rPr>
        <w:t>جسمانی حرکات و سکنات</w:t>
      </w:r>
      <w:r w:rsidRPr="00683AF0">
        <w:rPr>
          <w:rFonts w:ascii="Jameel Noori Nastaleeq" w:hAnsi="Jameel Noori Nastaleeq" w:cs="Jameel Noori Nastaleeq"/>
          <w:rtl/>
        </w:rPr>
        <w:t xml:space="preserve"> (باڈی لینگویج) کی کیا اہمیت ہے؟ بائبل میں دُعا کے لیے کون کون سے</w:t>
      </w:r>
      <w:r w:rsidR="00DA0CC1">
        <w:rPr>
          <w:rFonts w:ascii="Jameel Noori Nastaleeq" w:hAnsi="Jameel Noori Nastaleeq" w:cs="Jameel Noori Nastaleeq" w:hint="cs"/>
          <w:rtl/>
        </w:rPr>
        <w:t xml:space="preserve"> </w:t>
      </w:r>
      <w:r w:rsidRPr="00683AF0">
        <w:rPr>
          <w:rFonts w:ascii="Jameel Noori Nastaleeq" w:hAnsi="Jameel Noori Nastaleeq" w:cs="Jameel Noori Nastaleeq"/>
          <w:rtl/>
        </w:rPr>
        <w:t xml:space="preserve"> انداز سکھائے گئے ہیں؟ ہم </w:t>
      </w:r>
      <w:r w:rsidR="00DA0CC1">
        <w:rPr>
          <w:rFonts w:ascii="Jameel Noori Nastaleeq" w:hAnsi="Jameel Noori Nastaleeq" w:cs="Jameel Noori Nastaleeq" w:hint="cs"/>
          <w:rtl/>
        </w:rPr>
        <w:t>اپنے جسم</w:t>
      </w:r>
      <w:r w:rsidRPr="00683AF0">
        <w:rPr>
          <w:rFonts w:ascii="Jameel Noori Nastaleeq" w:hAnsi="Jameel Noori Nastaleeq" w:cs="Jameel Noori Nastaleeq"/>
          <w:rtl/>
        </w:rPr>
        <w:t xml:space="preserve"> کو </w:t>
      </w:r>
      <w:r w:rsidR="00DA0CC1" w:rsidRPr="00683AF0">
        <w:rPr>
          <w:rFonts w:ascii="Jameel Noori Nastaleeq" w:hAnsi="Jameel Noori Nastaleeq" w:cs="Jameel Noori Nastaleeq"/>
          <w:rtl/>
        </w:rPr>
        <w:t xml:space="preserve">دُعا میں </w:t>
      </w:r>
      <w:r w:rsidR="00DA0CC1">
        <w:rPr>
          <w:rFonts w:ascii="Jameel Noori Nastaleeq" w:hAnsi="Jameel Noori Nastaleeq" w:cs="Jameel Noori Nastaleeq" w:hint="cs"/>
          <w:rtl/>
        </w:rPr>
        <w:t xml:space="preserve"> </w:t>
      </w:r>
      <w:r w:rsidRPr="00683AF0">
        <w:rPr>
          <w:rFonts w:ascii="Jameel Noori Nastaleeq" w:hAnsi="Jameel Noori Nastaleeq" w:cs="Jameel Noori Nastaleeq"/>
          <w:rtl/>
        </w:rPr>
        <w:t>کس طرح شامل کر سکتے ہیں؟</w:t>
      </w:r>
    </w:p>
    <w:p w14:paraId="2B8FAA29" w14:textId="77777777" w:rsidR="00683AF0" w:rsidRPr="00683AF0" w:rsidRDefault="00683AF0" w:rsidP="00683AF0">
      <w:pPr>
        <w:bidi/>
        <w:rPr>
          <w:rFonts w:ascii="Jameel Noori Nastaleeq" w:hAnsi="Jameel Noori Nastaleeq" w:cs="Jameel Noori Nastaleeq"/>
        </w:rPr>
      </w:pPr>
    </w:p>
    <w:p w14:paraId="417F9F17" w14:textId="77777777" w:rsidR="00683AF0" w:rsidRPr="00DA0CC1" w:rsidRDefault="00683AF0" w:rsidP="00683AF0">
      <w:pPr>
        <w:bidi/>
        <w:rPr>
          <w:rFonts w:ascii="Jameel Noori Nastaleeq" w:hAnsi="Jameel Noori Nastaleeq" w:cs="Jameel Noori Nastaleeq"/>
          <w:b/>
          <w:bCs/>
          <w:sz w:val="28"/>
          <w:szCs w:val="28"/>
        </w:rPr>
      </w:pPr>
      <w:r w:rsidRPr="00DA0CC1">
        <w:rPr>
          <w:rFonts w:ascii="Jameel Noori Nastaleeq" w:hAnsi="Jameel Noori Nastaleeq" w:cs="Jameel Noori Nastaleeq"/>
          <w:b/>
          <w:bCs/>
          <w:sz w:val="28"/>
          <w:szCs w:val="28"/>
          <w:rtl/>
        </w:rPr>
        <w:t>عمل کی دعوت</w:t>
      </w:r>
    </w:p>
    <w:p w14:paraId="58071809" w14:textId="1A191AB1"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1. </w:t>
      </w:r>
      <w:r w:rsidRPr="00683AF0">
        <w:rPr>
          <w:rFonts w:ascii="Jameel Noori Nastaleeq" w:hAnsi="Jameel Noori Nastaleeq" w:cs="Jameel Noori Nastaleeq"/>
        </w:rPr>
        <w:tab/>
      </w:r>
      <w:r w:rsidRPr="00683AF0">
        <w:rPr>
          <w:rFonts w:ascii="Jameel Noori Nastaleeq" w:hAnsi="Jameel Noori Nastaleeq" w:cs="Jameel Noori Nastaleeq"/>
          <w:rtl/>
        </w:rPr>
        <w:t xml:space="preserve">اپنے ٹرینر کی ہدایات کے مطابق کچھ وقت تنہائی میں </w:t>
      </w:r>
      <w:proofErr w:type="gramStart"/>
      <w:r w:rsidRPr="00683AF0">
        <w:rPr>
          <w:rFonts w:ascii="Jameel Noori Nastaleeq" w:hAnsi="Jameel Noori Nastaleeq" w:cs="Jameel Noori Nastaleeq"/>
          <w:rtl/>
        </w:rPr>
        <w:t xml:space="preserve">دُعا </w:t>
      </w:r>
      <w:r w:rsidR="00DA0CC1">
        <w:rPr>
          <w:rFonts w:ascii="Jameel Noori Nastaleeq" w:hAnsi="Jameel Noori Nastaleeq" w:cs="Jameel Noori Nastaleeq" w:hint="cs"/>
          <w:rtl/>
        </w:rPr>
        <w:t xml:space="preserve"> کر</w:t>
      </w:r>
      <w:proofErr w:type="gramEnd"/>
      <w:r w:rsidR="00DA0CC1">
        <w:rPr>
          <w:rFonts w:ascii="Jameel Noori Nastaleeq" w:hAnsi="Jameel Noori Nastaleeq" w:cs="Jameel Noori Nastaleeq" w:hint="cs"/>
          <w:rtl/>
        </w:rPr>
        <w:t xml:space="preserve"> کے</w:t>
      </w:r>
      <w:r w:rsidRPr="00683AF0">
        <w:rPr>
          <w:rFonts w:ascii="Jameel Noori Nastaleeq" w:hAnsi="Jameel Noori Nastaleeq" w:cs="Jameel Noori Nastaleeq"/>
          <w:rtl/>
        </w:rPr>
        <w:t>گزاریں۔</w:t>
      </w:r>
    </w:p>
    <w:p w14:paraId="2331F394" w14:textId="77777777"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2. </w:t>
      </w:r>
      <w:r w:rsidRPr="00683AF0">
        <w:rPr>
          <w:rFonts w:ascii="Jameel Noori Nastaleeq" w:hAnsi="Jameel Noori Nastaleeq" w:cs="Jameel Noori Nastaleeq"/>
        </w:rPr>
        <w:tab/>
      </w:r>
      <w:r w:rsidRPr="00683AF0">
        <w:rPr>
          <w:rFonts w:ascii="Jameel Noori Nastaleeq" w:hAnsi="Jameel Noori Nastaleeq" w:cs="Jameel Noori Nastaleeq"/>
          <w:rtl/>
        </w:rPr>
        <w:t>اس بَیج میں زیرِ بحث باتوں کو ذہن میں رکھتے ہوئے اپنے گروپ یا دوستوں کے ساتھ دُعا کریں۔</w:t>
      </w:r>
    </w:p>
    <w:p w14:paraId="4E5A343B" w14:textId="26FE4668" w:rsidR="00683AF0"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Pr>
        <w:t xml:space="preserve">3. </w:t>
      </w:r>
      <w:r w:rsidRPr="00683AF0">
        <w:rPr>
          <w:rFonts w:ascii="Jameel Noori Nastaleeq" w:hAnsi="Jameel Noori Nastaleeq" w:cs="Jameel Noori Nastaleeq"/>
        </w:rPr>
        <w:tab/>
      </w:r>
      <w:r w:rsidRPr="00683AF0">
        <w:rPr>
          <w:rFonts w:ascii="Jameel Noori Nastaleeq" w:hAnsi="Jameel Noori Nastaleeq" w:cs="Jameel Noori Nastaleeq"/>
          <w:rtl/>
        </w:rPr>
        <w:t xml:space="preserve">اپنے ٹرینر کی ہدایات کے مطابق اپنی مقامی کلیسیا کے ساتھ ایک </w:t>
      </w:r>
      <w:r w:rsidR="00DA0CC1">
        <w:rPr>
          <w:rFonts w:ascii="Jameel Noori Nastaleeq" w:hAnsi="Jameel Noori Nastaleeq" w:cs="Jameel Noori Nastaleeq" w:hint="cs"/>
          <w:rtl/>
        </w:rPr>
        <w:t>مخصوص وقت میں منظم دُعا</w:t>
      </w:r>
      <w:r w:rsidRPr="00683AF0">
        <w:rPr>
          <w:rFonts w:ascii="Jameel Noori Nastaleeq" w:hAnsi="Jameel Noori Nastaleeq" w:cs="Jameel Noori Nastaleeq"/>
          <w:rtl/>
        </w:rPr>
        <w:t xml:space="preserve"> کی قیادت کریں۔</w:t>
      </w:r>
    </w:p>
    <w:p w14:paraId="75928F80" w14:textId="77777777" w:rsidR="00683AF0" w:rsidRPr="00683AF0" w:rsidRDefault="00683AF0" w:rsidP="00683AF0">
      <w:pPr>
        <w:bidi/>
        <w:rPr>
          <w:rFonts w:ascii="Jameel Noori Nastaleeq" w:hAnsi="Jameel Noori Nastaleeq" w:cs="Jameel Noori Nastaleeq"/>
        </w:rPr>
      </w:pPr>
    </w:p>
    <w:p w14:paraId="12981A10" w14:textId="77777777" w:rsidR="00683AF0" w:rsidRPr="00DA0CC1" w:rsidRDefault="00683AF0" w:rsidP="00683AF0">
      <w:pPr>
        <w:bidi/>
        <w:rPr>
          <w:rFonts w:ascii="Jameel Noori Nastaleeq" w:hAnsi="Jameel Noori Nastaleeq" w:cs="Jameel Noori Nastaleeq"/>
          <w:b/>
          <w:bCs/>
          <w:sz w:val="28"/>
          <w:szCs w:val="28"/>
        </w:rPr>
      </w:pPr>
      <w:r w:rsidRPr="00DA0CC1">
        <w:rPr>
          <w:rFonts w:ascii="Jameel Noori Nastaleeq" w:hAnsi="Jameel Noori Nastaleeq" w:cs="Jameel Noori Nastaleeq"/>
          <w:b/>
          <w:bCs/>
          <w:sz w:val="28"/>
          <w:szCs w:val="28"/>
          <w:rtl/>
        </w:rPr>
        <w:t>بَیج کےلئے اہلیت</w:t>
      </w:r>
    </w:p>
    <w:p w14:paraId="5F69D81C" w14:textId="702C9553" w:rsidR="00BB44B2" w:rsidRPr="00683AF0" w:rsidRDefault="00683AF0" w:rsidP="00683AF0">
      <w:pPr>
        <w:bidi/>
        <w:rPr>
          <w:rFonts w:ascii="Jameel Noori Nastaleeq" w:hAnsi="Jameel Noori Nastaleeq" w:cs="Jameel Noori Nastaleeq"/>
        </w:rPr>
      </w:pPr>
      <w:r w:rsidRPr="00683AF0">
        <w:rPr>
          <w:rFonts w:ascii="Jameel Noori Nastaleeq" w:hAnsi="Jameel Noori Nastaleeq" w:cs="Jameel Noori Nastaleeq"/>
          <w:rtl/>
        </w:rPr>
        <w:t>یہ بَیج تھرڈ مِل انسٹیٹیوٹ کی طرف سے فاؤنڈیشنز سرٹیفکیٹ کے ایک حصے کے طور پر اُس وقت دیا جائے گا جب طالب علم "عمل کی دعوت" کو کامیابی سے مکمل کرلے گا، اور بَیج کے عناصر کے مطابق اور کورس میں زیرِ بحث موضوعات کی روشنی میں اس کی تکمیل کرلے گا۔</w:t>
      </w:r>
    </w:p>
    <w:sectPr w:rsidR="00BB44B2" w:rsidRPr="0068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332F9"/>
    <w:rsid w:val="001301EB"/>
    <w:rsid w:val="00683AF0"/>
    <w:rsid w:val="006C2791"/>
    <w:rsid w:val="0092713C"/>
    <w:rsid w:val="009332F9"/>
    <w:rsid w:val="00A3324F"/>
    <w:rsid w:val="00B60E3E"/>
    <w:rsid w:val="00BB44B2"/>
    <w:rsid w:val="00C263F5"/>
    <w:rsid w:val="00DA0CC1"/>
    <w:rsid w:val="00DB044A"/>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90D5"/>
  <w15:chartTrackingRefBased/>
  <w15:docId w15:val="{7B2327FD-418B-4E34-BFA9-32C765F6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2F9"/>
    <w:rPr>
      <w:rFonts w:eastAsiaTheme="majorEastAsia" w:cstheme="majorBidi"/>
      <w:color w:val="272727" w:themeColor="text1" w:themeTint="D8"/>
    </w:rPr>
  </w:style>
  <w:style w:type="paragraph" w:styleId="Title">
    <w:name w:val="Title"/>
    <w:basedOn w:val="Normal"/>
    <w:next w:val="Normal"/>
    <w:link w:val="TitleChar"/>
    <w:uiPriority w:val="10"/>
    <w:qFormat/>
    <w:rsid w:val="0093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2F9"/>
    <w:pPr>
      <w:spacing w:before="160"/>
      <w:jc w:val="center"/>
    </w:pPr>
    <w:rPr>
      <w:i/>
      <w:iCs/>
      <w:color w:val="404040" w:themeColor="text1" w:themeTint="BF"/>
    </w:rPr>
  </w:style>
  <w:style w:type="character" w:customStyle="1" w:styleId="QuoteChar">
    <w:name w:val="Quote Char"/>
    <w:basedOn w:val="DefaultParagraphFont"/>
    <w:link w:val="Quote"/>
    <w:uiPriority w:val="29"/>
    <w:rsid w:val="009332F9"/>
    <w:rPr>
      <w:i/>
      <w:iCs/>
      <w:color w:val="404040" w:themeColor="text1" w:themeTint="BF"/>
    </w:rPr>
  </w:style>
  <w:style w:type="paragraph" w:styleId="ListParagraph">
    <w:name w:val="List Paragraph"/>
    <w:basedOn w:val="Normal"/>
    <w:uiPriority w:val="34"/>
    <w:qFormat/>
    <w:rsid w:val="009332F9"/>
    <w:pPr>
      <w:ind w:left="720"/>
      <w:contextualSpacing/>
    </w:pPr>
  </w:style>
  <w:style w:type="character" w:styleId="IntenseEmphasis">
    <w:name w:val="Intense Emphasis"/>
    <w:basedOn w:val="DefaultParagraphFont"/>
    <w:uiPriority w:val="21"/>
    <w:qFormat/>
    <w:rsid w:val="009332F9"/>
    <w:rPr>
      <w:i/>
      <w:iCs/>
      <w:color w:val="0F4761" w:themeColor="accent1" w:themeShade="BF"/>
    </w:rPr>
  </w:style>
  <w:style w:type="paragraph" w:styleId="IntenseQuote">
    <w:name w:val="Intense Quote"/>
    <w:basedOn w:val="Normal"/>
    <w:next w:val="Normal"/>
    <w:link w:val="IntenseQuoteChar"/>
    <w:uiPriority w:val="30"/>
    <w:qFormat/>
    <w:rsid w:val="0093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2F9"/>
    <w:rPr>
      <w:i/>
      <w:iCs/>
      <w:color w:val="0F4761" w:themeColor="accent1" w:themeShade="BF"/>
    </w:rPr>
  </w:style>
  <w:style w:type="character" w:styleId="IntenseReference">
    <w:name w:val="Intense Reference"/>
    <w:basedOn w:val="DefaultParagraphFont"/>
    <w:uiPriority w:val="32"/>
    <w:qFormat/>
    <w:rsid w:val="009332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2025-08-15T17:55:00Z</dcterms:created>
  <dcterms:modified xsi:type="dcterms:W3CDTF">2025-08-15T18:08:00Z</dcterms:modified>
</cp:coreProperties>
</file>