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0114BA" w14:textId="48502BFB" w:rsidR="00144A28" w:rsidRPr="003E03B2" w:rsidRDefault="000A7FC2" w:rsidP="000A7FC2">
      <w:pPr>
        <w:autoSpaceDE w:val="0"/>
        <w:autoSpaceDN w:val="0"/>
        <w:adjustRightInd w:val="0"/>
        <w:jc w:val="center"/>
        <w:rPr>
          <w:rFonts w:ascii="Angsana New" w:hAnsi="Angsana New" w:cs="Angsana New" w:hint="cs"/>
          <w:b/>
          <w:color w:val="2E74B5"/>
          <w:sz w:val="32"/>
          <w:szCs w:val="32"/>
        </w:rPr>
      </w:pPr>
      <w:proofErr w:type="spellStart"/>
      <w:r w:rsidRPr="003E03B2">
        <w:rPr>
          <w:rFonts w:ascii="Angsana New" w:hAnsi="Angsana New" w:cs="Angsana New" w:hint="cs"/>
          <w:b/>
          <w:bCs/>
          <w:color w:val="2E74B5"/>
          <w:sz w:val="32"/>
          <w:szCs w:val="32"/>
          <w:cs/>
        </w:rPr>
        <w:t>คู่มือการเรียน</w:t>
      </w:r>
      <w:proofErr w:type="spellEnd"/>
      <w:r w:rsidRPr="003E03B2">
        <w:rPr>
          <w:rFonts w:ascii="Angsana New" w:hAnsi="Angsana New" w:cs="Angsana New" w:hint="cs"/>
          <w:b/>
          <w:bCs/>
          <w:color w:val="2E74B5"/>
          <w:sz w:val="32"/>
          <w:szCs w:val="32"/>
          <w:cs/>
        </w:rPr>
        <w:t xml:space="preserve"> “</w:t>
      </w:r>
      <w:proofErr w:type="spellStart"/>
      <w:r w:rsidRPr="003E03B2">
        <w:rPr>
          <w:rFonts w:ascii="Angsana New" w:hAnsi="Angsana New" w:cs="Angsana New" w:hint="cs"/>
          <w:b/>
          <w:bCs/>
          <w:color w:val="2E74B5"/>
          <w:sz w:val="32"/>
          <w:szCs w:val="32"/>
          <w:cs/>
        </w:rPr>
        <w:t>รากฐานพระคัมภีร์</w:t>
      </w:r>
      <w:proofErr w:type="spellEnd"/>
      <w:r w:rsidRPr="003E03B2">
        <w:rPr>
          <w:rFonts w:ascii="Angsana New" w:hAnsi="Angsana New" w:cs="Angsana New" w:hint="cs"/>
          <w:b/>
          <w:bCs/>
          <w:color w:val="2E74B5"/>
          <w:sz w:val="32"/>
          <w:szCs w:val="32"/>
          <w:cs/>
        </w:rPr>
        <w:t>”</w:t>
      </w:r>
    </w:p>
    <w:p w14:paraId="6A1B45F6" w14:textId="1BC720D1" w:rsidR="00144A28" w:rsidRPr="003E03B2" w:rsidRDefault="000A7FC2" w:rsidP="000A7FC2">
      <w:pPr>
        <w:pStyle w:val="PlainText"/>
        <w:jc w:val="center"/>
        <w:rPr>
          <w:rFonts w:ascii="Angsana New" w:hAnsi="Angsana New" w:cs="Angsana New" w:hint="cs"/>
          <w:sz w:val="32"/>
          <w:szCs w:val="32"/>
          <w:lang w:val="en-US"/>
        </w:rPr>
      </w:pPr>
      <w:proofErr w:type="spellStart"/>
      <w:r w:rsidRPr="003E03B2">
        <w:rPr>
          <w:rFonts w:ascii="Angsana New" w:eastAsiaTheme="minorHAnsi" w:hAnsi="Angsana New" w:cs="Angsana New" w:hint="cs"/>
          <w:b/>
          <w:bCs/>
          <w:color w:val="2E74B5"/>
          <w:sz w:val="32"/>
          <w:szCs w:val="32"/>
          <w:cs/>
          <w:lang w:val="en-US"/>
        </w:rPr>
        <w:t>วิชาย่อย</w:t>
      </w:r>
      <w:proofErr w:type="spellEnd"/>
      <w:r w:rsidRPr="003E03B2">
        <w:rPr>
          <w:rFonts w:ascii="Angsana New" w:eastAsiaTheme="minorHAnsi" w:hAnsi="Angsana New" w:cs="Angsana New" w:hint="cs"/>
          <w:b/>
          <w:bCs/>
          <w:color w:val="2E74B5"/>
          <w:sz w:val="32"/>
          <w:szCs w:val="32"/>
          <w:cs/>
          <w:lang w:val="en-US"/>
        </w:rPr>
        <w:t xml:space="preserve"> 6: </w:t>
      </w:r>
      <w:proofErr w:type="spellStart"/>
      <w:r w:rsidRPr="003E03B2">
        <w:rPr>
          <w:rFonts w:ascii="Angsana New" w:eastAsiaTheme="minorHAnsi" w:hAnsi="Angsana New" w:cs="Angsana New" w:hint="cs"/>
          <w:b/>
          <w:bCs/>
          <w:color w:val="2E74B5"/>
          <w:sz w:val="32"/>
          <w:szCs w:val="32"/>
          <w:cs/>
          <w:lang w:val="en-US"/>
        </w:rPr>
        <w:t>แผ่นดินของพระเจ้าในพระคัมภีร์ใหม่</w:t>
      </w:r>
      <w:proofErr w:type="spellEnd"/>
      <w:r w:rsidRPr="003E03B2">
        <w:rPr>
          <w:rFonts w:ascii="Angsana New" w:eastAsiaTheme="minorHAnsi" w:hAnsi="Angsana New" w:cs="Angsana New" w:hint="cs"/>
          <w:b/>
          <w:bCs/>
          <w:color w:val="2E74B5"/>
          <w:sz w:val="32"/>
          <w:szCs w:val="32"/>
          <w:cs/>
          <w:lang w:val="en-US"/>
        </w:rPr>
        <w:t xml:space="preserve"> (</w:t>
      </w:r>
      <w:proofErr w:type="spellStart"/>
      <w:r w:rsidRPr="003E03B2">
        <w:rPr>
          <w:rFonts w:ascii="Angsana New" w:eastAsiaTheme="minorHAnsi" w:hAnsi="Angsana New" w:cs="Angsana New" w:hint="cs"/>
          <w:b/>
          <w:bCs/>
          <w:color w:val="2E74B5"/>
          <w:sz w:val="32"/>
          <w:szCs w:val="32"/>
          <w:cs/>
          <w:lang w:val="en-US"/>
        </w:rPr>
        <w:t>พันธสัญญาใหม่</w:t>
      </w:r>
      <w:proofErr w:type="spellEnd"/>
      <w:r w:rsidRPr="003E03B2">
        <w:rPr>
          <w:rFonts w:ascii="Angsana New" w:eastAsiaTheme="minorHAnsi" w:hAnsi="Angsana New" w:cs="Angsana New" w:hint="cs"/>
          <w:b/>
          <w:bCs/>
          <w:color w:val="2E74B5"/>
          <w:sz w:val="32"/>
          <w:szCs w:val="32"/>
          <w:cs/>
          <w:lang w:val="en-US"/>
        </w:rPr>
        <w:t>)</w:t>
      </w:r>
    </w:p>
    <w:p w14:paraId="3357E43B" w14:textId="77777777" w:rsidR="00144A28" w:rsidRPr="003E03B2" w:rsidRDefault="00144A28" w:rsidP="00144A28">
      <w:pPr>
        <w:rPr>
          <w:rFonts w:ascii="Angsana New" w:hAnsi="Angsana New" w:cs="Angsana New" w:hint="cs"/>
          <w:sz w:val="24"/>
          <w:szCs w:val="24"/>
        </w:rPr>
      </w:pPr>
    </w:p>
    <w:p w14:paraId="4DDB7A8F" w14:textId="4A5EC165" w:rsidR="00144A28" w:rsidRPr="003E03B2" w:rsidRDefault="000A7FC2" w:rsidP="00144A28">
      <w:pPr>
        <w:spacing w:line="240" w:lineRule="auto"/>
        <w:rPr>
          <w:rFonts w:ascii="Angsana New" w:eastAsia="Times New Roman" w:hAnsi="Angsana New" w:cs="Angsana New" w:hint="cs"/>
          <w:sz w:val="24"/>
          <w:szCs w:val="24"/>
        </w:rPr>
      </w:pPr>
      <w:proofErr w:type="spellStart"/>
      <w:r w:rsidRPr="003E03B2">
        <w:rPr>
          <w:rFonts w:ascii="Angsana New" w:hAnsi="Angsana New" w:cs="Angsana New" w:hint="cs"/>
          <w:b/>
          <w:bCs/>
          <w:color w:val="000000" w:themeColor="text1"/>
          <w:sz w:val="24"/>
          <w:szCs w:val="24"/>
          <w:u w:val="single"/>
          <w:cs/>
        </w:rPr>
        <w:t>คำชี้แจง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: </w:t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คู่มือการเรียนแต่ละชุดแบ่งออกเป็นส่วน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ๆ </w:t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กำกับด้วยรหัสเวลาซึ่งตรงกันกับหมวดหมู่ต่าง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ๆ </w:t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ที่ครอบคลุมในแต่ละวิชาย่อย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 </w:t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แต่ละส่วนประกอบด้วยสององค์ประกอบหลัก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ได้แก่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1) </w:t>
      </w:r>
      <w:proofErr w:type="spellStart"/>
      <w:r w:rsidRPr="003E03B2">
        <w:rPr>
          <w:rFonts w:ascii="Angsana New" w:hAnsi="Angsana New" w:cs="Angsana New" w:hint="cs"/>
          <w:b/>
          <w:bCs/>
          <w:color w:val="000000" w:themeColor="text1"/>
          <w:sz w:val="24"/>
          <w:szCs w:val="24"/>
          <w:cs/>
        </w:rPr>
        <w:t>เค้าโครงเพื่อการจดบันทึก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และ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2) </w:t>
      </w:r>
      <w:proofErr w:type="spellStart"/>
      <w:r w:rsidRPr="003E03B2">
        <w:rPr>
          <w:rFonts w:ascii="Angsana New" w:hAnsi="Angsana New" w:cs="Angsana New" w:hint="cs"/>
          <w:b/>
          <w:bCs/>
          <w:color w:val="000000" w:themeColor="text1"/>
          <w:sz w:val="24"/>
          <w:szCs w:val="24"/>
          <w:cs/>
        </w:rPr>
        <w:t>คำถามเพื่อการทบทวน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 </w:t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ท่านควรใช้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proofErr w:type="spellStart"/>
      <w:r w:rsidRPr="003E03B2">
        <w:rPr>
          <w:rFonts w:ascii="Angsana New" w:hAnsi="Angsana New" w:cs="Angsana New" w:hint="cs"/>
          <w:b/>
          <w:bCs/>
          <w:color w:val="000000" w:themeColor="text1"/>
          <w:sz w:val="24"/>
          <w:szCs w:val="24"/>
          <w:cs/>
        </w:rPr>
        <w:t>เค้าโครงเพื่อการจดบันทึก</w:t>
      </w:r>
      <w:proofErr w:type="spellEnd"/>
      <w:r w:rsidRPr="003E03B2">
        <w:rPr>
          <w:rFonts w:ascii="Angsana New" w:hAnsi="Angsana New" w:cs="Angsana New" w:hint="cs"/>
          <w:b/>
          <w:bCs/>
          <w:color w:val="000000" w:themeColor="text1"/>
          <w:sz w:val="24"/>
          <w:szCs w:val="24"/>
          <w:cs/>
        </w:rPr>
        <w:t xml:space="preserve"> </w:t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ในขณะที่ชมบทบรรยายผ่านวีดีทัศน์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และจากนั้นก็ตอบ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proofErr w:type="spellStart"/>
      <w:r w:rsidRPr="003E03B2">
        <w:rPr>
          <w:rFonts w:ascii="Angsana New" w:hAnsi="Angsana New" w:cs="Angsana New" w:hint="cs"/>
          <w:b/>
          <w:bCs/>
          <w:color w:val="000000" w:themeColor="text1"/>
          <w:sz w:val="24"/>
          <w:szCs w:val="24"/>
          <w:cs/>
        </w:rPr>
        <w:t>คำถามเพื่อการทบทวน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เพื่อเตรียมพร้อมสำหรับข้อสอบย่อยประจำวิชาย่อย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 ท่านสามารถหาข้อมูลเพิ่มเติมเกี่ยวกับวิธีที่ได้ผลที่สุดในการใช้คู่มือการเรียนโดยย้อนกลับไปดูที่ “</w:t>
      </w:r>
      <w:proofErr w:type="spellStart"/>
      <w:r w:rsidRPr="003E03B2">
        <w:rPr>
          <w:rFonts w:ascii="Angsana New" w:hAnsi="Angsana New" w:cs="Angsana New" w:hint="cs"/>
          <w:b/>
          <w:bCs/>
          <w:color w:val="000000" w:themeColor="text1"/>
          <w:sz w:val="24"/>
          <w:szCs w:val="24"/>
          <w:cs/>
        </w:rPr>
        <w:t>คู่มือปฐมนิเทศนักศึกษา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”  </w:t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นอกจากนั้น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ขอให้ท่านบันทึก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(</w:t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เซฟ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) </w:t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คู่มือการเรียนต่าง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ๆ </w:t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ไว้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เพราะมันจะเป็นแหล่งข้อมูลอันดีเลิศที่ช่วยให้ท่านเตรียมพร้อมสำหรับข้อสอบปลายภาคของวิชานี้</w:t>
      </w:r>
    </w:p>
    <w:p w14:paraId="77F99298" w14:textId="77777777" w:rsidR="00144A28" w:rsidRPr="003E03B2" w:rsidRDefault="00144A28" w:rsidP="00144A28">
      <w:pPr>
        <w:autoSpaceDE w:val="0"/>
        <w:autoSpaceDN w:val="0"/>
        <w:adjustRightInd w:val="0"/>
        <w:rPr>
          <w:rFonts w:ascii="Angsana New" w:hAnsi="Angsana New" w:cs="Angsana New" w:hint="cs"/>
          <w:sz w:val="24"/>
          <w:szCs w:val="24"/>
        </w:rPr>
      </w:pPr>
    </w:p>
    <w:p w14:paraId="3C79B878" w14:textId="77777777" w:rsidR="00144A28" w:rsidRPr="003E03B2" w:rsidRDefault="00144A28" w:rsidP="00144A28">
      <w:pPr>
        <w:autoSpaceDE w:val="0"/>
        <w:autoSpaceDN w:val="0"/>
        <w:adjustRightInd w:val="0"/>
        <w:rPr>
          <w:rFonts w:ascii="Angsana New" w:hAnsi="Angsana New" w:cs="Angsana New" w:hint="cs"/>
          <w:sz w:val="24"/>
          <w:szCs w:val="24"/>
        </w:rPr>
      </w:pPr>
      <w:r w:rsidRPr="003E03B2">
        <w:rPr>
          <w:rFonts w:ascii="Angsana New" w:hAnsi="Angsana New" w:cs="Angsana New" w:hint="cs"/>
          <w:sz w:val="24"/>
          <w:szCs w:val="24"/>
        </w:rPr>
        <w:t>**********************************</w:t>
      </w:r>
    </w:p>
    <w:p w14:paraId="24A6B920" w14:textId="77777777" w:rsidR="00144A28" w:rsidRPr="003E03B2" w:rsidRDefault="00144A28" w:rsidP="00144A28">
      <w:pPr>
        <w:rPr>
          <w:rFonts w:ascii="Angsana New" w:hAnsi="Angsana New" w:cs="Angsana New" w:hint="cs"/>
          <w:b/>
          <w:sz w:val="24"/>
          <w:szCs w:val="24"/>
        </w:rPr>
      </w:pPr>
    </w:p>
    <w:p w14:paraId="2B18B8D3" w14:textId="5B847AF6" w:rsidR="00144A28" w:rsidRPr="003E03B2" w:rsidRDefault="000A7FC2" w:rsidP="00144A28">
      <w:pPr>
        <w:rPr>
          <w:rFonts w:ascii="Angsana New" w:hAnsi="Angsana New" w:cs="Angsana New" w:hint="cs"/>
          <w:sz w:val="24"/>
          <w:szCs w:val="24"/>
        </w:rPr>
      </w:pPr>
      <w:proofErr w:type="spellStart"/>
      <w:r w:rsidRPr="003E03B2">
        <w:rPr>
          <w:rFonts w:ascii="Angsana New" w:hAnsi="Angsana New" w:cs="Angsana New" w:hint="cs"/>
          <w:b/>
          <w:bCs/>
          <w:color w:val="000000" w:themeColor="text1"/>
          <w:sz w:val="24"/>
          <w:szCs w:val="24"/>
          <w:u w:val="single"/>
          <w:cs/>
        </w:rPr>
        <w:t>เค้าโครงเพื่อการจดบันทึก</w:t>
      </w:r>
      <w:proofErr w:type="spellEnd"/>
      <w:r w:rsidRPr="003E03B2">
        <w:rPr>
          <w:rFonts w:ascii="Angsana New" w:hAnsi="Angsana New" w:cs="Angsana New" w:hint="cs"/>
          <w:b/>
          <w:bCs/>
          <w:color w:val="000000" w:themeColor="text1"/>
          <w:sz w:val="24"/>
          <w:szCs w:val="24"/>
          <w:cs/>
        </w:rPr>
        <w:t xml:space="preserve"> </w:t>
      </w:r>
      <w:proofErr w:type="spellStart"/>
      <w:r w:rsidRPr="003E03B2">
        <w:rPr>
          <w:rFonts w:ascii="Angsana New" w:hAnsi="Angsana New" w:cs="Angsana New" w:hint="cs"/>
          <w:b/>
          <w:bCs/>
          <w:color w:val="000000" w:themeColor="text1"/>
          <w:sz w:val="24"/>
          <w:szCs w:val="24"/>
          <w:cs/>
        </w:rPr>
        <w:t>สำหรับนาทีที่</w:t>
      </w:r>
      <w:proofErr w:type="spellEnd"/>
      <w:r w:rsidRPr="003E03B2">
        <w:rPr>
          <w:rFonts w:ascii="Angsana New" w:hAnsi="Angsana New" w:cs="Angsana New" w:hint="cs"/>
          <w:b/>
          <w:bCs/>
          <w:color w:val="000000" w:themeColor="text1"/>
          <w:sz w:val="24"/>
          <w:szCs w:val="24"/>
          <w:cs/>
        </w:rPr>
        <w:t xml:space="preserve"> 0:00 - 28:17</w:t>
      </w:r>
    </w:p>
    <w:p w14:paraId="727AC10D" w14:textId="77777777" w:rsidR="007E7D90" w:rsidRPr="003E03B2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6A4CF3C0" w14:textId="77777777" w:rsidR="007E7D90" w:rsidRPr="003E03B2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252FF979" w14:textId="59FD6DA6" w:rsidR="007E7D90" w:rsidRPr="003E03B2" w:rsidRDefault="000A7FC2" w:rsidP="007E7D90">
      <w:pPr>
        <w:rPr>
          <w:rFonts w:ascii="Angsana New" w:hAnsi="Angsana New" w:cs="Angsana New" w:hint="cs"/>
          <w:sz w:val="24"/>
          <w:szCs w:val="24"/>
        </w:rPr>
      </w:pP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  <w:lang w:eastAsia="ja-JP"/>
        </w:rPr>
        <w:t>บทนำ</w:t>
      </w:r>
      <w:proofErr w:type="spellEnd"/>
    </w:p>
    <w:p w14:paraId="3C825FF0" w14:textId="77777777" w:rsidR="007E7D90" w:rsidRPr="003E03B2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70A750E0" w14:textId="3D0D12F0" w:rsidR="007E7D90" w:rsidRPr="003E03B2" w:rsidRDefault="000A7FC2" w:rsidP="007E7D90">
      <w:pPr>
        <w:rPr>
          <w:rFonts w:ascii="Angsana New" w:hAnsi="Angsana New" w:cs="Angsana New" w:hint="cs"/>
          <w:sz w:val="24"/>
          <w:szCs w:val="24"/>
        </w:rPr>
      </w:pPr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1.</w:t>
      </w:r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ข่าวประเสริฐ</w:t>
      </w:r>
      <w:proofErr w:type="spellEnd"/>
    </w:p>
    <w:p w14:paraId="46552A00" w14:textId="77777777" w:rsidR="00144A28" w:rsidRPr="003E03B2" w:rsidRDefault="00144A28" w:rsidP="007E7D90">
      <w:pPr>
        <w:rPr>
          <w:rFonts w:ascii="Angsana New" w:hAnsi="Angsana New" w:cs="Angsana New" w:hint="cs"/>
          <w:sz w:val="24"/>
          <w:szCs w:val="24"/>
        </w:rPr>
      </w:pPr>
    </w:p>
    <w:p w14:paraId="0EEA51F7" w14:textId="38A6B945" w:rsidR="007E7D90" w:rsidRPr="003E03B2" w:rsidRDefault="00144A28" w:rsidP="007E7D90">
      <w:pPr>
        <w:rPr>
          <w:rFonts w:ascii="Angsana New" w:hAnsi="Angsana New" w:cs="Angsana New" w:hint="cs"/>
          <w:sz w:val="24"/>
          <w:szCs w:val="24"/>
        </w:rPr>
      </w:pPr>
      <w:r w:rsidRPr="003E03B2">
        <w:rPr>
          <w:rFonts w:ascii="Angsana New" w:hAnsi="Angsana New" w:cs="Angsana New" w:hint="cs"/>
          <w:sz w:val="24"/>
          <w:szCs w:val="24"/>
        </w:rPr>
        <w:t xml:space="preserve">      </w:t>
      </w:r>
      <w:r w:rsidR="000A7FC2"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ก.</w:t>
      </w:r>
      <w:r w:rsidR="000A7FC2"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="000A7FC2"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ความหมาย</w:t>
      </w:r>
      <w:proofErr w:type="spellEnd"/>
    </w:p>
    <w:p w14:paraId="4E572F38" w14:textId="77777777" w:rsidR="007E7D90" w:rsidRPr="003E03B2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01BB63EB" w14:textId="7FFE5614" w:rsidR="007E7D90" w:rsidRPr="003E03B2" w:rsidRDefault="00144A28" w:rsidP="007E7D90">
      <w:pPr>
        <w:rPr>
          <w:rFonts w:ascii="Angsana New" w:hAnsi="Angsana New" w:cs="Angsana New" w:hint="cs"/>
          <w:sz w:val="24"/>
          <w:szCs w:val="24"/>
        </w:rPr>
      </w:pPr>
      <w:r w:rsidRPr="003E03B2">
        <w:rPr>
          <w:rFonts w:ascii="Angsana New" w:hAnsi="Angsana New" w:cs="Angsana New" w:hint="cs"/>
          <w:sz w:val="24"/>
          <w:szCs w:val="24"/>
        </w:rPr>
        <w:t xml:space="preserve">      </w:t>
      </w:r>
      <w:r w:rsidR="000A7FC2"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ข.</w:t>
      </w:r>
      <w:r w:rsidR="000A7FC2"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="000A7FC2"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แผ่นดินของพระเจ้า</w:t>
      </w:r>
      <w:proofErr w:type="spellEnd"/>
    </w:p>
    <w:p w14:paraId="0CF4E96B" w14:textId="77777777" w:rsidR="007E7D90" w:rsidRPr="003E03B2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2AAB6672" w14:textId="5B58239F" w:rsidR="007E7D90" w:rsidRPr="003E03B2" w:rsidRDefault="007E7D90" w:rsidP="007E7D90">
      <w:pPr>
        <w:rPr>
          <w:rFonts w:ascii="Angsana New" w:hAnsi="Angsana New" w:cs="Angsana New" w:hint="cs"/>
          <w:sz w:val="24"/>
          <w:szCs w:val="24"/>
        </w:rPr>
      </w:pPr>
      <w:r w:rsidRPr="003E03B2">
        <w:rPr>
          <w:rFonts w:ascii="Angsana New" w:hAnsi="Angsana New" w:cs="Angsana New" w:hint="cs"/>
          <w:sz w:val="24"/>
          <w:szCs w:val="24"/>
        </w:rPr>
        <w:t xml:space="preserve">  </w:t>
      </w:r>
      <w:r w:rsidR="00144A28" w:rsidRPr="003E03B2">
        <w:rPr>
          <w:rFonts w:ascii="Angsana New" w:hAnsi="Angsana New" w:cs="Angsana New" w:hint="cs"/>
          <w:sz w:val="24"/>
          <w:szCs w:val="24"/>
        </w:rPr>
        <w:tab/>
      </w:r>
      <w:r w:rsidR="000A7FC2"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1)</w:t>
      </w:r>
      <w:r w:rsidR="000A7FC2"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="000A7FC2"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ราชอำนาจสูงสุดที่ไม่มีวันเสื่อมคลาย</w:t>
      </w:r>
      <w:proofErr w:type="spellEnd"/>
    </w:p>
    <w:p w14:paraId="0C85F335" w14:textId="77777777" w:rsidR="007E7D90" w:rsidRPr="003E03B2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09CFEDA5" w14:textId="60CC1762" w:rsidR="007E7D90" w:rsidRPr="003E03B2" w:rsidRDefault="007E7D90" w:rsidP="007E7D90">
      <w:pPr>
        <w:rPr>
          <w:rFonts w:ascii="Angsana New" w:hAnsi="Angsana New" w:cs="Angsana New" w:hint="cs"/>
          <w:sz w:val="24"/>
          <w:szCs w:val="24"/>
        </w:rPr>
      </w:pPr>
      <w:r w:rsidRPr="003E03B2">
        <w:rPr>
          <w:rFonts w:ascii="Angsana New" w:hAnsi="Angsana New" w:cs="Angsana New" w:hint="cs"/>
          <w:sz w:val="24"/>
          <w:szCs w:val="24"/>
        </w:rPr>
        <w:t xml:space="preserve">  </w:t>
      </w:r>
      <w:r w:rsidR="00144A28" w:rsidRPr="003E03B2">
        <w:rPr>
          <w:rFonts w:ascii="Angsana New" w:hAnsi="Angsana New" w:cs="Angsana New" w:hint="cs"/>
          <w:sz w:val="24"/>
          <w:szCs w:val="24"/>
        </w:rPr>
        <w:tab/>
      </w:r>
      <w:r w:rsidR="000A7FC2"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2)</w:t>
      </w:r>
      <w:r w:rsidR="000A7FC2"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="000A7FC2"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อาณาจักรที่กำลังเปิดเผยออกมา</w:t>
      </w:r>
      <w:proofErr w:type="spellEnd"/>
    </w:p>
    <w:p w14:paraId="08DC8350" w14:textId="77777777" w:rsidR="007E7D90" w:rsidRPr="003E03B2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0EA63DEA" w14:textId="3FC3633D" w:rsidR="007E7D90" w:rsidRPr="003E03B2" w:rsidRDefault="00144A28" w:rsidP="007E7D90">
      <w:pPr>
        <w:rPr>
          <w:rFonts w:ascii="Angsana New" w:hAnsi="Angsana New" w:cs="Angsana New" w:hint="cs"/>
          <w:sz w:val="24"/>
          <w:szCs w:val="24"/>
        </w:rPr>
      </w:pPr>
      <w:r w:rsidRPr="003E03B2">
        <w:rPr>
          <w:rFonts w:ascii="Angsana New" w:hAnsi="Angsana New" w:cs="Angsana New" w:hint="cs"/>
          <w:sz w:val="24"/>
          <w:szCs w:val="24"/>
        </w:rPr>
        <w:t xml:space="preserve">      </w:t>
      </w:r>
      <w:r w:rsidR="000A7FC2"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ค.</w:t>
      </w:r>
      <w:r w:rsidR="000A7FC2"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="000A7FC2"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นัยยะสำคัญที่พัฒนาต่อเนื่อง</w:t>
      </w:r>
      <w:proofErr w:type="spellEnd"/>
    </w:p>
    <w:p w14:paraId="1AA1EB6D" w14:textId="77777777" w:rsidR="007E7D90" w:rsidRPr="003E03B2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50D17346" w14:textId="7699AE9F" w:rsidR="007E7D90" w:rsidRPr="003E03B2" w:rsidRDefault="007E7D90" w:rsidP="007E7D90">
      <w:pPr>
        <w:rPr>
          <w:rFonts w:ascii="Angsana New" w:hAnsi="Angsana New" w:cs="Angsana New" w:hint="cs"/>
          <w:sz w:val="24"/>
          <w:szCs w:val="24"/>
        </w:rPr>
      </w:pPr>
      <w:r w:rsidRPr="003E03B2">
        <w:rPr>
          <w:rFonts w:ascii="Angsana New" w:hAnsi="Angsana New" w:cs="Angsana New" w:hint="cs"/>
          <w:sz w:val="24"/>
          <w:szCs w:val="24"/>
        </w:rPr>
        <w:t xml:space="preserve">  </w:t>
      </w:r>
      <w:r w:rsidR="00144A28" w:rsidRPr="003E03B2">
        <w:rPr>
          <w:rFonts w:ascii="Angsana New" w:hAnsi="Angsana New" w:cs="Angsana New" w:hint="cs"/>
          <w:sz w:val="24"/>
          <w:szCs w:val="24"/>
        </w:rPr>
        <w:tab/>
      </w:r>
      <w:r w:rsidR="000A7FC2"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1)</w:t>
      </w:r>
      <w:r w:rsidR="000A7FC2"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="000A7FC2"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ความล้มเหลวของอิสราเอล</w:t>
      </w:r>
      <w:proofErr w:type="spellEnd"/>
    </w:p>
    <w:p w14:paraId="0E402F3E" w14:textId="77777777" w:rsidR="007E7D90" w:rsidRPr="003E03B2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4F612168" w14:textId="46CB87C6" w:rsidR="007E7D90" w:rsidRPr="003E03B2" w:rsidRDefault="007E7D90" w:rsidP="007E7D90">
      <w:pPr>
        <w:rPr>
          <w:rFonts w:ascii="Angsana New" w:hAnsi="Angsana New" w:cs="Angsana New" w:hint="cs"/>
          <w:sz w:val="24"/>
          <w:szCs w:val="24"/>
        </w:rPr>
      </w:pPr>
      <w:r w:rsidRPr="003E03B2">
        <w:rPr>
          <w:rFonts w:ascii="Angsana New" w:hAnsi="Angsana New" w:cs="Angsana New" w:hint="cs"/>
          <w:sz w:val="24"/>
          <w:szCs w:val="24"/>
        </w:rPr>
        <w:t xml:space="preserve">  </w:t>
      </w:r>
      <w:r w:rsidR="00144A28" w:rsidRPr="003E03B2">
        <w:rPr>
          <w:rFonts w:ascii="Angsana New" w:hAnsi="Angsana New" w:cs="Angsana New" w:hint="cs"/>
          <w:sz w:val="24"/>
          <w:szCs w:val="24"/>
        </w:rPr>
        <w:tab/>
      </w:r>
      <w:r w:rsidR="000A7FC2"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2)</w:t>
      </w:r>
      <w:r w:rsidR="000A7FC2"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="000A7FC2"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ความหวังของอิสราเอล</w:t>
      </w:r>
      <w:proofErr w:type="spellEnd"/>
    </w:p>
    <w:p w14:paraId="664F9AE5" w14:textId="77777777" w:rsidR="00144A28" w:rsidRPr="003E03B2" w:rsidRDefault="00144A28" w:rsidP="007E7D90">
      <w:pPr>
        <w:rPr>
          <w:rFonts w:ascii="Angsana New" w:hAnsi="Angsana New" w:cs="Angsana New" w:hint="cs"/>
          <w:sz w:val="24"/>
          <w:szCs w:val="24"/>
        </w:rPr>
      </w:pPr>
    </w:p>
    <w:p w14:paraId="16F6202E" w14:textId="77777777" w:rsidR="00144A28" w:rsidRPr="003E03B2" w:rsidRDefault="00144A28" w:rsidP="007E7D90">
      <w:pPr>
        <w:rPr>
          <w:rFonts w:ascii="Angsana New" w:hAnsi="Angsana New" w:cs="Angsana New" w:hint="cs"/>
          <w:sz w:val="24"/>
          <w:szCs w:val="24"/>
        </w:rPr>
      </w:pPr>
    </w:p>
    <w:p w14:paraId="48026D82" w14:textId="595FC22C" w:rsidR="007E7D90" w:rsidRPr="003E03B2" w:rsidRDefault="000A7FC2" w:rsidP="007E7D90">
      <w:pPr>
        <w:rPr>
          <w:rFonts w:ascii="Angsana New" w:hAnsi="Angsana New" w:cs="Angsana New" w:hint="cs"/>
          <w:b/>
          <w:sz w:val="24"/>
          <w:szCs w:val="24"/>
        </w:rPr>
      </w:pPr>
      <w:proofErr w:type="spellStart"/>
      <w:r w:rsidRPr="003E03B2">
        <w:rPr>
          <w:rFonts w:ascii="Angsana New" w:hAnsi="Angsana New" w:cs="Angsana New" w:hint="cs"/>
          <w:b/>
          <w:bCs/>
          <w:color w:val="000000" w:themeColor="text1"/>
          <w:sz w:val="24"/>
          <w:szCs w:val="24"/>
          <w:u w:val="single"/>
          <w:cs/>
        </w:rPr>
        <w:lastRenderedPageBreak/>
        <w:t>คำถามเพื่อการทบทวน</w:t>
      </w:r>
      <w:proofErr w:type="spellEnd"/>
    </w:p>
    <w:p w14:paraId="202FEE84" w14:textId="77777777" w:rsidR="007E7D90" w:rsidRPr="003E03B2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69DE1312" w14:textId="71EC491C" w:rsidR="007E7D90" w:rsidRPr="003E03B2" w:rsidRDefault="000A7FC2" w:rsidP="007E7D90">
      <w:pPr>
        <w:rPr>
          <w:rFonts w:ascii="Angsana New" w:hAnsi="Angsana New" w:cs="Angsana New" w:hint="cs"/>
          <w:sz w:val="24"/>
          <w:szCs w:val="24"/>
        </w:rPr>
      </w:pPr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1.</w:t>
      </w:r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  <w:t>ประเด็นเน้นสำคัญที่เป็นพื้นฐานของศาสนศาสตร์พระคัมภีร์ใหม่ทั้งหมดคืออะไร</w:t>
      </w:r>
      <w:r w:rsidRPr="003E03B2">
        <w:rPr>
          <w:rFonts w:ascii="Angsana New" w:hAnsi="Angsana New" w:cs="Angsana New" w:hint="cs"/>
          <w:color w:val="000000" w:themeColor="text1"/>
          <w:sz w:val="24"/>
          <w:szCs w:val="24"/>
        </w:rPr>
        <w:t>?</w:t>
      </w:r>
    </w:p>
    <w:p w14:paraId="078E8092" w14:textId="77777777" w:rsidR="007E7D90" w:rsidRPr="003E03B2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00E70B27" w14:textId="416763BA" w:rsidR="007E7D90" w:rsidRPr="003E03B2" w:rsidRDefault="000A7FC2" w:rsidP="007E7D90">
      <w:pPr>
        <w:rPr>
          <w:rFonts w:ascii="Angsana New" w:hAnsi="Angsana New" w:cs="Angsana New" w:hint="cs"/>
          <w:sz w:val="24"/>
          <w:szCs w:val="24"/>
        </w:rPr>
      </w:pPr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2.</w:t>
      </w:r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อีกคำหนึ่งที่ใช้เรียก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“</w:t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ข่าวประเสริฐ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” </w:t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คือ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r w:rsidRPr="003E03B2">
        <w:rPr>
          <w:rFonts w:ascii="Angsana New" w:hAnsi="Angsana New" w:cs="Angsana New" w:hint="cs"/>
          <w:color w:val="000000" w:themeColor="text1"/>
          <w:sz w:val="24"/>
          <w:szCs w:val="24"/>
        </w:rPr>
        <w:t>_____</w:t>
      </w:r>
    </w:p>
    <w:p w14:paraId="3AA38DCB" w14:textId="77777777" w:rsidR="007E7D90" w:rsidRPr="003E03B2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2F83682F" w14:textId="787D0337" w:rsidR="007E7D90" w:rsidRPr="003E03B2" w:rsidRDefault="000A7FC2" w:rsidP="007E7D90">
      <w:pPr>
        <w:rPr>
          <w:rFonts w:ascii="Angsana New" w:hAnsi="Angsana New" w:cs="Angsana New" w:hint="cs"/>
          <w:sz w:val="24"/>
          <w:szCs w:val="24"/>
        </w:rPr>
      </w:pPr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3.</w:t>
      </w:r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คำว่า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“</w:t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ข่าวดี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” </w:t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มาจากคำนามภาษากรีก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คือ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r w:rsidRPr="003E03B2">
        <w:rPr>
          <w:rFonts w:ascii="Angsana New" w:hAnsi="Angsana New" w:cs="Angsana New" w:hint="cs"/>
          <w:color w:val="000000" w:themeColor="text1"/>
          <w:sz w:val="24"/>
          <w:szCs w:val="24"/>
        </w:rPr>
        <w:t>_____</w:t>
      </w:r>
    </w:p>
    <w:p w14:paraId="5F40A44B" w14:textId="77777777" w:rsidR="007E7D90" w:rsidRPr="003E03B2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4DEBCD8D" w14:textId="110A30E1" w:rsidR="007E7D90" w:rsidRPr="003E03B2" w:rsidRDefault="000A7FC2" w:rsidP="007E7D90">
      <w:pPr>
        <w:rPr>
          <w:rFonts w:ascii="Angsana New" w:hAnsi="Angsana New" w:cs="Angsana New" w:hint="cs"/>
          <w:sz w:val="24"/>
          <w:szCs w:val="24"/>
        </w:rPr>
      </w:pPr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4.</w:t>
      </w:r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ใจความสำคัญของข่าวประเสริฐคืออะไร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?</w:t>
      </w:r>
    </w:p>
    <w:p w14:paraId="6A39812C" w14:textId="77777777" w:rsidR="007E7D90" w:rsidRPr="003E03B2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3B1D64DA" w14:textId="1925770E" w:rsidR="007E7D90" w:rsidRPr="003E03B2" w:rsidRDefault="000A7FC2" w:rsidP="007E7D90">
      <w:pPr>
        <w:rPr>
          <w:rFonts w:ascii="Angsana New" w:hAnsi="Angsana New" w:cs="Angsana New" w:hint="cs"/>
          <w:sz w:val="24"/>
          <w:szCs w:val="24"/>
        </w:rPr>
      </w:pPr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5.</w:t>
      </w:r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จงอธิบายความหมายของคำในพระคัมภีร์เดิมฉบับภาษากรีกที่หมายถึง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“</w:t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การประกาศข่าวดี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”</w:t>
      </w:r>
    </w:p>
    <w:p w14:paraId="71B2E04D" w14:textId="77777777" w:rsidR="007E7D90" w:rsidRPr="003E03B2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7653D365" w14:textId="169B4D6F" w:rsidR="007E7D90" w:rsidRPr="003E03B2" w:rsidRDefault="000A7FC2" w:rsidP="007E7D90">
      <w:pPr>
        <w:rPr>
          <w:rFonts w:ascii="Angsana New" w:hAnsi="Angsana New" w:cs="Angsana New" w:hint="cs"/>
          <w:sz w:val="24"/>
          <w:szCs w:val="24"/>
        </w:rPr>
      </w:pPr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6.</w:t>
      </w:r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แนวคิดพื้นฐานของข่าวประเสริฐในพระคัมภีร์ใหม่คืออะไร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</w:rPr>
        <w:t>?</w:t>
      </w:r>
    </w:p>
    <w:p w14:paraId="08E1B96A" w14:textId="77777777" w:rsidR="007E7D90" w:rsidRPr="003E03B2" w:rsidRDefault="007E7D90" w:rsidP="007E7D90">
      <w:pPr>
        <w:rPr>
          <w:rFonts w:ascii="Angsana New" w:hAnsi="Angsana New" w:cs="Angsana New" w:hint="cs"/>
          <w:sz w:val="24"/>
          <w:szCs w:val="24"/>
        </w:rPr>
      </w:pPr>
      <w:r w:rsidRPr="003E03B2">
        <w:rPr>
          <w:rFonts w:ascii="Angsana New" w:hAnsi="Angsana New" w:cs="Angsana New" w:hint="cs"/>
          <w:sz w:val="24"/>
          <w:szCs w:val="24"/>
        </w:rPr>
        <w:t xml:space="preserve"> </w:t>
      </w:r>
    </w:p>
    <w:p w14:paraId="5692C464" w14:textId="28E38944" w:rsidR="007E7D90" w:rsidRPr="003E03B2" w:rsidRDefault="000A7FC2" w:rsidP="007E7D90">
      <w:pPr>
        <w:rPr>
          <w:rFonts w:ascii="Angsana New" w:hAnsi="Angsana New" w:cs="Angsana New" w:hint="cs"/>
          <w:sz w:val="24"/>
          <w:szCs w:val="24"/>
        </w:rPr>
      </w:pPr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7.</w:t>
      </w:r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บทเรียนที่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2 </w:t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นิยามแผ่นดินของพระเจ้าว่าอย่างไร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?</w:t>
      </w:r>
    </w:p>
    <w:p w14:paraId="57850299" w14:textId="77777777" w:rsidR="007E7D90" w:rsidRPr="003E03B2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24C1925B" w14:textId="0D92FB02" w:rsidR="007E7D90" w:rsidRPr="003E03B2" w:rsidRDefault="000A7FC2" w:rsidP="007E7D90">
      <w:pPr>
        <w:rPr>
          <w:rFonts w:ascii="Angsana New" w:hAnsi="Angsana New" w:cs="Angsana New" w:hint="cs"/>
          <w:sz w:val="24"/>
          <w:szCs w:val="24"/>
        </w:rPr>
      </w:pPr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8.</w:t>
      </w:r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proofErr w:type="gram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พระคัมภีร์กล่าวถึงแผ่นดินของพระเจ้าในสองแนวทางหลัก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 </w:t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สองแนวทางนี้คืออะไร</w:t>
      </w:r>
      <w:proofErr w:type="spellEnd"/>
      <w:proofErr w:type="gram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?</w:t>
      </w:r>
    </w:p>
    <w:p w14:paraId="311880AE" w14:textId="77777777" w:rsidR="007E7D90" w:rsidRPr="003E03B2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140D61F7" w14:textId="08FAA07D" w:rsidR="007E7D90" w:rsidRPr="003E03B2" w:rsidRDefault="000A7FC2" w:rsidP="007E7D90">
      <w:pPr>
        <w:rPr>
          <w:rFonts w:ascii="Angsana New" w:hAnsi="Angsana New" w:cs="Angsana New" w:hint="cs"/>
          <w:sz w:val="24"/>
          <w:szCs w:val="24"/>
        </w:rPr>
      </w:pPr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9.</w:t>
      </w:r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ลูกหลานของอับราฮัมสัตย์ซื่อต่อพระเจ้าหรือไม่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?</w:t>
      </w:r>
    </w:p>
    <w:p w14:paraId="6073F088" w14:textId="77777777" w:rsidR="007E7D90" w:rsidRPr="003E03B2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5ADF8D43" w14:textId="2D1A4101" w:rsidR="007E7D90" w:rsidRPr="003E03B2" w:rsidRDefault="000A7FC2" w:rsidP="007E7D90">
      <w:pPr>
        <w:rPr>
          <w:rFonts w:ascii="Angsana New" w:hAnsi="Angsana New" w:cs="Angsana New" w:hint="cs"/>
          <w:sz w:val="24"/>
          <w:szCs w:val="24"/>
        </w:rPr>
      </w:pPr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10.</w:t>
      </w:r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  <w:t>สองอาณาจักรชั่วร้ายที่พระเจ้าเรียกให้พิชิตประชากรยิวและกวาดต้อนพวกเขาไปเป็นเชลยคืออาณาจักรใด</w:t>
      </w:r>
      <w:r w:rsidRPr="003E03B2">
        <w:rPr>
          <w:rFonts w:ascii="Angsana New" w:hAnsi="Angsana New" w:cs="Angsana New" w:hint="cs"/>
          <w:color w:val="000000" w:themeColor="text1"/>
          <w:sz w:val="24"/>
          <w:szCs w:val="24"/>
        </w:rPr>
        <w:t>?</w:t>
      </w:r>
    </w:p>
    <w:p w14:paraId="4D3B26D8" w14:textId="77777777" w:rsidR="007E7D90" w:rsidRPr="003E03B2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714E0EB2" w14:textId="6141EA49" w:rsidR="007E7D90" w:rsidRPr="003E03B2" w:rsidRDefault="000A7FC2" w:rsidP="007E7D90">
      <w:pPr>
        <w:rPr>
          <w:rFonts w:ascii="Angsana New" w:hAnsi="Angsana New" w:cs="Angsana New" w:hint="cs"/>
          <w:sz w:val="24"/>
          <w:szCs w:val="24"/>
        </w:rPr>
      </w:pPr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11.</w:t>
      </w:r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ผู้เผยพระวจนะอิสยาห์กล่าวว่า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พระผู้เป็นเจ้าจะ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“</w:t>
      </w:r>
      <w:proofErr w:type="spellStart"/>
      <w:proofErr w:type="gram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ทรงเผยพระกรอันบริสุทธิ์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”  </w:t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ข้อความนี้หมายความว่าอย่างไร</w:t>
      </w:r>
      <w:proofErr w:type="spellEnd"/>
      <w:proofErr w:type="gramEnd"/>
      <w:r w:rsidRPr="003E03B2">
        <w:rPr>
          <w:rFonts w:ascii="Angsana New" w:hAnsi="Angsana New" w:cs="Angsana New" w:hint="cs"/>
          <w:color w:val="000000" w:themeColor="text1"/>
          <w:sz w:val="24"/>
          <w:szCs w:val="24"/>
        </w:rPr>
        <w:t>?</w:t>
      </w:r>
    </w:p>
    <w:p w14:paraId="5A96C7E3" w14:textId="77777777" w:rsidR="007E7D90" w:rsidRPr="003E03B2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657F27CE" w14:textId="5BB30C30" w:rsidR="007E7D90" w:rsidRPr="003E03B2" w:rsidRDefault="000A7FC2" w:rsidP="007E7D90">
      <w:pPr>
        <w:rPr>
          <w:rFonts w:ascii="Angsana New" w:hAnsi="Angsana New" w:cs="Angsana New" w:hint="cs"/>
          <w:sz w:val="24"/>
          <w:szCs w:val="24"/>
        </w:rPr>
      </w:pPr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12.</w:t>
      </w:r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  <w:t>ประเด็นเน้นเรื่องแผ่นดินของพระเจ้าในพระคัมภีร์ใหม่ได้รับการยอมรับในศาสนศาสตร์คริสเตียนดั้งเดิมแล้วหรือยัง</w:t>
      </w:r>
      <w:r w:rsidRPr="003E03B2">
        <w:rPr>
          <w:rFonts w:ascii="Angsana New" w:hAnsi="Angsana New" w:cs="Angsana New" w:hint="cs"/>
          <w:color w:val="000000" w:themeColor="text1"/>
          <w:sz w:val="24"/>
          <w:szCs w:val="24"/>
        </w:rPr>
        <w:t>?</w:t>
      </w:r>
    </w:p>
    <w:p w14:paraId="5A26E998" w14:textId="77777777" w:rsidR="007E7D90" w:rsidRPr="003E03B2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7AD136D8" w14:textId="1567D97A" w:rsidR="007E7D90" w:rsidRPr="003E03B2" w:rsidRDefault="000A7FC2" w:rsidP="007E7D90">
      <w:pPr>
        <w:rPr>
          <w:rFonts w:ascii="Angsana New" w:hAnsi="Angsana New" w:cs="Angsana New" w:hint="cs"/>
          <w:sz w:val="24"/>
          <w:szCs w:val="24"/>
        </w:rPr>
      </w:pPr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13.</w:t>
      </w:r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เพราะความล้มเหลวของอิสราเอล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ความคาดหวังต่าง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ๆ </w:t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เกี่ยวกับแผ่นดินของพระเจ้าก่อนเข้าสู่ยุคพระคัมภีร์ใหม่คืออะไร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</w:rPr>
        <w:t>?</w:t>
      </w:r>
    </w:p>
    <w:p w14:paraId="4731EC56" w14:textId="77777777" w:rsidR="007E7D90" w:rsidRPr="003E03B2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6144806C" w14:textId="77777777" w:rsidR="00E92FA4" w:rsidRPr="003E03B2" w:rsidRDefault="00E92FA4">
      <w:pPr>
        <w:spacing w:after="200"/>
        <w:rPr>
          <w:rFonts w:ascii="Angsana New" w:hAnsi="Angsana New" w:cs="Angsana New" w:hint="cs"/>
          <w:sz w:val="24"/>
          <w:szCs w:val="24"/>
        </w:rPr>
      </w:pPr>
      <w:r w:rsidRPr="003E03B2">
        <w:rPr>
          <w:rFonts w:ascii="Angsana New" w:hAnsi="Angsana New" w:cs="Angsana New" w:hint="cs"/>
          <w:sz w:val="24"/>
          <w:szCs w:val="24"/>
        </w:rPr>
        <w:br w:type="page"/>
      </w:r>
    </w:p>
    <w:p w14:paraId="196BC998" w14:textId="5C9ED9AD" w:rsidR="007E7D90" w:rsidRPr="003E03B2" w:rsidRDefault="000A7FC2" w:rsidP="007E7D90">
      <w:pPr>
        <w:rPr>
          <w:rFonts w:ascii="Angsana New" w:hAnsi="Angsana New" w:cs="Angsana New" w:hint="cs"/>
          <w:b/>
          <w:sz w:val="24"/>
          <w:szCs w:val="24"/>
        </w:rPr>
      </w:pPr>
      <w:proofErr w:type="spellStart"/>
      <w:r w:rsidRPr="003E03B2">
        <w:rPr>
          <w:rFonts w:ascii="Angsana New" w:hAnsi="Angsana New" w:cs="Angsana New" w:hint="cs"/>
          <w:b/>
          <w:bCs/>
          <w:color w:val="000000" w:themeColor="text1"/>
          <w:sz w:val="24"/>
          <w:szCs w:val="24"/>
          <w:u w:val="single"/>
          <w:cs/>
        </w:rPr>
        <w:lastRenderedPageBreak/>
        <w:t>เค้าโครงเพื่อการจดบันทึก</w:t>
      </w:r>
      <w:proofErr w:type="spellEnd"/>
      <w:r w:rsidRPr="003E03B2">
        <w:rPr>
          <w:rFonts w:ascii="Angsana New" w:hAnsi="Angsana New" w:cs="Angsana New" w:hint="cs"/>
          <w:b/>
          <w:bCs/>
          <w:color w:val="000000" w:themeColor="text1"/>
          <w:sz w:val="24"/>
          <w:szCs w:val="24"/>
          <w:cs/>
        </w:rPr>
        <w:t xml:space="preserve"> </w:t>
      </w:r>
      <w:proofErr w:type="spellStart"/>
      <w:r w:rsidRPr="003E03B2">
        <w:rPr>
          <w:rFonts w:ascii="Angsana New" w:hAnsi="Angsana New" w:cs="Angsana New" w:hint="cs"/>
          <w:b/>
          <w:bCs/>
          <w:color w:val="000000" w:themeColor="text1"/>
          <w:sz w:val="24"/>
          <w:szCs w:val="24"/>
          <w:cs/>
        </w:rPr>
        <w:t>สำหรับนาทีที่</w:t>
      </w:r>
      <w:proofErr w:type="spellEnd"/>
      <w:r w:rsidRPr="003E03B2">
        <w:rPr>
          <w:rFonts w:ascii="Angsana New" w:hAnsi="Angsana New" w:cs="Angsana New" w:hint="cs"/>
          <w:b/>
          <w:bCs/>
          <w:color w:val="000000" w:themeColor="text1"/>
          <w:sz w:val="24"/>
          <w:szCs w:val="24"/>
          <w:cs/>
        </w:rPr>
        <w:t xml:space="preserve"> 28:17 – 1:06:20</w:t>
      </w:r>
    </w:p>
    <w:p w14:paraId="3F3D3285" w14:textId="77777777" w:rsidR="007E7D90" w:rsidRPr="003E03B2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29C7F60E" w14:textId="79882A87" w:rsidR="007E7D90" w:rsidRPr="003E03B2" w:rsidRDefault="000A7FC2" w:rsidP="007E7D90">
      <w:pPr>
        <w:rPr>
          <w:rFonts w:ascii="Angsana New" w:hAnsi="Angsana New" w:cs="Angsana New" w:hint="cs"/>
          <w:sz w:val="24"/>
          <w:szCs w:val="24"/>
        </w:rPr>
      </w:pPr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2.</w:t>
      </w:r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การเสด็จมา</w:t>
      </w:r>
      <w:proofErr w:type="spellEnd"/>
    </w:p>
    <w:p w14:paraId="7737337A" w14:textId="77777777" w:rsidR="007E7D90" w:rsidRPr="003E03B2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1BBEB899" w14:textId="0F76E864" w:rsidR="007E7D90" w:rsidRPr="003E03B2" w:rsidRDefault="00144A28" w:rsidP="007E7D90">
      <w:pPr>
        <w:rPr>
          <w:rFonts w:ascii="Angsana New" w:hAnsi="Angsana New" w:cs="Angsana New" w:hint="cs"/>
          <w:sz w:val="24"/>
          <w:szCs w:val="24"/>
        </w:rPr>
      </w:pPr>
      <w:r w:rsidRPr="003E03B2">
        <w:rPr>
          <w:rFonts w:ascii="Angsana New" w:hAnsi="Angsana New" w:cs="Angsana New" w:hint="cs"/>
          <w:sz w:val="24"/>
          <w:szCs w:val="24"/>
        </w:rPr>
        <w:t xml:space="preserve">      </w:t>
      </w:r>
      <w:r w:rsidR="000A7FC2"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ก.</w:t>
      </w:r>
      <w:r w:rsidR="000A7FC2"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="000A7FC2"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ความคาดหวัง</w:t>
      </w:r>
      <w:proofErr w:type="spellEnd"/>
      <w:r w:rsidR="007E7D90" w:rsidRPr="003E03B2">
        <w:rPr>
          <w:rFonts w:ascii="Angsana New" w:hAnsi="Angsana New" w:cs="Angsana New" w:hint="cs"/>
          <w:sz w:val="24"/>
          <w:szCs w:val="24"/>
        </w:rPr>
        <w:t xml:space="preserve"> </w:t>
      </w:r>
    </w:p>
    <w:p w14:paraId="7EBC80FF" w14:textId="77777777" w:rsidR="007E7D90" w:rsidRPr="003E03B2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20ADB86A" w14:textId="56A1141E" w:rsidR="007E7D90" w:rsidRPr="003E03B2" w:rsidRDefault="00144A28" w:rsidP="007E7D90">
      <w:pPr>
        <w:rPr>
          <w:rFonts w:ascii="Angsana New" w:hAnsi="Angsana New" w:cs="Angsana New" w:hint="cs"/>
          <w:sz w:val="24"/>
          <w:szCs w:val="24"/>
        </w:rPr>
      </w:pPr>
      <w:r w:rsidRPr="003E03B2">
        <w:rPr>
          <w:rFonts w:ascii="Angsana New" w:hAnsi="Angsana New" w:cs="Angsana New" w:hint="cs"/>
          <w:sz w:val="24"/>
          <w:szCs w:val="24"/>
        </w:rPr>
        <w:t xml:space="preserve">      </w:t>
      </w:r>
      <w:r w:rsidR="000A7FC2"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ข.</w:t>
      </w:r>
      <w:r w:rsidR="000A7FC2"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="000A7FC2"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ชัยชนะสามขั้น</w:t>
      </w:r>
      <w:proofErr w:type="spellEnd"/>
      <w:r w:rsidR="007E7D90" w:rsidRPr="003E03B2">
        <w:rPr>
          <w:rFonts w:ascii="Angsana New" w:hAnsi="Angsana New" w:cs="Angsana New" w:hint="cs"/>
          <w:sz w:val="24"/>
          <w:szCs w:val="24"/>
        </w:rPr>
        <w:t xml:space="preserve"> </w:t>
      </w:r>
    </w:p>
    <w:p w14:paraId="43888510" w14:textId="77777777" w:rsidR="007E7D90" w:rsidRPr="003E03B2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67658662" w14:textId="757F4324" w:rsidR="007E7D90" w:rsidRPr="003E03B2" w:rsidRDefault="007E7D90" w:rsidP="007E7D90">
      <w:pPr>
        <w:rPr>
          <w:rFonts w:ascii="Angsana New" w:hAnsi="Angsana New" w:cs="Angsana New" w:hint="cs"/>
          <w:sz w:val="24"/>
          <w:szCs w:val="24"/>
        </w:rPr>
      </w:pPr>
      <w:r w:rsidRPr="003E03B2">
        <w:rPr>
          <w:rFonts w:ascii="Angsana New" w:hAnsi="Angsana New" w:cs="Angsana New" w:hint="cs"/>
          <w:sz w:val="24"/>
          <w:szCs w:val="24"/>
        </w:rPr>
        <w:t xml:space="preserve">  </w:t>
      </w:r>
      <w:r w:rsidR="00144A28" w:rsidRPr="003E03B2">
        <w:rPr>
          <w:rFonts w:ascii="Angsana New" w:hAnsi="Angsana New" w:cs="Angsana New" w:hint="cs"/>
          <w:sz w:val="24"/>
          <w:szCs w:val="24"/>
        </w:rPr>
        <w:tab/>
      </w:r>
      <w:r w:rsidR="000A7FC2"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1)</w:t>
      </w:r>
      <w:r w:rsidR="000A7FC2"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="000A7FC2"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ความพ่ายแพ้</w:t>
      </w:r>
      <w:proofErr w:type="spellEnd"/>
      <w:r w:rsidRPr="003E03B2">
        <w:rPr>
          <w:rFonts w:ascii="Angsana New" w:hAnsi="Angsana New" w:cs="Angsana New" w:hint="cs"/>
          <w:sz w:val="24"/>
          <w:szCs w:val="24"/>
        </w:rPr>
        <w:t xml:space="preserve"> </w:t>
      </w:r>
    </w:p>
    <w:p w14:paraId="3CE15A0F" w14:textId="77777777" w:rsidR="007E7D90" w:rsidRPr="003E03B2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2C48BFFA" w14:textId="1937769B" w:rsidR="007E7D90" w:rsidRPr="003E03B2" w:rsidRDefault="007E7D90" w:rsidP="007E7D90">
      <w:pPr>
        <w:rPr>
          <w:rFonts w:ascii="Angsana New" w:hAnsi="Angsana New" w:cs="Angsana New" w:hint="cs"/>
          <w:sz w:val="24"/>
          <w:szCs w:val="24"/>
        </w:rPr>
      </w:pPr>
      <w:r w:rsidRPr="003E03B2">
        <w:rPr>
          <w:rFonts w:ascii="Angsana New" w:hAnsi="Angsana New" w:cs="Angsana New" w:hint="cs"/>
          <w:sz w:val="24"/>
          <w:szCs w:val="24"/>
        </w:rPr>
        <w:t xml:space="preserve">  </w:t>
      </w:r>
      <w:r w:rsidR="00144A28" w:rsidRPr="003E03B2">
        <w:rPr>
          <w:rFonts w:ascii="Angsana New" w:hAnsi="Angsana New" w:cs="Angsana New" w:hint="cs"/>
          <w:sz w:val="24"/>
          <w:szCs w:val="24"/>
        </w:rPr>
        <w:tab/>
      </w:r>
      <w:r w:rsidR="000A7FC2"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2)</w:t>
      </w:r>
      <w:r w:rsidR="000A7FC2"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="000A7FC2"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การปลดปล่อย</w:t>
      </w:r>
      <w:proofErr w:type="spellEnd"/>
    </w:p>
    <w:p w14:paraId="7DF99B14" w14:textId="77777777" w:rsidR="007E7D90" w:rsidRPr="003E03B2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6BBF567C" w14:textId="33F73CFD" w:rsidR="007E7D90" w:rsidRPr="003E03B2" w:rsidRDefault="000A7FC2" w:rsidP="007E7D90">
      <w:pPr>
        <w:rPr>
          <w:rFonts w:ascii="Angsana New" w:hAnsi="Angsana New" w:cs="Angsana New" w:hint="cs"/>
          <w:sz w:val="24"/>
          <w:szCs w:val="24"/>
        </w:rPr>
      </w:pP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สรุป</w:t>
      </w:r>
      <w:proofErr w:type="spellEnd"/>
      <w:r w:rsidR="007E7D90" w:rsidRPr="003E03B2">
        <w:rPr>
          <w:rFonts w:ascii="Angsana New" w:hAnsi="Angsana New" w:cs="Angsana New" w:hint="cs"/>
          <w:sz w:val="24"/>
          <w:szCs w:val="24"/>
        </w:rPr>
        <w:t xml:space="preserve"> </w:t>
      </w:r>
    </w:p>
    <w:p w14:paraId="2665B594" w14:textId="77777777" w:rsidR="007E7D90" w:rsidRPr="003E03B2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26F3C336" w14:textId="77777777" w:rsidR="007E7D90" w:rsidRPr="003E03B2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152EB573" w14:textId="18DDD4D7" w:rsidR="007E7D90" w:rsidRPr="003E03B2" w:rsidRDefault="000A7FC2" w:rsidP="007E7D90">
      <w:pPr>
        <w:rPr>
          <w:rFonts w:ascii="Angsana New" w:hAnsi="Angsana New" w:cs="Angsana New" w:hint="cs"/>
          <w:b/>
          <w:sz w:val="24"/>
          <w:szCs w:val="24"/>
        </w:rPr>
      </w:pPr>
      <w:proofErr w:type="spellStart"/>
      <w:r w:rsidRPr="003E03B2">
        <w:rPr>
          <w:rFonts w:ascii="Angsana New" w:hAnsi="Angsana New" w:cs="Angsana New" w:hint="cs"/>
          <w:b/>
          <w:bCs/>
          <w:color w:val="000000" w:themeColor="text1"/>
          <w:sz w:val="24"/>
          <w:szCs w:val="24"/>
          <w:u w:val="single"/>
          <w:cs/>
        </w:rPr>
        <w:t>คำถามเพื่อการทบทวน</w:t>
      </w:r>
      <w:proofErr w:type="spellEnd"/>
    </w:p>
    <w:p w14:paraId="3BF3B01B" w14:textId="77777777" w:rsidR="007E7D90" w:rsidRPr="003E03B2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0EB7BF8C" w14:textId="3DDA20CD" w:rsidR="007E7D90" w:rsidRPr="003E03B2" w:rsidRDefault="000A7FC2" w:rsidP="007E7D90">
      <w:pPr>
        <w:rPr>
          <w:rFonts w:ascii="Angsana New" w:hAnsi="Angsana New" w:cs="Angsana New" w:hint="cs"/>
          <w:sz w:val="24"/>
          <w:szCs w:val="24"/>
        </w:rPr>
      </w:pPr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1.</w:t>
      </w:r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  <w:t>ผู้ติดตามพระคริสต์ในยุคเริ่มแรกเข้าใจหรือไม่ว่าแผ่นดินของพระเจ้าจะมาถึงอย่างไร</w:t>
      </w:r>
      <w:r w:rsidRPr="003E03B2">
        <w:rPr>
          <w:rFonts w:ascii="Angsana New" w:hAnsi="Angsana New" w:cs="Angsana New" w:hint="cs"/>
          <w:color w:val="000000" w:themeColor="text1"/>
          <w:sz w:val="24"/>
          <w:szCs w:val="24"/>
        </w:rPr>
        <w:t>?</w:t>
      </w:r>
    </w:p>
    <w:p w14:paraId="3A3C1921" w14:textId="77777777" w:rsidR="007E7D90" w:rsidRPr="003E03B2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2E9CD477" w14:textId="5D1597C9" w:rsidR="007E7D90" w:rsidRPr="003E03B2" w:rsidRDefault="000A7FC2" w:rsidP="007E7D90">
      <w:pPr>
        <w:rPr>
          <w:rFonts w:ascii="Angsana New" w:hAnsi="Angsana New" w:cs="Angsana New" w:hint="cs"/>
          <w:sz w:val="24"/>
          <w:szCs w:val="24"/>
        </w:rPr>
      </w:pPr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2.</w:t>
      </w:r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  <w:t>รับบีและบรรดาผู้นำในอิสราเอลนิยมใช้วลีใดเพื่อบรรยายยุคปัจจุบัน</w:t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แห่งความบาป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การทนทุกข์ทรมาน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และความตาย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ซึ่งดำรงอยู่ตั้งแต่การล้มลงของมนุษยชาติ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</w:rPr>
        <w:t>?</w:t>
      </w:r>
    </w:p>
    <w:p w14:paraId="518FAC07" w14:textId="77777777" w:rsidR="007E7D90" w:rsidRPr="003E03B2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0FC7575F" w14:textId="45CE32F4" w:rsidR="007E7D90" w:rsidRPr="003E03B2" w:rsidRDefault="000A7FC2" w:rsidP="007E7D90">
      <w:pPr>
        <w:rPr>
          <w:rFonts w:ascii="Angsana New" w:hAnsi="Angsana New" w:cs="Angsana New" w:hint="cs"/>
          <w:sz w:val="24"/>
          <w:szCs w:val="24"/>
        </w:rPr>
      </w:pPr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3.</w:t>
      </w:r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  <w:t>รับบีและบรรดาผู้นำในอิสราเอลนิยมใช้วลีใดเพื่อบรรยายยุค</w:t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แห่งความชอบธรรม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ความรัก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ความชื่นชมยินดี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และสันติสุขในอนาคต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ซึ่งจะเกิดขึ้นหลังสิ้นสุดการถูกเนรเทศ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?</w:t>
      </w:r>
    </w:p>
    <w:p w14:paraId="6D6F8E48" w14:textId="77777777" w:rsidR="007E7D90" w:rsidRPr="003E03B2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6BB257E4" w14:textId="34C8C28C" w:rsidR="007E7D90" w:rsidRPr="003E03B2" w:rsidRDefault="000A7FC2" w:rsidP="007E7D90">
      <w:pPr>
        <w:rPr>
          <w:rFonts w:ascii="Angsana New" w:hAnsi="Angsana New" w:cs="Angsana New" w:hint="cs"/>
          <w:sz w:val="24"/>
          <w:szCs w:val="24"/>
        </w:rPr>
      </w:pPr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4.</w:t>
      </w:r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แนวคิดของนิกายต่าง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ๆ ของชาวยิวเกี่ยวกับการเสด็จมาของพระเมสสิยาห์และการเปลี่ยนผ่านไปสู่ยุคแห่งความชอบธรรม </w:t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ความรัก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ความชื่นชมยินดี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และสันติสุขในอนาคต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คืออะไร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</w:rPr>
        <w:t>?</w:t>
      </w:r>
    </w:p>
    <w:p w14:paraId="33E2A9DC" w14:textId="77777777" w:rsidR="007E7D90" w:rsidRPr="003E03B2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199B2348" w14:textId="3C992165" w:rsidR="007E7D90" w:rsidRPr="003E03B2" w:rsidRDefault="000A7FC2" w:rsidP="007E7D90">
      <w:pPr>
        <w:rPr>
          <w:rFonts w:ascii="Angsana New" w:hAnsi="Angsana New" w:cs="Angsana New" w:hint="cs"/>
          <w:sz w:val="24"/>
          <w:szCs w:val="24"/>
        </w:rPr>
      </w:pPr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5.</w:t>
      </w:r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คำใดมาจากคำในภาษากรีกที่ใช้แปลคำว่า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“</w:t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เมสสิยาห์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” </w:t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ในภาษาฮิบรู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?</w:t>
      </w:r>
    </w:p>
    <w:p w14:paraId="6FA54A22" w14:textId="77777777" w:rsidR="007E7D90" w:rsidRPr="003E03B2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3319F768" w14:textId="7B9C46AF" w:rsidR="007E7D90" w:rsidRPr="003E03B2" w:rsidRDefault="000A7FC2" w:rsidP="007E7D90">
      <w:pPr>
        <w:rPr>
          <w:rFonts w:ascii="Angsana New" w:hAnsi="Angsana New" w:cs="Angsana New" w:hint="cs"/>
          <w:sz w:val="24"/>
          <w:szCs w:val="24"/>
        </w:rPr>
      </w:pPr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6.</w:t>
      </w:r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คำว่า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“</w:t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อวสานกาลที่ได้เริ่มต้น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(</w:t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หรือเปิดตัว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) </w:t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แล้ว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” </w:t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หมายความว่าอย่างไร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</w:rPr>
        <w:t>?</w:t>
      </w:r>
    </w:p>
    <w:p w14:paraId="063530C5" w14:textId="77777777" w:rsidR="007E7D90" w:rsidRPr="003E03B2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419C9CD4" w14:textId="2DAF3E7F" w:rsidR="007E7D90" w:rsidRPr="003E03B2" w:rsidRDefault="000A7FC2" w:rsidP="007E7D90">
      <w:pPr>
        <w:rPr>
          <w:rFonts w:ascii="Angsana New" w:hAnsi="Angsana New" w:cs="Angsana New" w:hint="cs"/>
          <w:sz w:val="24"/>
          <w:szCs w:val="24"/>
        </w:rPr>
      </w:pPr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7.</w:t>
      </w:r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สามระยะของการมาถึงของแผ่นดินของพระเจ้าคืออะไร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</w:rPr>
        <w:t>?</w:t>
      </w:r>
    </w:p>
    <w:p w14:paraId="303951C0" w14:textId="77777777" w:rsidR="007E7D90" w:rsidRPr="003E03B2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2201F956" w14:textId="40A3BA75" w:rsidR="007E7D90" w:rsidRPr="003E03B2" w:rsidRDefault="000A7FC2" w:rsidP="007E7D90">
      <w:pPr>
        <w:rPr>
          <w:rFonts w:ascii="Angsana New" w:hAnsi="Angsana New" w:cs="Angsana New" w:hint="cs"/>
          <w:sz w:val="24"/>
          <w:szCs w:val="24"/>
        </w:rPr>
      </w:pPr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lastRenderedPageBreak/>
        <w:t>8.</w:t>
      </w:r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  <w:t>วลีที่ใช้เพื่อกล่าวถึงพระเยซูและบ่งบอกว่าพระองค์ก็คือกษัตริย์โดยชอบ</w:t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ธรรมของอิสราเอล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คือวลีใด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?</w:t>
      </w:r>
    </w:p>
    <w:p w14:paraId="40C70FC4" w14:textId="77777777" w:rsidR="007E7D90" w:rsidRPr="003E03B2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2FB49C89" w14:textId="4F1B67DF" w:rsidR="007E7D90" w:rsidRPr="003E03B2" w:rsidRDefault="000A7FC2" w:rsidP="007E7D90">
      <w:pPr>
        <w:rPr>
          <w:rFonts w:ascii="Angsana New" w:hAnsi="Angsana New" w:cs="Angsana New" w:hint="cs"/>
          <w:sz w:val="24"/>
          <w:szCs w:val="24"/>
        </w:rPr>
      </w:pPr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9.</w:t>
      </w:r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เมื่อพระเยซูเสด็จมา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พระองค์ได้กระทำการพิพากษาทั้งศัตรูที่เป็นมนุษย์และวิญญาณหรือไม่?  </w:t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นิกายต่าง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ๆ </w:t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ของชาวยิวกำลังคาดหวังอะไรในตอนนั้น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</w:rPr>
        <w:t>?</w:t>
      </w:r>
    </w:p>
    <w:p w14:paraId="3EE5EE70" w14:textId="77777777" w:rsidR="007E7D90" w:rsidRPr="003E03B2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15F92125" w14:textId="7285C8AB" w:rsidR="007E7D90" w:rsidRPr="003E03B2" w:rsidRDefault="000A7FC2" w:rsidP="007E7D90">
      <w:pPr>
        <w:rPr>
          <w:rFonts w:ascii="Angsana New" w:hAnsi="Angsana New" w:cs="Angsana New" w:hint="cs"/>
          <w:sz w:val="24"/>
          <w:szCs w:val="24"/>
        </w:rPr>
      </w:pPr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10.</w:t>
      </w:r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บทเรียนที่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2 </w:t>
      </w:r>
      <w:proofErr w:type="spellStart"/>
      <w:proofErr w:type="gram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บรรยายสองแง่มุมของชัยชนะของแผ่นดินของพระเจ้าในยุคพระคัมภีร์ใหม่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 </w:t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สองแง่มุมนี้คืออะไร</w:t>
      </w:r>
      <w:proofErr w:type="spellEnd"/>
      <w:proofErr w:type="gramEnd"/>
      <w:r w:rsidRPr="003E03B2">
        <w:rPr>
          <w:rFonts w:ascii="Angsana New" w:hAnsi="Angsana New" w:cs="Angsana New" w:hint="cs"/>
          <w:color w:val="000000" w:themeColor="text1"/>
          <w:sz w:val="24"/>
          <w:szCs w:val="24"/>
        </w:rPr>
        <w:t>?</w:t>
      </w:r>
    </w:p>
    <w:p w14:paraId="117955D8" w14:textId="410028F5" w:rsidR="007E7D90" w:rsidRPr="003E03B2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76DF0B4B" w14:textId="56E92A24" w:rsidR="007E7D90" w:rsidRPr="003E03B2" w:rsidRDefault="000A7FC2" w:rsidP="007E7D90">
      <w:pPr>
        <w:rPr>
          <w:rFonts w:ascii="Angsana New" w:hAnsi="Angsana New" w:cs="Angsana New" w:hint="cs"/>
          <w:sz w:val="24"/>
          <w:szCs w:val="24"/>
        </w:rPr>
      </w:pPr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11.</w:t>
      </w:r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จงอธิบายคำสอนในโคโลสี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2:15 </w:t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เกี่ยวกับชัยชนะของพระเยซูเหนือบรรดาอิทธิฤทธิ์และอำนาจต่าง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ๆ</w:t>
      </w:r>
    </w:p>
    <w:p w14:paraId="65C1358E" w14:textId="77777777" w:rsidR="007E7D90" w:rsidRPr="003E03B2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4030656C" w14:textId="523CB32D" w:rsidR="007E7D90" w:rsidRPr="003E03B2" w:rsidRDefault="000A7FC2" w:rsidP="007E7D90">
      <w:pPr>
        <w:rPr>
          <w:rFonts w:ascii="Angsana New" w:hAnsi="Angsana New" w:cs="Angsana New" w:hint="cs"/>
          <w:sz w:val="24"/>
          <w:szCs w:val="24"/>
        </w:rPr>
      </w:pPr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12.</w:t>
      </w:r>
      <w:r w:rsidRPr="003E03B2">
        <w:rPr>
          <w:rFonts w:ascii="Angsana New" w:hAnsi="Angsana New" w:cs="Angsana New" w:hint="cs"/>
          <w:color w:val="000000" w:themeColor="text1"/>
          <w:sz w:val="24"/>
          <w:szCs w:val="24"/>
        </w:rPr>
        <w:tab/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คริสตจักรกำลังทำสงครามกับใคร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</w:rPr>
        <w:t>?</w:t>
      </w:r>
    </w:p>
    <w:p w14:paraId="1BAFBC19" w14:textId="77777777" w:rsidR="007E7D90" w:rsidRPr="003E03B2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3FCFD915" w14:textId="126E5EF6" w:rsidR="007E7D90" w:rsidRPr="003E03B2" w:rsidRDefault="000A7FC2" w:rsidP="007E7D90">
      <w:pPr>
        <w:rPr>
          <w:rFonts w:ascii="Angsana New" w:hAnsi="Angsana New" w:cs="Angsana New" w:hint="cs"/>
          <w:sz w:val="24"/>
          <w:szCs w:val="24"/>
        </w:rPr>
      </w:pPr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13.</w:t>
      </w:r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เมื่อพระเยซูเสด็จกลับมา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พระองค์จะพิชิตทั้งศัตรูที่เป็นวิญญาณและที่เป็นมนุษย์หรือไม่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</w:rPr>
        <w:t>?</w:t>
      </w:r>
    </w:p>
    <w:p w14:paraId="23C7D7D7" w14:textId="77777777" w:rsidR="007E7D90" w:rsidRPr="003E03B2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44B02B72" w14:textId="4B631F06" w:rsidR="007E7D90" w:rsidRPr="003E03B2" w:rsidRDefault="000A7FC2" w:rsidP="007E7D90">
      <w:pPr>
        <w:rPr>
          <w:rFonts w:ascii="Angsana New" w:hAnsi="Angsana New" w:cs="Angsana New" w:hint="cs"/>
          <w:sz w:val="24"/>
          <w:szCs w:val="24"/>
        </w:rPr>
      </w:pPr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14.</w:t>
      </w:r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  <w:t>จงบรรยายพระพรแห่งการปลดปล่อยสำหรับแต่ละระยะของการมาถึงของแผ่นดินของพระเจ้า—</w:t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ระยะเปิดตัว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ระยะก้าวหน้า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และระยะสำเร็จบริบูรณ์</w:t>
      </w:r>
      <w:proofErr w:type="spellEnd"/>
    </w:p>
    <w:p w14:paraId="357F942C" w14:textId="77777777" w:rsidR="007E7D90" w:rsidRPr="003E03B2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7A643B11" w14:textId="1635F286" w:rsidR="007E7D90" w:rsidRPr="003E03B2" w:rsidRDefault="000A7FC2" w:rsidP="007E7D90">
      <w:pPr>
        <w:rPr>
          <w:rFonts w:ascii="Angsana New" w:hAnsi="Angsana New" w:cs="Angsana New" w:hint="cs"/>
          <w:sz w:val="24"/>
          <w:szCs w:val="24"/>
        </w:rPr>
      </w:pPr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15.</w:t>
      </w:r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  <w:t>“</w:t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การกล่าวว่าความเชื่อในพันธสัญญาใหม่ล้วนเกี่ยวข้องกับ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r w:rsidRPr="003E03B2">
        <w:rPr>
          <w:rFonts w:ascii="Angsana New" w:hAnsi="Angsana New" w:cs="Angsana New" w:hint="cs"/>
          <w:color w:val="000000" w:themeColor="text1"/>
          <w:sz w:val="24"/>
          <w:szCs w:val="24"/>
        </w:rPr>
        <w:t>__________</w:t>
      </w:r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proofErr w:type="spellStart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ก็ไม่ใช่การกล่าวเกินจริงแต่อย่างใด</w:t>
      </w:r>
      <w:proofErr w:type="spellEnd"/>
      <w:r w:rsidRPr="003E03B2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”</w:t>
      </w:r>
    </w:p>
    <w:p w14:paraId="723AE845" w14:textId="77777777" w:rsidR="007E7D90" w:rsidRPr="003E03B2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58ED8AE3" w14:textId="77777777" w:rsidR="007E7D90" w:rsidRPr="003E03B2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418DE0DF" w14:textId="666913A3" w:rsidR="00E92FA4" w:rsidRPr="003E03B2" w:rsidRDefault="00E92FA4" w:rsidP="008B2D09">
      <w:pPr>
        <w:rPr>
          <w:rFonts w:ascii="Angsana New" w:hAnsi="Angsana New" w:cs="Angsana New" w:hint="cs"/>
          <w:sz w:val="24"/>
          <w:szCs w:val="24"/>
        </w:rPr>
      </w:pPr>
    </w:p>
    <w:sectPr w:rsidR="00E92FA4" w:rsidRPr="003E03B2" w:rsidSect="005557E4">
      <w:footerReference w:type="default" r:id="rId7"/>
      <w:foot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ADF504" w14:textId="77777777" w:rsidR="0015454D" w:rsidRDefault="0015454D" w:rsidP="005557E4">
      <w:pPr>
        <w:spacing w:line="240" w:lineRule="auto"/>
      </w:pPr>
      <w:r>
        <w:separator/>
      </w:r>
    </w:p>
  </w:endnote>
  <w:endnote w:type="continuationSeparator" w:id="0">
    <w:p w14:paraId="4D9446A2" w14:textId="77777777" w:rsidR="0015454D" w:rsidRDefault="0015454D" w:rsidP="005557E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274267"/>
      <w:docPartObj>
        <w:docPartGallery w:val="Page Numbers (Bottom of Page)"/>
        <w:docPartUnique/>
      </w:docPartObj>
    </w:sdtPr>
    <w:sdtEndPr/>
    <w:sdtContent>
      <w:p w14:paraId="17701E0B" w14:textId="77777777" w:rsidR="005557E4" w:rsidRDefault="004C06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4363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33D3A3A" w14:textId="77777777" w:rsidR="005557E4" w:rsidRDefault="005557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3176502"/>
      <w:docPartObj>
        <w:docPartGallery w:val="Page Numbers (Bottom of Page)"/>
        <w:docPartUnique/>
      </w:docPartObj>
    </w:sdtPr>
    <w:sdtEndPr/>
    <w:sdtContent>
      <w:p w14:paraId="69CDC387" w14:textId="77777777" w:rsidR="00E92FA4" w:rsidRDefault="004C06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4363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5D312C6" w14:textId="77777777" w:rsidR="00E92FA4" w:rsidRDefault="00E92F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4946E7" w14:textId="77777777" w:rsidR="0015454D" w:rsidRDefault="0015454D" w:rsidP="005557E4">
      <w:pPr>
        <w:spacing w:line="240" w:lineRule="auto"/>
      </w:pPr>
      <w:r>
        <w:separator/>
      </w:r>
    </w:p>
  </w:footnote>
  <w:footnote w:type="continuationSeparator" w:id="0">
    <w:p w14:paraId="1AA38E7C" w14:textId="77777777" w:rsidR="0015454D" w:rsidRDefault="0015454D" w:rsidP="005557E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4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41C1"/>
    <w:rsid w:val="00007158"/>
    <w:rsid w:val="00082575"/>
    <w:rsid w:val="00096C6C"/>
    <w:rsid w:val="000A4461"/>
    <w:rsid w:val="000A7FC2"/>
    <w:rsid w:val="000B7AB1"/>
    <w:rsid w:val="000E2076"/>
    <w:rsid w:val="00115742"/>
    <w:rsid w:val="00137F5A"/>
    <w:rsid w:val="00144A28"/>
    <w:rsid w:val="0015454D"/>
    <w:rsid w:val="00175B32"/>
    <w:rsid w:val="001A22CB"/>
    <w:rsid w:val="001A54DC"/>
    <w:rsid w:val="001D702E"/>
    <w:rsid w:val="001E1A67"/>
    <w:rsid w:val="001E346B"/>
    <w:rsid w:val="0021160E"/>
    <w:rsid w:val="0024496B"/>
    <w:rsid w:val="00262B9F"/>
    <w:rsid w:val="002770A7"/>
    <w:rsid w:val="00291CF5"/>
    <w:rsid w:val="0029318F"/>
    <w:rsid w:val="00294A2F"/>
    <w:rsid w:val="002A4FFE"/>
    <w:rsid w:val="002D2356"/>
    <w:rsid w:val="002E04B6"/>
    <w:rsid w:val="002E2EF9"/>
    <w:rsid w:val="002E5F3B"/>
    <w:rsid w:val="002F5C3B"/>
    <w:rsid w:val="002F6217"/>
    <w:rsid w:val="0030690A"/>
    <w:rsid w:val="00317320"/>
    <w:rsid w:val="0036396D"/>
    <w:rsid w:val="003B1FA7"/>
    <w:rsid w:val="003D7D92"/>
    <w:rsid w:val="003E03B2"/>
    <w:rsid w:val="004029D6"/>
    <w:rsid w:val="00405F21"/>
    <w:rsid w:val="00422070"/>
    <w:rsid w:val="00462D9E"/>
    <w:rsid w:val="00473F14"/>
    <w:rsid w:val="00481FA7"/>
    <w:rsid w:val="00493A4D"/>
    <w:rsid w:val="004C06C1"/>
    <w:rsid w:val="004C65A8"/>
    <w:rsid w:val="004D1550"/>
    <w:rsid w:val="004D2B6D"/>
    <w:rsid w:val="00542404"/>
    <w:rsid w:val="0054361B"/>
    <w:rsid w:val="005557E4"/>
    <w:rsid w:val="005B70E6"/>
    <w:rsid w:val="005B7397"/>
    <w:rsid w:val="005D7731"/>
    <w:rsid w:val="005E7C4B"/>
    <w:rsid w:val="005F407E"/>
    <w:rsid w:val="006161FB"/>
    <w:rsid w:val="00631FB6"/>
    <w:rsid w:val="00636382"/>
    <w:rsid w:val="006543DE"/>
    <w:rsid w:val="00661FF2"/>
    <w:rsid w:val="006955DB"/>
    <w:rsid w:val="006968A6"/>
    <w:rsid w:val="006B7084"/>
    <w:rsid w:val="006C2885"/>
    <w:rsid w:val="006C7F45"/>
    <w:rsid w:val="006E7350"/>
    <w:rsid w:val="006F10A5"/>
    <w:rsid w:val="00716170"/>
    <w:rsid w:val="00717B72"/>
    <w:rsid w:val="00743630"/>
    <w:rsid w:val="00754D21"/>
    <w:rsid w:val="00761510"/>
    <w:rsid w:val="00761FFD"/>
    <w:rsid w:val="00773741"/>
    <w:rsid w:val="0077729E"/>
    <w:rsid w:val="00782DC8"/>
    <w:rsid w:val="00786927"/>
    <w:rsid w:val="007B5320"/>
    <w:rsid w:val="007C379E"/>
    <w:rsid w:val="007E2B83"/>
    <w:rsid w:val="007E7D90"/>
    <w:rsid w:val="00805A82"/>
    <w:rsid w:val="008069BE"/>
    <w:rsid w:val="00820362"/>
    <w:rsid w:val="008712C1"/>
    <w:rsid w:val="008922AE"/>
    <w:rsid w:val="008B2D09"/>
    <w:rsid w:val="00915F62"/>
    <w:rsid w:val="0092079F"/>
    <w:rsid w:val="009346AB"/>
    <w:rsid w:val="00941AD8"/>
    <w:rsid w:val="00966DDE"/>
    <w:rsid w:val="009A524C"/>
    <w:rsid w:val="009E04C1"/>
    <w:rsid w:val="00A606C5"/>
    <w:rsid w:val="00AF3FB0"/>
    <w:rsid w:val="00B02097"/>
    <w:rsid w:val="00B254E0"/>
    <w:rsid w:val="00B46DAC"/>
    <w:rsid w:val="00B66312"/>
    <w:rsid w:val="00BC3D47"/>
    <w:rsid w:val="00BC4EFE"/>
    <w:rsid w:val="00BE78A7"/>
    <w:rsid w:val="00BF26B8"/>
    <w:rsid w:val="00C11161"/>
    <w:rsid w:val="00C13EC7"/>
    <w:rsid w:val="00C27590"/>
    <w:rsid w:val="00C641C1"/>
    <w:rsid w:val="00CB3FF1"/>
    <w:rsid w:val="00CC2EF4"/>
    <w:rsid w:val="00CC7805"/>
    <w:rsid w:val="00CE4CA6"/>
    <w:rsid w:val="00CE7E8D"/>
    <w:rsid w:val="00D0491B"/>
    <w:rsid w:val="00D275B2"/>
    <w:rsid w:val="00D56257"/>
    <w:rsid w:val="00D7789E"/>
    <w:rsid w:val="00D8104C"/>
    <w:rsid w:val="00D823B1"/>
    <w:rsid w:val="00DB5530"/>
    <w:rsid w:val="00DD7102"/>
    <w:rsid w:val="00E42A40"/>
    <w:rsid w:val="00E612C5"/>
    <w:rsid w:val="00E92FA4"/>
    <w:rsid w:val="00E95C26"/>
    <w:rsid w:val="00EA7BD8"/>
    <w:rsid w:val="00EB7389"/>
    <w:rsid w:val="00F04749"/>
    <w:rsid w:val="00F17A19"/>
    <w:rsid w:val="00F34295"/>
    <w:rsid w:val="00F7108D"/>
    <w:rsid w:val="00F927DB"/>
    <w:rsid w:val="00FB6030"/>
    <w:rsid w:val="00FB6CE2"/>
    <w:rsid w:val="00FD2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02CAD"/>
  <w15:docId w15:val="{2D5446A4-6C8A-423D-A7A0-9EC8C1CB9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2FA4"/>
    <w:pPr>
      <w:spacing w:after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786927"/>
    <w:pPr>
      <w:keepNext/>
      <w:keepLines/>
      <w:spacing w:before="480" w:line="240" w:lineRule="auto"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B708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786927"/>
    <w:rPr>
      <w:rFonts w:asciiTheme="majorHAnsi" w:eastAsiaTheme="majorEastAsia" w:hAnsiTheme="majorHAnsi" w:cstheme="majorBidi"/>
      <w:b/>
      <w:bCs/>
      <w:sz w:val="28"/>
      <w:szCs w:val="28"/>
      <w:lang w:bidi="en-US"/>
    </w:rPr>
  </w:style>
  <w:style w:type="character" w:styleId="Strong">
    <w:name w:val="Strong"/>
    <w:basedOn w:val="DefaultParagraphFont"/>
    <w:uiPriority w:val="22"/>
    <w:qFormat/>
    <w:rsid w:val="00786927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78692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10"/>
    <w:rsid w:val="0078692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bidi="en-US"/>
    </w:rPr>
  </w:style>
  <w:style w:type="paragraph" w:styleId="NormalWeb">
    <w:name w:val="Normal (Web)"/>
    <w:basedOn w:val="Normal"/>
    <w:link w:val="NormalWebChar"/>
    <w:uiPriority w:val="99"/>
    <w:rsid w:val="00786927"/>
    <w:pPr>
      <w:spacing w:before="100" w:beforeAutospacing="1" w:after="100" w:afterAutospacing="1" w:line="240" w:lineRule="auto"/>
      <w:ind w:left="720"/>
    </w:pPr>
    <w:rPr>
      <w:rFonts w:eastAsia="SimSun"/>
      <w:lang w:bidi="en-US"/>
    </w:rPr>
  </w:style>
  <w:style w:type="character" w:customStyle="1" w:styleId="NormalWebChar">
    <w:name w:val="Normal (Web) Char"/>
    <w:basedOn w:val="DefaultParagraphFont"/>
    <w:link w:val="NormalWeb"/>
    <w:uiPriority w:val="99"/>
    <w:rsid w:val="00786927"/>
    <w:rPr>
      <w:rFonts w:eastAsia="SimSun"/>
      <w:lang w:bidi="en-US"/>
    </w:rPr>
  </w:style>
  <w:style w:type="paragraph" w:styleId="Header">
    <w:name w:val="header"/>
    <w:basedOn w:val="Normal"/>
    <w:link w:val="HeaderChar"/>
    <w:uiPriority w:val="99"/>
    <w:semiHidden/>
    <w:unhideWhenUsed/>
    <w:rsid w:val="005557E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57E4"/>
  </w:style>
  <w:style w:type="paragraph" w:styleId="Footer">
    <w:name w:val="footer"/>
    <w:basedOn w:val="Normal"/>
    <w:link w:val="FooterChar"/>
    <w:uiPriority w:val="99"/>
    <w:unhideWhenUsed/>
    <w:rsid w:val="005557E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57E4"/>
  </w:style>
  <w:style w:type="paragraph" w:styleId="PlainText">
    <w:name w:val="Plain Text"/>
    <w:basedOn w:val="Normal"/>
    <w:link w:val="PlainTextChar"/>
    <w:uiPriority w:val="99"/>
    <w:rsid w:val="00144A28"/>
    <w:pPr>
      <w:spacing w:line="240" w:lineRule="auto"/>
    </w:pPr>
    <w:rPr>
      <w:rFonts w:ascii="Courier New" w:eastAsia="Times New Roman" w:hAnsi="Courier New" w:cs="Courier New"/>
      <w:sz w:val="20"/>
      <w:szCs w:val="20"/>
      <w:lang w:val="es-ES"/>
    </w:rPr>
  </w:style>
  <w:style w:type="character" w:customStyle="1" w:styleId="PlainTextChar">
    <w:name w:val="Plain Text Char"/>
    <w:basedOn w:val="DefaultParagraphFont"/>
    <w:link w:val="PlainText"/>
    <w:uiPriority w:val="99"/>
    <w:rsid w:val="00144A28"/>
    <w:rPr>
      <w:rFonts w:ascii="Courier New" w:eastAsia="Times New Roman" w:hAnsi="Courier New" w:cs="Courier New"/>
      <w:sz w:val="20"/>
      <w:szCs w:val="2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0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65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71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95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00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412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449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47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413130">
                                      <w:marLeft w:val="12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2090687825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46973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8398194">
                                                  <w:marLeft w:val="48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85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8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22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59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085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821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892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5627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7930432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376704711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9669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1686915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56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64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97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406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118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311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1611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7995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1908932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769352802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0366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9545459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467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50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8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00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149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927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794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65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5116305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313989956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45533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1227717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734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66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71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81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540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2515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076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487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0471188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1298148675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9667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1951089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69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59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3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28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90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301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099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0179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3269485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1707292774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50406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1919307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500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65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78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54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770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491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436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1473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4417044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1866945328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84923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303198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37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1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60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58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950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219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1069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3054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191010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1150825833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2507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2223996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963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04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96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8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46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568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515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4873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4595368">
                                      <w:marLeft w:val="12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1930308355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4664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7209094">
                                                  <w:marLeft w:val="48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28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58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09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95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278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686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1977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8458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327141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899096097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4475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8651655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049246-70FC-4D47-A70D-513B80B50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</dc:creator>
  <cp:lastModifiedBy>doug tomlinson</cp:lastModifiedBy>
  <cp:revision>4</cp:revision>
  <dcterms:created xsi:type="dcterms:W3CDTF">2024-08-22T18:31:00Z</dcterms:created>
  <dcterms:modified xsi:type="dcterms:W3CDTF">2024-08-29T17:06:00Z</dcterms:modified>
</cp:coreProperties>
</file>