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C4D75F" w14:textId="1DE81B29" w:rsidR="00831276" w:rsidRPr="00745A7D" w:rsidRDefault="0024432E" w:rsidP="0024432E">
      <w:pPr>
        <w:autoSpaceDE w:val="0"/>
        <w:autoSpaceDN w:val="0"/>
        <w:adjustRightInd w:val="0"/>
        <w:jc w:val="center"/>
        <w:rPr>
          <w:rFonts w:ascii="Angsana New" w:hAnsi="Angsana New" w:cs="Angsana New" w:hint="cs"/>
          <w:b/>
          <w:color w:val="2E74B5"/>
          <w:sz w:val="36"/>
          <w:szCs w:val="36"/>
        </w:rPr>
      </w:pPr>
      <w:proofErr w:type="spellStart"/>
      <w:r w:rsidRPr="00745A7D">
        <w:rPr>
          <w:rFonts w:ascii="Angsana New" w:hAnsi="Angsana New" w:cs="Angsana New" w:hint="cs"/>
          <w:b/>
          <w:bCs/>
          <w:color w:val="2E74B5"/>
          <w:sz w:val="36"/>
          <w:szCs w:val="36"/>
          <w:cs/>
        </w:rPr>
        <w:t>คู่มือการเรียน</w:t>
      </w:r>
      <w:proofErr w:type="spellEnd"/>
      <w:r w:rsidRPr="00745A7D">
        <w:rPr>
          <w:rFonts w:ascii="Angsana New" w:hAnsi="Angsana New" w:cs="Angsana New" w:hint="cs"/>
          <w:b/>
          <w:bCs/>
          <w:color w:val="2E74B5"/>
          <w:sz w:val="36"/>
          <w:szCs w:val="36"/>
          <w:cs/>
        </w:rPr>
        <w:t xml:space="preserve"> “</w:t>
      </w:r>
      <w:proofErr w:type="spellStart"/>
      <w:r w:rsidRPr="00745A7D">
        <w:rPr>
          <w:rFonts w:ascii="Angsana New" w:hAnsi="Angsana New" w:cs="Angsana New" w:hint="cs"/>
          <w:b/>
          <w:bCs/>
          <w:color w:val="2E74B5"/>
          <w:sz w:val="36"/>
          <w:szCs w:val="36"/>
          <w:cs/>
        </w:rPr>
        <w:t>รากฐานพระคัมภีร์</w:t>
      </w:r>
      <w:proofErr w:type="spellEnd"/>
      <w:r w:rsidRPr="00745A7D">
        <w:rPr>
          <w:rFonts w:ascii="Angsana New" w:hAnsi="Angsana New" w:cs="Angsana New" w:hint="cs"/>
          <w:b/>
          <w:bCs/>
          <w:color w:val="2E74B5"/>
          <w:sz w:val="36"/>
          <w:szCs w:val="36"/>
          <w:cs/>
        </w:rPr>
        <w:t>”</w:t>
      </w:r>
    </w:p>
    <w:p w14:paraId="7E46A955" w14:textId="40D54665" w:rsidR="00831276" w:rsidRPr="00745A7D" w:rsidRDefault="0024432E" w:rsidP="0024432E">
      <w:pPr>
        <w:pStyle w:val="PlainText"/>
        <w:jc w:val="center"/>
        <w:rPr>
          <w:rFonts w:ascii="Angsana New" w:hAnsi="Angsana New" w:cs="Angsana New" w:hint="cs"/>
          <w:sz w:val="36"/>
          <w:szCs w:val="36"/>
          <w:lang w:val="en-US"/>
        </w:rPr>
      </w:pPr>
      <w:proofErr w:type="spellStart"/>
      <w:r w:rsidRPr="00745A7D">
        <w:rPr>
          <w:rFonts w:ascii="Angsana New" w:hAnsi="Angsana New" w:cs="Angsana New" w:hint="cs"/>
          <w:b/>
          <w:bCs/>
          <w:color w:val="2E74B5"/>
          <w:sz w:val="36"/>
          <w:szCs w:val="36"/>
          <w:cs/>
          <w:lang w:val="en-US"/>
        </w:rPr>
        <w:t>วิชาย่อย</w:t>
      </w:r>
      <w:proofErr w:type="spellEnd"/>
      <w:r w:rsidRPr="00745A7D">
        <w:rPr>
          <w:rFonts w:ascii="Angsana New" w:hAnsi="Angsana New" w:cs="Angsana New" w:hint="cs"/>
          <w:b/>
          <w:bCs/>
          <w:color w:val="2E74B5"/>
          <w:sz w:val="36"/>
          <w:szCs w:val="36"/>
          <w:cs/>
          <w:lang w:val="en-US"/>
        </w:rPr>
        <w:t xml:space="preserve"> 1</w:t>
      </w:r>
      <w:r w:rsidRPr="00745A7D">
        <w:rPr>
          <w:rFonts w:ascii="Angsana New" w:hAnsi="Angsana New" w:cs="Angsana New" w:hint="cs"/>
          <w:b/>
          <w:bCs/>
          <w:color w:val="2E74B5"/>
          <w:sz w:val="36"/>
          <w:szCs w:val="36"/>
          <w:lang w:val="en-US"/>
        </w:rPr>
        <w:t xml:space="preserve">: </w:t>
      </w:r>
      <w:proofErr w:type="spellStart"/>
      <w:r w:rsidRPr="00745A7D">
        <w:rPr>
          <w:rFonts w:ascii="Angsana New" w:hAnsi="Angsana New" w:cs="Angsana New" w:hint="cs"/>
          <w:b/>
          <w:bCs/>
          <w:color w:val="2E74B5"/>
          <w:sz w:val="36"/>
          <w:szCs w:val="36"/>
          <w:cs/>
          <w:lang w:val="en-US"/>
        </w:rPr>
        <w:t>เหตุใดจึงต้องศึกษาพระคัมภีร์เดิม</w:t>
      </w:r>
      <w:proofErr w:type="spellEnd"/>
      <w:r w:rsidRPr="00745A7D">
        <w:rPr>
          <w:rFonts w:ascii="Angsana New" w:hAnsi="Angsana New" w:cs="Angsana New" w:hint="cs"/>
          <w:b/>
          <w:bCs/>
          <w:color w:val="2E74B5"/>
          <w:sz w:val="36"/>
          <w:szCs w:val="36"/>
          <w:cs/>
          <w:lang w:val="en-US"/>
        </w:rPr>
        <w:t xml:space="preserve"> (</w:t>
      </w:r>
      <w:proofErr w:type="spellStart"/>
      <w:r w:rsidRPr="00745A7D">
        <w:rPr>
          <w:rFonts w:ascii="Angsana New" w:hAnsi="Angsana New" w:cs="Angsana New" w:hint="cs"/>
          <w:b/>
          <w:bCs/>
          <w:color w:val="2E74B5"/>
          <w:sz w:val="36"/>
          <w:szCs w:val="36"/>
          <w:cs/>
          <w:lang w:val="en-US"/>
        </w:rPr>
        <w:t>พันธสัญญาเดิม</w:t>
      </w:r>
      <w:proofErr w:type="spellEnd"/>
      <w:r w:rsidRPr="00745A7D">
        <w:rPr>
          <w:rFonts w:ascii="Angsana New" w:hAnsi="Angsana New" w:cs="Angsana New" w:hint="cs"/>
          <w:b/>
          <w:bCs/>
          <w:color w:val="2E74B5"/>
          <w:sz w:val="36"/>
          <w:szCs w:val="36"/>
          <w:cs/>
          <w:lang w:val="en-US"/>
        </w:rPr>
        <w:t>)</w:t>
      </w:r>
      <w:r w:rsidRPr="00745A7D">
        <w:rPr>
          <w:rFonts w:ascii="Angsana New" w:hAnsi="Angsana New" w:cs="Angsana New" w:hint="cs"/>
          <w:b/>
          <w:bCs/>
          <w:color w:val="2E74B5"/>
          <w:sz w:val="36"/>
          <w:szCs w:val="36"/>
          <w:lang w:val="en-US"/>
        </w:rPr>
        <w:t>?</w:t>
      </w:r>
    </w:p>
    <w:p w14:paraId="77DB1258" w14:textId="77777777" w:rsidR="00831276" w:rsidRPr="00745A7D" w:rsidRDefault="00831276" w:rsidP="00831276">
      <w:pPr>
        <w:pStyle w:val="PlainText"/>
        <w:rPr>
          <w:rFonts w:ascii="Angsana New" w:hAnsi="Angsana New" w:cs="Angsana New" w:hint="cs"/>
          <w:sz w:val="24"/>
          <w:szCs w:val="24"/>
          <w:lang w:val="en-US"/>
        </w:rPr>
      </w:pPr>
    </w:p>
    <w:p w14:paraId="2A5BAC89" w14:textId="7E938608" w:rsidR="00831276" w:rsidRPr="00745A7D" w:rsidRDefault="0024432E" w:rsidP="00831276">
      <w:pPr>
        <w:rPr>
          <w:rFonts w:ascii="Angsana New" w:hAnsi="Angsana New" w:cs="Angsana New" w:hint="cs"/>
          <w:sz w:val="24"/>
        </w:rPr>
      </w:pPr>
      <w:proofErr w:type="spellStart"/>
      <w:r w:rsidRPr="00745A7D">
        <w:rPr>
          <w:rFonts w:ascii="Angsana New" w:hAnsi="Angsana New" w:cs="Angsana New" w:hint="cs"/>
          <w:b/>
          <w:bCs/>
          <w:color w:val="000000" w:themeColor="text1"/>
          <w:sz w:val="24"/>
          <w:u w:val="single"/>
          <w:cs/>
        </w:rPr>
        <w:t>คำชี้แจง</w:t>
      </w:r>
      <w:proofErr w:type="spellEnd"/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 xml:space="preserve">: </w:t>
      </w:r>
      <w:proofErr w:type="spellStart"/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>คู่มือการเรียนแต่ละชุดแบ่งออกเป็นส่วน</w:t>
      </w:r>
      <w:proofErr w:type="spellEnd"/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 xml:space="preserve"> ๆ </w:t>
      </w:r>
      <w:proofErr w:type="spellStart"/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>กำกับด้วยรหัสเวลาซึ่งตรงกันกับหมวดหมู่ต่าง</w:t>
      </w:r>
      <w:proofErr w:type="spellEnd"/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 xml:space="preserve"> ๆ </w:t>
      </w:r>
      <w:proofErr w:type="spellStart"/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>ที่ครอบคลุมในแต่ละวิชาย่อย</w:t>
      </w:r>
      <w:proofErr w:type="spellEnd"/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 xml:space="preserve">  </w:t>
      </w:r>
      <w:proofErr w:type="spellStart"/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>แต่ละส่วนประกอบด้วยสององค์ประกอบหลัก</w:t>
      </w:r>
      <w:proofErr w:type="spellEnd"/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 xml:space="preserve"> </w:t>
      </w:r>
      <w:proofErr w:type="spellStart"/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>ได้แก่</w:t>
      </w:r>
      <w:proofErr w:type="spellEnd"/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 xml:space="preserve"> 1) </w:t>
      </w:r>
      <w:proofErr w:type="spellStart"/>
      <w:r w:rsidRPr="00745A7D">
        <w:rPr>
          <w:rFonts w:ascii="Angsana New" w:hAnsi="Angsana New" w:cs="Angsana New" w:hint="cs"/>
          <w:b/>
          <w:bCs/>
          <w:color w:val="000000" w:themeColor="text1"/>
          <w:sz w:val="24"/>
          <w:cs/>
        </w:rPr>
        <w:t>เค้าโครงเพื่อการจดบันทึก</w:t>
      </w:r>
      <w:proofErr w:type="spellEnd"/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 xml:space="preserve"> </w:t>
      </w:r>
      <w:proofErr w:type="spellStart"/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>และ</w:t>
      </w:r>
      <w:proofErr w:type="spellEnd"/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 xml:space="preserve"> 2) </w:t>
      </w:r>
      <w:proofErr w:type="spellStart"/>
      <w:r w:rsidRPr="00745A7D">
        <w:rPr>
          <w:rFonts w:ascii="Angsana New" w:hAnsi="Angsana New" w:cs="Angsana New" w:hint="cs"/>
          <w:b/>
          <w:bCs/>
          <w:color w:val="000000" w:themeColor="text1"/>
          <w:sz w:val="24"/>
          <w:cs/>
        </w:rPr>
        <w:t>คำถามเพื่อการทบทวน</w:t>
      </w:r>
      <w:proofErr w:type="spellEnd"/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 xml:space="preserve">  </w:t>
      </w:r>
      <w:proofErr w:type="spellStart"/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>ท่านควรใช้</w:t>
      </w:r>
      <w:proofErr w:type="spellEnd"/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 xml:space="preserve"> </w:t>
      </w:r>
      <w:proofErr w:type="spellStart"/>
      <w:r w:rsidRPr="00745A7D">
        <w:rPr>
          <w:rFonts w:ascii="Angsana New" w:hAnsi="Angsana New" w:cs="Angsana New" w:hint="cs"/>
          <w:b/>
          <w:bCs/>
          <w:color w:val="000000" w:themeColor="text1"/>
          <w:sz w:val="24"/>
          <w:cs/>
        </w:rPr>
        <w:t>เค้าโครงเพื่อการจดบันทึก</w:t>
      </w:r>
      <w:proofErr w:type="spellEnd"/>
      <w:r w:rsidRPr="00745A7D">
        <w:rPr>
          <w:rFonts w:ascii="Angsana New" w:hAnsi="Angsana New" w:cs="Angsana New" w:hint="cs"/>
          <w:b/>
          <w:bCs/>
          <w:color w:val="000000" w:themeColor="text1"/>
          <w:sz w:val="24"/>
          <w:cs/>
        </w:rPr>
        <w:t xml:space="preserve"> </w:t>
      </w:r>
      <w:proofErr w:type="spellStart"/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>ในขณะที่ชมบทบรรยายผ่านวีดีทัศน์</w:t>
      </w:r>
      <w:proofErr w:type="spellEnd"/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 xml:space="preserve"> </w:t>
      </w:r>
      <w:proofErr w:type="spellStart"/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>และจากนั้นก็ตอบ</w:t>
      </w:r>
      <w:proofErr w:type="spellEnd"/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 xml:space="preserve"> </w:t>
      </w:r>
      <w:proofErr w:type="spellStart"/>
      <w:r w:rsidRPr="00745A7D">
        <w:rPr>
          <w:rFonts w:ascii="Angsana New" w:hAnsi="Angsana New" w:cs="Angsana New" w:hint="cs"/>
          <w:b/>
          <w:bCs/>
          <w:color w:val="000000" w:themeColor="text1"/>
          <w:sz w:val="24"/>
          <w:cs/>
        </w:rPr>
        <w:t>คำถามเพื่อการทบทวน</w:t>
      </w:r>
      <w:proofErr w:type="spellEnd"/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 xml:space="preserve"> </w:t>
      </w:r>
      <w:proofErr w:type="spellStart"/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>เพื่อเตรียมพร้อมสำหรับข้อสอบย่อยประจำวิชาย่อย</w:t>
      </w:r>
      <w:proofErr w:type="spellEnd"/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 xml:space="preserve">  ท่านสามารถหาข้อมูลเพิ่มเติมเกี่ยวกับวิธีที่ได้ผลที่สุดในการใช้คู่มือการเรียนโดยย้อนกลับไปดูที่ “</w:t>
      </w:r>
      <w:proofErr w:type="spellStart"/>
      <w:r w:rsidRPr="00745A7D">
        <w:rPr>
          <w:rFonts w:ascii="Angsana New" w:hAnsi="Angsana New" w:cs="Angsana New" w:hint="cs"/>
          <w:b/>
          <w:bCs/>
          <w:color w:val="000000" w:themeColor="text1"/>
          <w:sz w:val="24"/>
          <w:cs/>
        </w:rPr>
        <w:t>คู่มือปฐมนิเทศนักศึกษา</w:t>
      </w:r>
      <w:proofErr w:type="spellEnd"/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 xml:space="preserve">”  </w:t>
      </w:r>
      <w:proofErr w:type="spellStart"/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>นอกจากนั้น</w:t>
      </w:r>
      <w:proofErr w:type="spellEnd"/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 xml:space="preserve"> </w:t>
      </w:r>
      <w:proofErr w:type="spellStart"/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>ขอให้ท่านบันทึก</w:t>
      </w:r>
      <w:proofErr w:type="spellEnd"/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 xml:space="preserve"> (</w:t>
      </w:r>
      <w:proofErr w:type="spellStart"/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>เซฟ</w:t>
      </w:r>
      <w:proofErr w:type="spellEnd"/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 xml:space="preserve">) </w:t>
      </w:r>
      <w:proofErr w:type="spellStart"/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>คู่มือการเรียนต่าง</w:t>
      </w:r>
      <w:proofErr w:type="spellEnd"/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 xml:space="preserve"> ๆ </w:t>
      </w:r>
      <w:proofErr w:type="spellStart"/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>ไว้</w:t>
      </w:r>
      <w:proofErr w:type="spellEnd"/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 xml:space="preserve"> เพราะมันจะเป็นแหล่งข้อมูลอันดีเลิศที่ช่วยให้ท่านเตรียมพร้อมสำหรับข้อสอบปลายภาคของวิชานี้</w:t>
      </w:r>
    </w:p>
    <w:p w14:paraId="19F6D345" w14:textId="00327A26" w:rsidR="00831276" w:rsidRPr="00745A7D" w:rsidRDefault="00831276" w:rsidP="00831276">
      <w:pPr>
        <w:autoSpaceDE w:val="0"/>
        <w:autoSpaceDN w:val="0"/>
        <w:adjustRightInd w:val="0"/>
        <w:rPr>
          <w:rFonts w:ascii="Angsana New" w:hAnsi="Angsana New" w:cs="Angsana New" w:hint="cs"/>
          <w:sz w:val="24"/>
        </w:rPr>
      </w:pPr>
    </w:p>
    <w:p w14:paraId="2D13CD31" w14:textId="77777777" w:rsidR="00831276" w:rsidRPr="00745A7D" w:rsidRDefault="00831276" w:rsidP="00831276">
      <w:pPr>
        <w:autoSpaceDE w:val="0"/>
        <w:autoSpaceDN w:val="0"/>
        <w:adjustRightInd w:val="0"/>
        <w:rPr>
          <w:rFonts w:ascii="Angsana New" w:hAnsi="Angsana New" w:cs="Angsana New" w:hint="cs"/>
          <w:sz w:val="24"/>
        </w:rPr>
      </w:pPr>
      <w:r w:rsidRPr="00745A7D">
        <w:rPr>
          <w:rFonts w:ascii="Angsana New" w:hAnsi="Angsana New" w:cs="Angsana New" w:hint="cs"/>
          <w:sz w:val="24"/>
        </w:rPr>
        <w:t>**********************************</w:t>
      </w:r>
    </w:p>
    <w:p w14:paraId="6BB3A372" w14:textId="77777777" w:rsidR="00831276" w:rsidRPr="00745A7D" w:rsidRDefault="00831276" w:rsidP="00831276">
      <w:pPr>
        <w:autoSpaceDE w:val="0"/>
        <w:autoSpaceDN w:val="0"/>
        <w:adjustRightInd w:val="0"/>
        <w:rPr>
          <w:rFonts w:ascii="Angsana New" w:hAnsi="Angsana New" w:cs="Angsana New" w:hint="cs"/>
          <w:sz w:val="24"/>
        </w:rPr>
      </w:pPr>
    </w:p>
    <w:p w14:paraId="2AD49BBF" w14:textId="77777777" w:rsidR="0024432E" w:rsidRPr="00745A7D" w:rsidRDefault="0024432E" w:rsidP="0024432E">
      <w:pPr>
        <w:pStyle w:val="TAHOMATHAI"/>
        <w:rPr>
          <w:rFonts w:ascii="Angsana New" w:hAnsi="Angsana New" w:cs="Angsana New" w:hint="cs"/>
          <w:color w:val="000000" w:themeColor="text1"/>
          <w:sz w:val="24"/>
          <w:szCs w:val="24"/>
        </w:rPr>
      </w:pPr>
      <w:r w:rsidRPr="00745A7D">
        <w:rPr>
          <w:rFonts w:ascii="Angsana New" w:hAnsi="Angsana New" w:cs="Angsana New" w:hint="cs"/>
          <w:b/>
          <w:bCs/>
          <w:color w:val="000000" w:themeColor="text1"/>
          <w:sz w:val="24"/>
          <w:szCs w:val="24"/>
          <w:u w:val="single"/>
          <w:cs/>
        </w:rPr>
        <w:t>เค้าโครงเพื่อการจดบันทึก</w:t>
      </w:r>
      <w:r w:rsidRPr="00745A7D">
        <w:rPr>
          <w:rFonts w:ascii="Angsana New" w:hAnsi="Angsana New" w:cs="Angsana New" w:hint="cs"/>
          <w:b/>
          <w:bCs/>
          <w:color w:val="000000" w:themeColor="text1"/>
          <w:sz w:val="24"/>
          <w:szCs w:val="24"/>
          <w:cs/>
        </w:rPr>
        <w:t xml:space="preserve"> สำหรับนาทีที่ 0:00 - 25:04</w:t>
      </w:r>
    </w:p>
    <w:p w14:paraId="7535743A" w14:textId="0A99794F" w:rsidR="00831276" w:rsidRPr="00745A7D" w:rsidRDefault="00831276" w:rsidP="00831276">
      <w:pPr>
        <w:rPr>
          <w:rFonts w:ascii="Angsana New" w:hAnsi="Angsana New" w:cs="Angsana New" w:hint="cs"/>
          <w:sz w:val="24"/>
        </w:rPr>
      </w:pPr>
    </w:p>
    <w:p w14:paraId="34D4E649" w14:textId="77777777" w:rsidR="00831276" w:rsidRPr="00745A7D" w:rsidRDefault="00831276" w:rsidP="00CD6B47">
      <w:pPr>
        <w:rPr>
          <w:rFonts w:ascii="Angsana New" w:hAnsi="Angsana New" w:cs="Angsana New" w:hint="cs"/>
          <w:sz w:val="24"/>
        </w:rPr>
      </w:pPr>
    </w:p>
    <w:p w14:paraId="4B2E31F3" w14:textId="4AB83737" w:rsidR="00CD6B47" w:rsidRPr="00745A7D" w:rsidRDefault="0024432E" w:rsidP="00CD6B47">
      <w:pPr>
        <w:rPr>
          <w:rFonts w:ascii="Angsana New" w:hAnsi="Angsana New" w:cs="Angsana New" w:hint="cs"/>
          <w:sz w:val="24"/>
        </w:rPr>
      </w:pPr>
      <w:proofErr w:type="spellStart"/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>บทนำ</w:t>
      </w:r>
      <w:proofErr w:type="spellEnd"/>
      <w:r w:rsidR="00CD6B47" w:rsidRPr="00745A7D">
        <w:rPr>
          <w:rFonts w:ascii="Angsana New" w:hAnsi="Angsana New" w:cs="Angsana New" w:hint="cs"/>
          <w:sz w:val="24"/>
        </w:rPr>
        <w:t xml:space="preserve"> </w:t>
      </w:r>
    </w:p>
    <w:p w14:paraId="463F19E2" w14:textId="77777777" w:rsidR="00CD6B47" w:rsidRPr="00745A7D" w:rsidRDefault="00CD6B47" w:rsidP="00CD6B47">
      <w:pPr>
        <w:rPr>
          <w:rFonts w:ascii="Angsana New" w:hAnsi="Angsana New" w:cs="Angsana New" w:hint="cs"/>
          <w:sz w:val="24"/>
        </w:rPr>
      </w:pPr>
    </w:p>
    <w:p w14:paraId="7DD0CE70" w14:textId="1C256B35" w:rsidR="00CD6B47" w:rsidRPr="00745A7D" w:rsidRDefault="0024432E" w:rsidP="00CD6B47">
      <w:pPr>
        <w:rPr>
          <w:rFonts w:ascii="Angsana New" w:hAnsi="Angsana New" w:cs="Angsana New" w:hint="cs"/>
          <w:sz w:val="24"/>
        </w:rPr>
      </w:pPr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>1.</w:t>
      </w:r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>ความห่างไกลจากเรา</w:t>
      </w:r>
      <w:proofErr w:type="spellEnd"/>
      <w:r w:rsidR="00CD6B47" w:rsidRPr="00745A7D">
        <w:rPr>
          <w:rFonts w:ascii="Angsana New" w:hAnsi="Angsana New" w:cs="Angsana New" w:hint="cs"/>
          <w:sz w:val="24"/>
        </w:rPr>
        <w:t xml:space="preserve"> </w:t>
      </w:r>
    </w:p>
    <w:p w14:paraId="4E8C88A3" w14:textId="77777777" w:rsidR="00CD6B47" w:rsidRPr="00745A7D" w:rsidRDefault="00CD6B47" w:rsidP="00CD6B47">
      <w:pPr>
        <w:rPr>
          <w:rFonts w:ascii="Angsana New" w:hAnsi="Angsana New" w:cs="Angsana New" w:hint="cs"/>
          <w:sz w:val="24"/>
        </w:rPr>
      </w:pPr>
    </w:p>
    <w:p w14:paraId="0062A910" w14:textId="42DA14A2" w:rsidR="00CD6B47" w:rsidRPr="00745A7D" w:rsidRDefault="00831276" w:rsidP="00CD6B47">
      <w:pPr>
        <w:rPr>
          <w:rFonts w:ascii="Angsana New" w:hAnsi="Angsana New" w:cs="Angsana New" w:hint="cs"/>
          <w:sz w:val="24"/>
        </w:rPr>
      </w:pPr>
      <w:r w:rsidRPr="00745A7D">
        <w:rPr>
          <w:rFonts w:ascii="Angsana New" w:hAnsi="Angsana New" w:cs="Angsana New" w:hint="cs"/>
          <w:sz w:val="24"/>
        </w:rPr>
        <w:tab/>
      </w:r>
      <w:r w:rsidR="0024432E" w:rsidRPr="00745A7D">
        <w:rPr>
          <w:rFonts w:ascii="Angsana New" w:hAnsi="Angsana New" w:cs="Angsana New" w:hint="cs"/>
          <w:color w:val="000000" w:themeColor="text1"/>
          <w:sz w:val="24"/>
          <w:cs/>
        </w:rPr>
        <w:t>ก.</w:t>
      </w:r>
      <w:r w:rsidR="0024432E" w:rsidRPr="00745A7D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="0024432E" w:rsidRPr="00745A7D">
        <w:rPr>
          <w:rFonts w:ascii="Angsana New" w:hAnsi="Angsana New" w:cs="Angsana New" w:hint="cs"/>
          <w:color w:val="000000" w:themeColor="text1"/>
          <w:sz w:val="24"/>
          <w:cs/>
        </w:rPr>
        <w:t>สาเหตุ</w:t>
      </w:r>
      <w:proofErr w:type="spellEnd"/>
      <w:r w:rsidR="00CD6B47" w:rsidRPr="00745A7D">
        <w:rPr>
          <w:rFonts w:ascii="Angsana New" w:hAnsi="Angsana New" w:cs="Angsana New" w:hint="cs"/>
          <w:sz w:val="24"/>
        </w:rPr>
        <w:t xml:space="preserve"> </w:t>
      </w:r>
    </w:p>
    <w:p w14:paraId="63FC881A" w14:textId="77777777" w:rsidR="00CD6B47" w:rsidRPr="00745A7D" w:rsidRDefault="00CD6B47" w:rsidP="00CD6B47">
      <w:pPr>
        <w:rPr>
          <w:rFonts w:ascii="Angsana New" w:hAnsi="Angsana New" w:cs="Angsana New" w:hint="cs"/>
          <w:sz w:val="24"/>
        </w:rPr>
      </w:pPr>
    </w:p>
    <w:p w14:paraId="69FE3D9D" w14:textId="6DA93D46" w:rsidR="00CD6B47" w:rsidRPr="00745A7D" w:rsidRDefault="00CD6B47" w:rsidP="00CD6B47">
      <w:pPr>
        <w:rPr>
          <w:rFonts w:ascii="Angsana New" w:hAnsi="Angsana New" w:cs="Angsana New" w:hint="cs"/>
          <w:sz w:val="24"/>
        </w:rPr>
      </w:pPr>
      <w:r w:rsidRPr="00745A7D">
        <w:rPr>
          <w:rFonts w:ascii="Angsana New" w:hAnsi="Angsana New" w:cs="Angsana New" w:hint="cs"/>
          <w:sz w:val="24"/>
        </w:rPr>
        <w:t xml:space="preserve">  </w:t>
      </w:r>
      <w:r w:rsidR="00831276" w:rsidRPr="00745A7D">
        <w:rPr>
          <w:rFonts w:ascii="Angsana New" w:hAnsi="Angsana New" w:cs="Angsana New" w:hint="cs"/>
          <w:sz w:val="24"/>
        </w:rPr>
        <w:tab/>
      </w:r>
      <w:r w:rsidR="00831276" w:rsidRPr="00745A7D">
        <w:rPr>
          <w:rFonts w:ascii="Angsana New" w:hAnsi="Angsana New" w:cs="Angsana New" w:hint="cs"/>
          <w:sz w:val="24"/>
        </w:rPr>
        <w:tab/>
      </w:r>
      <w:r w:rsidR="0024432E" w:rsidRPr="00745A7D">
        <w:rPr>
          <w:rFonts w:ascii="Angsana New" w:hAnsi="Angsana New" w:cs="Angsana New" w:hint="cs"/>
          <w:color w:val="000000" w:themeColor="text1"/>
          <w:sz w:val="24"/>
          <w:cs/>
        </w:rPr>
        <w:t>1)</w:t>
      </w:r>
      <w:r w:rsidR="0024432E" w:rsidRPr="00745A7D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="0024432E" w:rsidRPr="00745A7D">
        <w:rPr>
          <w:rFonts w:ascii="Angsana New" w:hAnsi="Angsana New" w:cs="Angsana New" w:hint="cs"/>
          <w:color w:val="000000" w:themeColor="text1"/>
          <w:sz w:val="24"/>
          <w:cs/>
        </w:rPr>
        <w:t>การบันดาลใจผ่านชีวิต</w:t>
      </w:r>
      <w:proofErr w:type="spellEnd"/>
      <w:r w:rsidRPr="00745A7D">
        <w:rPr>
          <w:rFonts w:ascii="Angsana New" w:hAnsi="Angsana New" w:cs="Angsana New" w:hint="cs"/>
          <w:sz w:val="24"/>
        </w:rPr>
        <w:t xml:space="preserve"> </w:t>
      </w:r>
    </w:p>
    <w:p w14:paraId="598E950A" w14:textId="77777777" w:rsidR="00CD6B47" w:rsidRPr="00745A7D" w:rsidRDefault="00CD6B47" w:rsidP="00CD6B47">
      <w:pPr>
        <w:rPr>
          <w:rFonts w:ascii="Angsana New" w:hAnsi="Angsana New" w:cs="Angsana New" w:hint="cs"/>
          <w:sz w:val="24"/>
        </w:rPr>
      </w:pPr>
    </w:p>
    <w:p w14:paraId="4DF874C7" w14:textId="6F963871" w:rsidR="00CD6B47" w:rsidRPr="00745A7D" w:rsidRDefault="00CD6B47" w:rsidP="00CD6B47">
      <w:pPr>
        <w:rPr>
          <w:rFonts w:ascii="Angsana New" w:hAnsi="Angsana New" w:cs="Angsana New" w:hint="cs"/>
          <w:sz w:val="24"/>
        </w:rPr>
      </w:pPr>
      <w:r w:rsidRPr="00745A7D">
        <w:rPr>
          <w:rFonts w:ascii="Angsana New" w:hAnsi="Angsana New" w:cs="Angsana New" w:hint="cs"/>
          <w:sz w:val="24"/>
        </w:rPr>
        <w:t xml:space="preserve">  </w:t>
      </w:r>
      <w:r w:rsidR="00831276" w:rsidRPr="00745A7D">
        <w:rPr>
          <w:rFonts w:ascii="Angsana New" w:hAnsi="Angsana New" w:cs="Angsana New" w:hint="cs"/>
          <w:sz w:val="24"/>
        </w:rPr>
        <w:tab/>
      </w:r>
      <w:r w:rsidR="00831276" w:rsidRPr="00745A7D">
        <w:rPr>
          <w:rFonts w:ascii="Angsana New" w:hAnsi="Angsana New" w:cs="Angsana New" w:hint="cs"/>
          <w:sz w:val="24"/>
        </w:rPr>
        <w:tab/>
      </w:r>
      <w:r w:rsidR="0024432E" w:rsidRPr="00745A7D">
        <w:rPr>
          <w:rFonts w:ascii="Angsana New" w:hAnsi="Angsana New" w:cs="Angsana New" w:hint="cs"/>
          <w:color w:val="000000" w:themeColor="text1"/>
          <w:sz w:val="24"/>
          <w:cs/>
        </w:rPr>
        <w:t>2)</w:t>
      </w:r>
      <w:r w:rsidR="0024432E" w:rsidRPr="00745A7D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="0024432E" w:rsidRPr="00745A7D">
        <w:rPr>
          <w:rFonts w:ascii="Angsana New" w:hAnsi="Angsana New" w:cs="Angsana New" w:hint="cs"/>
          <w:color w:val="000000" w:themeColor="text1"/>
          <w:sz w:val="24"/>
          <w:cs/>
        </w:rPr>
        <w:t>การที่พระเจ้าลดตัวลงมา</w:t>
      </w:r>
      <w:proofErr w:type="spellEnd"/>
      <w:r w:rsidRPr="00745A7D">
        <w:rPr>
          <w:rFonts w:ascii="Angsana New" w:hAnsi="Angsana New" w:cs="Angsana New" w:hint="cs"/>
          <w:sz w:val="24"/>
        </w:rPr>
        <w:t xml:space="preserve"> </w:t>
      </w:r>
    </w:p>
    <w:p w14:paraId="4FA4CF75" w14:textId="77777777" w:rsidR="00CD6B47" w:rsidRPr="00745A7D" w:rsidRDefault="00CD6B47" w:rsidP="00CD6B47">
      <w:pPr>
        <w:rPr>
          <w:rFonts w:ascii="Angsana New" w:hAnsi="Angsana New" w:cs="Angsana New" w:hint="cs"/>
          <w:sz w:val="24"/>
        </w:rPr>
      </w:pPr>
    </w:p>
    <w:p w14:paraId="00B79B31" w14:textId="28E74EFB" w:rsidR="00CD6B47" w:rsidRPr="00745A7D" w:rsidRDefault="00831276" w:rsidP="00CD6B47">
      <w:pPr>
        <w:rPr>
          <w:rFonts w:ascii="Angsana New" w:hAnsi="Angsana New" w:cs="Angsana New" w:hint="cs"/>
          <w:sz w:val="24"/>
        </w:rPr>
      </w:pPr>
      <w:r w:rsidRPr="00745A7D">
        <w:rPr>
          <w:rFonts w:ascii="Angsana New" w:hAnsi="Angsana New" w:cs="Angsana New" w:hint="cs"/>
          <w:sz w:val="24"/>
        </w:rPr>
        <w:tab/>
      </w:r>
      <w:r w:rsidR="0024432E" w:rsidRPr="00745A7D">
        <w:rPr>
          <w:rFonts w:ascii="Angsana New" w:hAnsi="Angsana New" w:cs="Angsana New" w:hint="cs"/>
          <w:color w:val="000000" w:themeColor="text1"/>
          <w:sz w:val="24"/>
          <w:cs/>
        </w:rPr>
        <w:t>ข.</w:t>
      </w:r>
      <w:r w:rsidR="0024432E" w:rsidRPr="00745A7D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="0024432E" w:rsidRPr="00745A7D">
        <w:rPr>
          <w:rFonts w:ascii="Angsana New" w:hAnsi="Angsana New" w:cs="Angsana New" w:hint="cs"/>
          <w:color w:val="000000" w:themeColor="text1"/>
          <w:sz w:val="24"/>
          <w:cs/>
        </w:rPr>
        <w:t>ประเภท</w:t>
      </w:r>
      <w:proofErr w:type="spellEnd"/>
    </w:p>
    <w:p w14:paraId="1EC9588E" w14:textId="77777777" w:rsidR="00CD6B47" w:rsidRPr="00745A7D" w:rsidRDefault="00CD6B47" w:rsidP="00CD6B47">
      <w:pPr>
        <w:rPr>
          <w:rFonts w:ascii="Angsana New" w:hAnsi="Angsana New" w:cs="Angsana New" w:hint="cs"/>
          <w:sz w:val="24"/>
        </w:rPr>
      </w:pPr>
    </w:p>
    <w:p w14:paraId="2D570A71" w14:textId="233541A3" w:rsidR="00CD6B47" w:rsidRPr="00745A7D" w:rsidRDefault="00CD6B47" w:rsidP="00CD6B47">
      <w:pPr>
        <w:rPr>
          <w:rFonts w:ascii="Angsana New" w:hAnsi="Angsana New" w:cs="Angsana New" w:hint="cs"/>
          <w:sz w:val="24"/>
        </w:rPr>
      </w:pPr>
      <w:r w:rsidRPr="00745A7D">
        <w:rPr>
          <w:rFonts w:ascii="Angsana New" w:hAnsi="Angsana New" w:cs="Angsana New" w:hint="cs"/>
          <w:sz w:val="24"/>
        </w:rPr>
        <w:t xml:space="preserve">  </w:t>
      </w:r>
      <w:r w:rsidR="00831276" w:rsidRPr="00745A7D">
        <w:rPr>
          <w:rFonts w:ascii="Angsana New" w:hAnsi="Angsana New" w:cs="Angsana New" w:hint="cs"/>
          <w:sz w:val="24"/>
        </w:rPr>
        <w:tab/>
      </w:r>
      <w:r w:rsidR="00831276" w:rsidRPr="00745A7D">
        <w:rPr>
          <w:rFonts w:ascii="Angsana New" w:hAnsi="Angsana New" w:cs="Angsana New" w:hint="cs"/>
          <w:sz w:val="24"/>
        </w:rPr>
        <w:tab/>
      </w:r>
      <w:r w:rsidR="0024432E" w:rsidRPr="00745A7D">
        <w:rPr>
          <w:rFonts w:ascii="Angsana New" w:hAnsi="Angsana New" w:cs="Angsana New" w:hint="cs"/>
          <w:color w:val="000000" w:themeColor="text1"/>
          <w:sz w:val="24"/>
          <w:cs/>
        </w:rPr>
        <w:t>1)</w:t>
      </w:r>
      <w:r w:rsidR="0024432E" w:rsidRPr="00745A7D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="0024432E" w:rsidRPr="00745A7D">
        <w:rPr>
          <w:rFonts w:ascii="Angsana New" w:hAnsi="Angsana New" w:cs="Angsana New" w:hint="cs"/>
          <w:color w:val="000000" w:themeColor="text1"/>
          <w:sz w:val="24"/>
          <w:cs/>
        </w:rPr>
        <w:t>ด้านศาสนศาสตร์</w:t>
      </w:r>
      <w:proofErr w:type="spellEnd"/>
      <w:r w:rsidRPr="00745A7D">
        <w:rPr>
          <w:rFonts w:ascii="Angsana New" w:hAnsi="Angsana New" w:cs="Angsana New" w:hint="cs"/>
          <w:sz w:val="24"/>
        </w:rPr>
        <w:t xml:space="preserve"> </w:t>
      </w:r>
    </w:p>
    <w:p w14:paraId="7F3861A2" w14:textId="77777777" w:rsidR="00CD6B47" w:rsidRPr="00745A7D" w:rsidRDefault="00CD6B47" w:rsidP="00CD6B47">
      <w:pPr>
        <w:rPr>
          <w:rFonts w:ascii="Angsana New" w:hAnsi="Angsana New" w:cs="Angsana New" w:hint="cs"/>
          <w:sz w:val="24"/>
        </w:rPr>
      </w:pPr>
    </w:p>
    <w:p w14:paraId="31067E79" w14:textId="4950086A" w:rsidR="00CD6B47" w:rsidRPr="00745A7D" w:rsidRDefault="00CD6B47" w:rsidP="00CD6B47">
      <w:pPr>
        <w:rPr>
          <w:rFonts w:ascii="Angsana New" w:hAnsi="Angsana New" w:cs="Angsana New" w:hint="cs"/>
          <w:sz w:val="24"/>
        </w:rPr>
      </w:pPr>
      <w:r w:rsidRPr="00745A7D">
        <w:rPr>
          <w:rFonts w:ascii="Angsana New" w:hAnsi="Angsana New" w:cs="Angsana New" w:hint="cs"/>
          <w:sz w:val="24"/>
        </w:rPr>
        <w:t xml:space="preserve">  </w:t>
      </w:r>
      <w:r w:rsidR="00831276" w:rsidRPr="00745A7D">
        <w:rPr>
          <w:rFonts w:ascii="Angsana New" w:hAnsi="Angsana New" w:cs="Angsana New" w:hint="cs"/>
          <w:sz w:val="24"/>
        </w:rPr>
        <w:tab/>
      </w:r>
      <w:r w:rsidR="00831276" w:rsidRPr="00745A7D">
        <w:rPr>
          <w:rFonts w:ascii="Angsana New" w:hAnsi="Angsana New" w:cs="Angsana New" w:hint="cs"/>
          <w:sz w:val="24"/>
        </w:rPr>
        <w:tab/>
      </w:r>
      <w:r w:rsidR="0024432E" w:rsidRPr="00745A7D">
        <w:rPr>
          <w:rFonts w:ascii="Angsana New" w:hAnsi="Angsana New" w:cs="Angsana New" w:hint="cs"/>
          <w:color w:val="000000" w:themeColor="text1"/>
          <w:sz w:val="24"/>
          <w:cs/>
        </w:rPr>
        <w:t>2)</w:t>
      </w:r>
      <w:r w:rsidR="0024432E" w:rsidRPr="00745A7D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="0024432E" w:rsidRPr="00745A7D">
        <w:rPr>
          <w:rFonts w:ascii="Angsana New" w:hAnsi="Angsana New" w:cs="Angsana New" w:hint="cs"/>
          <w:color w:val="000000" w:themeColor="text1"/>
          <w:sz w:val="24"/>
          <w:cs/>
        </w:rPr>
        <w:t>ด้านวัฒนธรรม</w:t>
      </w:r>
      <w:proofErr w:type="spellEnd"/>
      <w:r w:rsidRPr="00745A7D">
        <w:rPr>
          <w:rFonts w:ascii="Angsana New" w:hAnsi="Angsana New" w:cs="Angsana New" w:hint="cs"/>
          <w:sz w:val="24"/>
        </w:rPr>
        <w:t xml:space="preserve"> </w:t>
      </w:r>
    </w:p>
    <w:p w14:paraId="612EB881" w14:textId="77777777" w:rsidR="00CD6B47" w:rsidRPr="00745A7D" w:rsidRDefault="00CD6B47" w:rsidP="00CD6B47">
      <w:pPr>
        <w:rPr>
          <w:rFonts w:ascii="Angsana New" w:hAnsi="Angsana New" w:cs="Angsana New" w:hint="cs"/>
          <w:sz w:val="24"/>
        </w:rPr>
      </w:pPr>
    </w:p>
    <w:p w14:paraId="586910D1" w14:textId="38440D14" w:rsidR="00BB1620" w:rsidRPr="00745A7D" w:rsidRDefault="00CD6B47" w:rsidP="00E923BC">
      <w:pPr>
        <w:rPr>
          <w:rFonts w:ascii="Angsana New" w:hAnsi="Angsana New" w:cs="Angsana New" w:hint="cs"/>
          <w:sz w:val="24"/>
        </w:rPr>
      </w:pPr>
      <w:r w:rsidRPr="00745A7D">
        <w:rPr>
          <w:rFonts w:ascii="Angsana New" w:hAnsi="Angsana New" w:cs="Angsana New" w:hint="cs"/>
          <w:sz w:val="24"/>
        </w:rPr>
        <w:t xml:space="preserve">  </w:t>
      </w:r>
      <w:r w:rsidR="00831276" w:rsidRPr="00745A7D">
        <w:rPr>
          <w:rFonts w:ascii="Angsana New" w:hAnsi="Angsana New" w:cs="Angsana New" w:hint="cs"/>
          <w:sz w:val="24"/>
        </w:rPr>
        <w:tab/>
      </w:r>
      <w:r w:rsidR="00831276" w:rsidRPr="00745A7D">
        <w:rPr>
          <w:rFonts w:ascii="Angsana New" w:hAnsi="Angsana New" w:cs="Angsana New" w:hint="cs"/>
          <w:sz w:val="24"/>
        </w:rPr>
        <w:tab/>
      </w:r>
      <w:r w:rsidR="0024432E" w:rsidRPr="00745A7D">
        <w:rPr>
          <w:rFonts w:ascii="Angsana New" w:hAnsi="Angsana New" w:cs="Angsana New" w:hint="cs"/>
          <w:color w:val="000000" w:themeColor="text1"/>
          <w:sz w:val="24"/>
          <w:cs/>
        </w:rPr>
        <w:t>3)</w:t>
      </w:r>
      <w:r w:rsidR="0024432E" w:rsidRPr="00745A7D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="0024432E" w:rsidRPr="00745A7D">
        <w:rPr>
          <w:rFonts w:ascii="Angsana New" w:hAnsi="Angsana New" w:cs="Angsana New" w:hint="cs"/>
          <w:color w:val="000000" w:themeColor="text1"/>
          <w:sz w:val="24"/>
          <w:cs/>
        </w:rPr>
        <w:t>ด้านตัวบุคคล</w:t>
      </w:r>
      <w:proofErr w:type="spellEnd"/>
    </w:p>
    <w:p w14:paraId="51B7079A" w14:textId="77777777" w:rsidR="00E923BC" w:rsidRPr="00745A7D" w:rsidRDefault="00E923BC" w:rsidP="00E923BC">
      <w:pPr>
        <w:rPr>
          <w:rFonts w:ascii="Angsana New" w:hAnsi="Angsana New" w:cs="Angsana New" w:hint="cs"/>
          <w:sz w:val="24"/>
        </w:rPr>
      </w:pPr>
    </w:p>
    <w:p w14:paraId="75AB8B70" w14:textId="77777777" w:rsidR="00E923BC" w:rsidRPr="00745A7D" w:rsidRDefault="00E923BC" w:rsidP="00E923BC">
      <w:pPr>
        <w:rPr>
          <w:rFonts w:ascii="Angsana New" w:hAnsi="Angsana New" w:cs="Angsana New" w:hint="cs"/>
          <w:sz w:val="24"/>
        </w:rPr>
      </w:pPr>
    </w:p>
    <w:p w14:paraId="1F16C68B" w14:textId="1EB042D1" w:rsidR="00CD6B47" w:rsidRPr="00745A7D" w:rsidRDefault="0024432E" w:rsidP="00831276">
      <w:pPr>
        <w:tabs>
          <w:tab w:val="clear" w:pos="432"/>
        </w:tabs>
        <w:rPr>
          <w:rFonts w:ascii="Angsana New" w:hAnsi="Angsana New" w:cs="Angsana New" w:hint="cs"/>
          <w:b/>
          <w:sz w:val="24"/>
        </w:rPr>
      </w:pPr>
      <w:proofErr w:type="spellStart"/>
      <w:r w:rsidRPr="00745A7D">
        <w:rPr>
          <w:rFonts w:ascii="Angsana New" w:hAnsi="Angsana New" w:cs="Angsana New" w:hint="cs"/>
          <w:b/>
          <w:bCs/>
          <w:color w:val="000000" w:themeColor="text1"/>
          <w:sz w:val="24"/>
          <w:u w:val="single"/>
          <w:cs/>
        </w:rPr>
        <w:t>คำถามเพื่อการทบทวน</w:t>
      </w:r>
      <w:proofErr w:type="spellEnd"/>
    </w:p>
    <w:p w14:paraId="47CB81E3" w14:textId="77777777" w:rsidR="00CD6B47" w:rsidRPr="00745A7D" w:rsidRDefault="00CD6B47" w:rsidP="00CD6B47">
      <w:pPr>
        <w:rPr>
          <w:rFonts w:ascii="Angsana New" w:hAnsi="Angsana New" w:cs="Angsana New" w:hint="cs"/>
          <w:sz w:val="24"/>
        </w:rPr>
      </w:pPr>
    </w:p>
    <w:p w14:paraId="6542AE90" w14:textId="68D8FEDD" w:rsidR="00CD6B47" w:rsidRPr="00745A7D" w:rsidRDefault="0024432E" w:rsidP="00CD6B47">
      <w:pPr>
        <w:rPr>
          <w:rFonts w:ascii="Angsana New" w:hAnsi="Angsana New" w:cs="Angsana New" w:hint="cs"/>
          <w:sz w:val="24"/>
        </w:rPr>
      </w:pPr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>1.</w:t>
      </w:r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>จงอธิบายความหมายของทฤษฎีการบันดาลใจต่อไปนี้</w:t>
      </w:r>
      <w:proofErr w:type="spellEnd"/>
      <w:r w:rsidRPr="00745A7D">
        <w:rPr>
          <w:rFonts w:ascii="Angsana New" w:hAnsi="Angsana New" w:cs="Angsana New" w:hint="cs"/>
          <w:color w:val="000000" w:themeColor="text1"/>
          <w:sz w:val="24"/>
        </w:rPr>
        <w:t xml:space="preserve">: </w:t>
      </w:r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 xml:space="preserve">ก) </w:t>
      </w:r>
      <w:proofErr w:type="spellStart"/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>การบันดาลใจผ่านชีวิต</w:t>
      </w:r>
      <w:proofErr w:type="spellEnd"/>
      <w:r w:rsidRPr="00745A7D">
        <w:rPr>
          <w:rFonts w:ascii="Angsana New" w:hAnsi="Angsana New" w:cs="Angsana New" w:hint="cs"/>
          <w:color w:val="000000" w:themeColor="text1"/>
          <w:sz w:val="24"/>
        </w:rPr>
        <w:t xml:space="preserve">; </w:t>
      </w:r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 xml:space="preserve">ข) </w:t>
      </w:r>
      <w:proofErr w:type="spellStart"/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>การบันดาลใจแบบเครื่องจักร</w:t>
      </w:r>
      <w:proofErr w:type="spellEnd"/>
      <w:r w:rsidRPr="00745A7D">
        <w:rPr>
          <w:rFonts w:ascii="Angsana New" w:hAnsi="Angsana New" w:cs="Angsana New" w:hint="cs"/>
          <w:color w:val="000000" w:themeColor="text1"/>
          <w:sz w:val="24"/>
        </w:rPr>
        <w:t xml:space="preserve">; </w:t>
      </w:r>
      <w:proofErr w:type="spellStart"/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>และ</w:t>
      </w:r>
      <w:proofErr w:type="spellEnd"/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 xml:space="preserve"> ค) </w:t>
      </w:r>
      <w:proofErr w:type="spellStart"/>
      <w:proofErr w:type="gramStart"/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>การบันดาลใจแบบเคลิบเคลิ้ม</w:t>
      </w:r>
      <w:proofErr w:type="spellEnd"/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 xml:space="preserve">  ทฤษฎีการบันดาลใจแบบใดอธิบายการบันดาลใจในการเขียนพระคัมภีร์ได้ดีที่สุด</w:t>
      </w:r>
      <w:proofErr w:type="gramEnd"/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>?</w:t>
      </w:r>
    </w:p>
    <w:p w14:paraId="4A2FC6FE" w14:textId="77777777" w:rsidR="00CD6B47" w:rsidRPr="00745A7D" w:rsidRDefault="00CD6B47" w:rsidP="00CD6B47">
      <w:pPr>
        <w:rPr>
          <w:rFonts w:ascii="Angsana New" w:hAnsi="Angsana New" w:cs="Angsana New" w:hint="cs"/>
          <w:sz w:val="24"/>
        </w:rPr>
      </w:pPr>
      <w:r w:rsidRPr="00745A7D">
        <w:rPr>
          <w:rFonts w:ascii="Angsana New" w:hAnsi="Angsana New" w:cs="Angsana New" w:hint="cs"/>
          <w:sz w:val="24"/>
        </w:rPr>
        <w:lastRenderedPageBreak/>
        <w:t xml:space="preserve">        </w:t>
      </w:r>
    </w:p>
    <w:p w14:paraId="25F1E1B5" w14:textId="7394BAE1" w:rsidR="00CD6B47" w:rsidRPr="00745A7D" w:rsidRDefault="0024432E" w:rsidP="00CD6B47">
      <w:pPr>
        <w:rPr>
          <w:rFonts w:ascii="Angsana New" w:hAnsi="Angsana New" w:cs="Angsana New" w:hint="cs"/>
          <w:sz w:val="24"/>
        </w:rPr>
      </w:pPr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>2.</w:t>
      </w:r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>การที่พระเจ้า</w:t>
      </w:r>
      <w:proofErr w:type="spellEnd"/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 xml:space="preserve"> “</w:t>
      </w:r>
      <w:proofErr w:type="spellStart"/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>ลดตัวลงมา</w:t>
      </w:r>
      <w:proofErr w:type="spellEnd"/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 xml:space="preserve">” </w:t>
      </w:r>
      <w:proofErr w:type="spellStart"/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>หามนุษย์เมื่อพระองค์สื่อสารกับเรานั้นหมายความว่าอย่างไร</w:t>
      </w:r>
      <w:proofErr w:type="spellEnd"/>
      <w:r w:rsidRPr="00745A7D">
        <w:rPr>
          <w:rFonts w:ascii="Angsana New" w:hAnsi="Angsana New" w:cs="Angsana New" w:hint="cs"/>
          <w:color w:val="000000" w:themeColor="text1"/>
          <w:sz w:val="24"/>
        </w:rPr>
        <w:t>?</w:t>
      </w:r>
    </w:p>
    <w:p w14:paraId="4B6C91A7" w14:textId="77777777" w:rsidR="00CD6B47" w:rsidRPr="00745A7D" w:rsidRDefault="00CD6B47" w:rsidP="00CD6B47">
      <w:pPr>
        <w:rPr>
          <w:rFonts w:ascii="Angsana New" w:hAnsi="Angsana New" w:cs="Angsana New" w:hint="cs"/>
          <w:sz w:val="24"/>
        </w:rPr>
      </w:pPr>
      <w:r w:rsidRPr="00745A7D">
        <w:rPr>
          <w:rFonts w:ascii="Angsana New" w:hAnsi="Angsana New" w:cs="Angsana New" w:hint="cs"/>
          <w:sz w:val="24"/>
        </w:rPr>
        <w:t xml:space="preserve">        </w:t>
      </w:r>
    </w:p>
    <w:p w14:paraId="1F1C96A7" w14:textId="3B60E388" w:rsidR="00CD6B47" w:rsidRPr="00745A7D" w:rsidRDefault="0024432E" w:rsidP="00CD6B47">
      <w:pPr>
        <w:rPr>
          <w:rFonts w:ascii="Angsana New" w:hAnsi="Angsana New" w:cs="Angsana New" w:hint="cs"/>
          <w:sz w:val="24"/>
        </w:rPr>
      </w:pPr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>3.</w:t>
      </w:r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>ชนชาติใดคือผู้รับสารหลักของงานเขียนต่าง</w:t>
      </w:r>
      <w:proofErr w:type="spellEnd"/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 xml:space="preserve"> ๆ </w:t>
      </w:r>
      <w:proofErr w:type="spellStart"/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>ในพระคัมภีร์เดิม</w:t>
      </w:r>
      <w:proofErr w:type="spellEnd"/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 xml:space="preserve"> (</w:t>
      </w:r>
      <w:proofErr w:type="spellStart"/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>หรือพันธสัญญาเดิม</w:t>
      </w:r>
      <w:proofErr w:type="spellEnd"/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>)</w:t>
      </w:r>
      <w:r w:rsidRPr="00745A7D">
        <w:rPr>
          <w:rFonts w:ascii="Angsana New" w:hAnsi="Angsana New" w:cs="Angsana New" w:hint="cs"/>
          <w:color w:val="000000" w:themeColor="text1"/>
          <w:sz w:val="24"/>
        </w:rPr>
        <w:t>?</w:t>
      </w:r>
    </w:p>
    <w:p w14:paraId="26CC361F" w14:textId="77777777" w:rsidR="00CD6B47" w:rsidRPr="00745A7D" w:rsidRDefault="00CD6B47" w:rsidP="00CD6B47">
      <w:pPr>
        <w:rPr>
          <w:rFonts w:ascii="Angsana New" w:hAnsi="Angsana New" w:cs="Angsana New" w:hint="cs"/>
          <w:sz w:val="24"/>
        </w:rPr>
      </w:pPr>
      <w:r w:rsidRPr="00745A7D">
        <w:rPr>
          <w:rFonts w:ascii="Angsana New" w:hAnsi="Angsana New" w:cs="Angsana New" w:hint="cs"/>
          <w:sz w:val="24"/>
        </w:rPr>
        <w:t xml:space="preserve">        </w:t>
      </w:r>
    </w:p>
    <w:p w14:paraId="0345189C" w14:textId="71F8094D" w:rsidR="00CD6B47" w:rsidRPr="00745A7D" w:rsidRDefault="0024432E" w:rsidP="00CD6B47">
      <w:pPr>
        <w:rPr>
          <w:rFonts w:ascii="Angsana New" w:hAnsi="Angsana New" w:cs="Angsana New" w:hint="cs"/>
          <w:sz w:val="24"/>
        </w:rPr>
      </w:pPr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>4.</w:t>
      </w:r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>จากบทเรียน</w:t>
      </w:r>
      <w:proofErr w:type="spellEnd"/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 xml:space="preserve"> </w:t>
      </w:r>
      <w:proofErr w:type="spellStart"/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>เหตุใดพระเจ้าจึงจารึกบัญญัติ</w:t>
      </w:r>
      <w:proofErr w:type="spellEnd"/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 xml:space="preserve"> 10 </w:t>
      </w:r>
      <w:proofErr w:type="spellStart"/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>ประการบนศิลา</w:t>
      </w:r>
      <w:proofErr w:type="spellEnd"/>
      <w:r w:rsidRPr="00745A7D">
        <w:rPr>
          <w:rFonts w:ascii="Angsana New" w:hAnsi="Angsana New" w:cs="Angsana New" w:hint="cs"/>
          <w:color w:val="000000" w:themeColor="text1"/>
          <w:sz w:val="24"/>
        </w:rPr>
        <w:t>?</w:t>
      </w:r>
    </w:p>
    <w:p w14:paraId="0CCDC7E1" w14:textId="77777777" w:rsidR="00CD6B47" w:rsidRPr="00745A7D" w:rsidRDefault="00CD6B47" w:rsidP="00CD6B47">
      <w:pPr>
        <w:rPr>
          <w:rFonts w:ascii="Angsana New" w:hAnsi="Angsana New" w:cs="Angsana New" w:hint="cs"/>
          <w:sz w:val="24"/>
        </w:rPr>
      </w:pPr>
      <w:r w:rsidRPr="00745A7D">
        <w:rPr>
          <w:rFonts w:ascii="Angsana New" w:hAnsi="Angsana New" w:cs="Angsana New" w:hint="cs"/>
          <w:sz w:val="24"/>
        </w:rPr>
        <w:t xml:space="preserve">        </w:t>
      </w:r>
    </w:p>
    <w:p w14:paraId="4D79C6DA" w14:textId="007389DA" w:rsidR="00CD6B47" w:rsidRPr="00745A7D" w:rsidRDefault="0024432E" w:rsidP="00CD6B47">
      <w:pPr>
        <w:rPr>
          <w:rFonts w:ascii="Angsana New" w:hAnsi="Angsana New" w:cs="Angsana New" w:hint="cs"/>
          <w:sz w:val="24"/>
        </w:rPr>
      </w:pPr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>5.</w:t>
      </w:r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>แบบแผนวรรณกรรมของตะวันออกใกล้ยุคโบราณแบบใดที่พบในพระคัมภีร์เดิม</w:t>
      </w:r>
      <w:proofErr w:type="spellEnd"/>
      <w:r w:rsidRPr="00745A7D">
        <w:rPr>
          <w:rFonts w:ascii="Angsana New" w:hAnsi="Angsana New" w:cs="Angsana New" w:hint="cs"/>
          <w:color w:val="000000" w:themeColor="text1"/>
          <w:sz w:val="24"/>
        </w:rPr>
        <w:t>?</w:t>
      </w:r>
    </w:p>
    <w:p w14:paraId="53CE67EF" w14:textId="77777777" w:rsidR="00CD6B47" w:rsidRPr="00745A7D" w:rsidRDefault="00CD6B47" w:rsidP="00CD6B47">
      <w:pPr>
        <w:rPr>
          <w:rFonts w:ascii="Angsana New" w:hAnsi="Angsana New" w:cs="Angsana New" w:hint="cs"/>
          <w:sz w:val="24"/>
        </w:rPr>
      </w:pPr>
      <w:r w:rsidRPr="00745A7D">
        <w:rPr>
          <w:rFonts w:ascii="Angsana New" w:hAnsi="Angsana New" w:cs="Angsana New" w:hint="cs"/>
          <w:sz w:val="24"/>
        </w:rPr>
        <w:t xml:space="preserve">        </w:t>
      </w:r>
    </w:p>
    <w:p w14:paraId="30762912" w14:textId="6F3DD2C6" w:rsidR="00CD6B47" w:rsidRPr="00745A7D" w:rsidRDefault="0024432E" w:rsidP="00CD6B47">
      <w:pPr>
        <w:rPr>
          <w:rFonts w:ascii="Angsana New" w:hAnsi="Angsana New" w:cs="Angsana New" w:hint="cs"/>
          <w:sz w:val="24"/>
        </w:rPr>
      </w:pPr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>6.</w:t>
      </w:r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ab/>
        <w:t>ระยะห่างสามประเภทหลักที่บทเรียนกล่าวถึงระหว่างเรากับพระคัมภีร์เดิมคืออะไร</w:t>
      </w:r>
      <w:r w:rsidRPr="00745A7D">
        <w:rPr>
          <w:rFonts w:ascii="Angsana New" w:hAnsi="Angsana New" w:cs="Angsana New" w:hint="cs"/>
          <w:color w:val="000000" w:themeColor="text1"/>
          <w:sz w:val="24"/>
        </w:rPr>
        <w:t xml:space="preserve">?  </w:t>
      </w:r>
      <w:proofErr w:type="spellStart"/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>จงอธิบายและยกตัวอย่างสำหรับแต่ละประเภท</w:t>
      </w:r>
      <w:proofErr w:type="spellEnd"/>
    </w:p>
    <w:p w14:paraId="40126AEF" w14:textId="77777777" w:rsidR="00CD6B47" w:rsidRPr="00745A7D" w:rsidRDefault="00CD6B47" w:rsidP="00CD6B47">
      <w:pPr>
        <w:rPr>
          <w:rFonts w:ascii="Angsana New" w:hAnsi="Angsana New" w:cs="Angsana New" w:hint="cs"/>
          <w:sz w:val="24"/>
        </w:rPr>
      </w:pPr>
      <w:r w:rsidRPr="00745A7D">
        <w:rPr>
          <w:rFonts w:ascii="Angsana New" w:hAnsi="Angsana New" w:cs="Angsana New" w:hint="cs"/>
          <w:sz w:val="24"/>
        </w:rPr>
        <w:t xml:space="preserve">        </w:t>
      </w:r>
    </w:p>
    <w:p w14:paraId="1D9D3309" w14:textId="77777777" w:rsidR="00CD6B47" w:rsidRPr="00745A7D" w:rsidRDefault="00CD6B47" w:rsidP="00CD6B47">
      <w:pPr>
        <w:rPr>
          <w:rFonts w:ascii="Angsana New" w:hAnsi="Angsana New" w:cs="Angsana New" w:hint="cs"/>
          <w:sz w:val="24"/>
        </w:rPr>
      </w:pPr>
      <w:r w:rsidRPr="00745A7D">
        <w:rPr>
          <w:rFonts w:ascii="Angsana New" w:hAnsi="Angsana New" w:cs="Angsana New" w:hint="cs"/>
          <w:sz w:val="24"/>
        </w:rPr>
        <w:t xml:space="preserve">    </w:t>
      </w:r>
    </w:p>
    <w:p w14:paraId="076F7F5A" w14:textId="4E08F5A0" w:rsidR="00CD6B47" w:rsidRPr="00745A7D" w:rsidRDefault="0024432E" w:rsidP="00CD6B47">
      <w:pPr>
        <w:rPr>
          <w:rFonts w:ascii="Angsana New" w:hAnsi="Angsana New" w:cs="Angsana New" w:hint="cs"/>
          <w:b/>
          <w:sz w:val="24"/>
        </w:rPr>
      </w:pPr>
      <w:proofErr w:type="spellStart"/>
      <w:r w:rsidRPr="00745A7D">
        <w:rPr>
          <w:rFonts w:ascii="Angsana New" w:hAnsi="Angsana New" w:cs="Angsana New" w:hint="cs"/>
          <w:b/>
          <w:bCs/>
          <w:color w:val="000000" w:themeColor="text1"/>
          <w:sz w:val="24"/>
          <w:u w:val="single"/>
          <w:cs/>
        </w:rPr>
        <w:t>เค้าโครงเพื่อการจดบันทึก</w:t>
      </w:r>
      <w:proofErr w:type="spellEnd"/>
      <w:r w:rsidRPr="00745A7D">
        <w:rPr>
          <w:rFonts w:ascii="Angsana New" w:hAnsi="Angsana New" w:cs="Angsana New" w:hint="cs"/>
          <w:b/>
          <w:bCs/>
          <w:color w:val="000000" w:themeColor="text1"/>
          <w:sz w:val="24"/>
          <w:cs/>
        </w:rPr>
        <w:t xml:space="preserve"> </w:t>
      </w:r>
      <w:proofErr w:type="spellStart"/>
      <w:r w:rsidRPr="00745A7D">
        <w:rPr>
          <w:rFonts w:ascii="Angsana New" w:hAnsi="Angsana New" w:cs="Angsana New" w:hint="cs"/>
          <w:b/>
          <w:bCs/>
          <w:color w:val="000000" w:themeColor="text1"/>
          <w:sz w:val="24"/>
          <w:cs/>
        </w:rPr>
        <w:t>สำหรับนาทีที่</w:t>
      </w:r>
      <w:proofErr w:type="spellEnd"/>
      <w:r w:rsidRPr="00745A7D">
        <w:rPr>
          <w:rFonts w:ascii="Angsana New" w:hAnsi="Angsana New" w:cs="Angsana New" w:hint="cs"/>
          <w:b/>
          <w:bCs/>
          <w:color w:val="000000" w:themeColor="text1"/>
          <w:sz w:val="24"/>
          <w:cs/>
        </w:rPr>
        <w:t xml:space="preserve"> 25:04 - 56:48</w:t>
      </w:r>
    </w:p>
    <w:p w14:paraId="5B756501" w14:textId="77777777" w:rsidR="00CD6B47" w:rsidRPr="00745A7D" w:rsidRDefault="00CD6B47" w:rsidP="00CD6B47">
      <w:pPr>
        <w:rPr>
          <w:rFonts w:ascii="Angsana New" w:hAnsi="Angsana New" w:cs="Angsana New" w:hint="cs"/>
          <w:sz w:val="24"/>
        </w:rPr>
      </w:pPr>
    </w:p>
    <w:p w14:paraId="41B0B1E0" w14:textId="543908AA" w:rsidR="00CD6B47" w:rsidRPr="00745A7D" w:rsidRDefault="0024432E" w:rsidP="00CD6B47">
      <w:pPr>
        <w:rPr>
          <w:rFonts w:ascii="Angsana New" w:hAnsi="Angsana New" w:cs="Angsana New" w:hint="cs"/>
          <w:sz w:val="24"/>
        </w:rPr>
      </w:pPr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>2.</w:t>
      </w:r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>ความเกี่ยวข้องสัมพันธ์กับเรา</w:t>
      </w:r>
      <w:proofErr w:type="spellEnd"/>
      <w:r w:rsidR="00CD6B47" w:rsidRPr="00745A7D">
        <w:rPr>
          <w:rFonts w:ascii="Angsana New" w:hAnsi="Angsana New" w:cs="Angsana New" w:hint="cs"/>
          <w:sz w:val="24"/>
        </w:rPr>
        <w:t xml:space="preserve"> </w:t>
      </w:r>
    </w:p>
    <w:p w14:paraId="32A4C866" w14:textId="77777777" w:rsidR="00CD6B47" w:rsidRPr="00745A7D" w:rsidRDefault="00CD6B47" w:rsidP="00CD6B47">
      <w:pPr>
        <w:rPr>
          <w:rFonts w:ascii="Angsana New" w:hAnsi="Angsana New" w:cs="Angsana New" w:hint="cs"/>
          <w:sz w:val="24"/>
        </w:rPr>
      </w:pPr>
    </w:p>
    <w:p w14:paraId="76A8CBB7" w14:textId="64DC91B0" w:rsidR="00CD6B47" w:rsidRPr="00745A7D" w:rsidRDefault="00831276" w:rsidP="00CD6B47">
      <w:pPr>
        <w:rPr>
          <w:rFonts w:ascii="Angsana New" w:hAnsi="Angsana New" w:cs="Angsana New" w:hint="cs"/>
          <w:sz w:val="24"/>
        </w:rPr>
      </w:pPr>
      <w:r w:rsidRPr="00745A7D">
        <w:rPr>
          <w:rFonts w:ascii="Angsana New" w:hAnsi="Angsana New" w:cs="Angsana New" w:hint="cs"/>
          <w:sz w:val="24"/>
        </w:rPr>
        <w:tab/>
      </w:r>
      <w:r w:rsidR="0024432E" w:rsidRPr="00745A7D">
        <w:rPr>
          <w:rFonts w:ascii="Angsana New" w:hAnsi="Angsana New" w:cs="Angsana New" w:hint="cs"/>
          <w:color w:val="000000" w:themeColor="text1"/>
          <w:sz w:val="24"/>
          <w:cs/>
        </w:rPr>
        <w:t>ก.</w:t>
      </w:r>
      <w:r w:rsidR="0024432E" w:rsidRPr="00745A7D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="0024432E" w:rsidRPr="00745A7D">
        <w:rPr>
          <w:rFonts w:ascii="Angsana New" w:hAnsi="Angsana New" w:cs="Angsana New" w:hint="cs"/>
          <w:color w:val="000000" w:themeColor="text1"/>
          <w:sz w:val="24"/>
          <w:cs/>
        </w:rPr>
        <w:t>คำสอนของพระเยซู</w:t>
      </w:r>
      <w:proofErr w:type="spellEnd"/>
      <w:r w:rsidR="00CD6B47" w:rsidRPr="00745A7D">
        <w:rPr>
          <w:rFonts w:ascii="Angsana New" w:hAnsi="Angsana New" w:cs="Angsana New" w:hint="cs"/>
          <w:sz w:val="24"/>
        </w:rPr>
        <w:t xml:space="preserve"> </w:t>
      </w:r>
    </w:p>
    <w:p w14:paraId="449C2371" w14:textId="77777777" w:rsidR="00CD6B47" w:rsidRPr="00745A7D" w:rsidRDefault="00CD6B47" w:rsidP="00CD6B47">
      <w:pPr>
        <w:rPr>
          <w:rFonts w:ascii="Angsana New" w:hAnsi="Angsana New" w:cs="Angsana New" w:hint="cs"/>
          <w:sz w:val="24"/>
        </w:rPr>
      </w:pPr>
    </w:p>
    <w:p w14:paraId="3508788C" w14:textId="4E85573B" w:rsidR="00CD6B47" w:rsidRPr="00745A7D" w:rsidRDefault="00CD6B47" w:rsidP="00CD6B47">
      <w:pPr>
        <w:rPr>
          <w:rFonts w:ascii="Angsana New" w:hAnsi="Angsana New" w:cs="Angsana New" w:hint="cs"/>
          <w:sz w:val="24"/>
        </w:rPr>
      </w:pPr>
      <w:r w:rsidRPr="00745A7D">
        <w:rPr>
          <w:rFonts w:ascii="Angsana New" w:hAnsi="Angsana New" w:cs="Angsana New" w:hint="cs"/>
          <w:sz w:val="24"/>
        </w:rPr>
        <w:t xml:space="preserve">  </w:t>
      </w:r>
      <w:r w:rsidR="00831276" w:rsidRPr="00745A7D">
        <w:rPr>
          <w:rFonts w:ascii="Angsana New" w:hAnsi="Angsana New" w:cs="Angsana New" w:hint="cs"/>
          <w:sz w:val="24"/>
        </w:rPr>
        <w:tab/>
      </w:r>
      <w:r w:rsidR="00831276" w:rsidRPr="00745A7D">
        <w:rPr>
          <w:rFonts w:ascii="Angsana New" w:hAnsi="Angsana New" w:cs="Angsana New" w:hint="cs"/>
          <w:sz w:val="24"/>
        </w:rPr>
        <w:tab/>
      </w:r>
      <w:r w:rsidR="0024432E" w:rsidRPr="00745A7D">
        <w:rPr>
          <w:rFonts w:ascii="Angsana New" w:hAnsi="Angsana New" w:cs="Angsana New" w:hint="cs"/>
          <w:color w:val="000000" w:themeColor="text1"/>
          <w:sz w:val="24"/>
          <w:cs/>
        </w:rPr>
        <w:t>1)</w:t>
      </w:r>
      <w:r w:rsidR="0024432E" w:rsidRPr="00745A7D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="0024432E" w:rsidRPr="00745A7D">
        <w:rPr>
          <w:rFonts w:ascii="Angsana New" w:hAnsi="Angsana New" w:cs="Angsana New" w:hint="cs"/>
          <w:color w:val="000000" w:themeColor="text1"/>
          <w:sz w:val="24"/>
          <w:cs/>
        </w:rPr>
        <w:t>ความเห็นแง่ลบ</w:t>
      </w:r>
      <w:proofErr w:type="spellEnd"/>
      <w:r w:rsidRPr="00745A7D">
        <w:rPr>
          <w:rFonts w:ascii="Angsana New" w:hAnsi="Angsana New" w:cs="Angsana New" w:hint="cs"/>
          <w:sz w:val="24"/>
        </w:rPr>
        <w:t xml:space="preserve"> </w:t>
      </w:r>
    </w:p>
    <w:p w14:paraId="21056C2D" w14:textId="77777777" w:rsidR="00CD6B47" w:rsidRPr="00745A7D" w:rsidRDefault="00CD6B47" w:rsidP="00CD6B47">
      <w:pPr>
        <w:rPr>
          <w:rFonts w:ascii="Angsana New" w:hAnsi="Angsana New" w:cs="Angsana New" w:hint="cs"/>
          <w:sz w:val="24"/>
        </w:rPr>
      </w:pPr>
    </w:p>
    <w:p w14:paraId="6813C19A" w14:textId="383975C4" w:rsidR="00CD6B47" w:rsidRPr="00745A7D" w:rsidRDefault="00CD6B47" w:rsidP="00CD6B47">
      <w:pPr>
        <w:rPr>
          <w:rFonts w:ascii="Angsana New" w:hAnsi="Angsana New" w:cs="Angsana New" w:hint="cs"/>
          <w:sz w:val="24"/>
        </w:rPr>
      </w:pPr>
      <w:r w:rsidRPr="00745A7D">
        <w:rPr>
          <w:rFonts w:ascii="Angsana New" w:hAnsi="Angsana New" w:cs="Angsana New" w:hint="cs"/>
          <w:sz w:val="24"/>
        </w:rPr>
        <w:t xml:space="preserve">  </w:t>
      </w:r>
      <w:r w:rsidR="00831276" w:rsidRPr="00745A7D">
        <w:rPr>
          <w:rFonts w:ascii="Angsana New" w:hAnsi="Angsana New" w:cs="Angsana New" w:hint="cs"/>
          <w:sz w:val="24"/>
        </w:rPr>
        <w:tab/>
      </w:r>
      <w:r w:rsidR="00831276" w:rsidRPr="00745A7D">
        <w:rPr>
          <w:rFonts w:ascii="Angsana New" w:hAnsi="Angsana New" w:cs="Angsana New" w:hint="cs"/>
          <w:sz w:val="24"/>
        </w:rPr>
        <w:tab/>
      </w:r>
      <w:r w:rsidR="0024432E" w:rsidRPr="00745A7D">
        <w:rPr>
          <w:rFonts w:ascii="Angsana New" w:hAnsi="Angsana New" w:cs="Angsana New" w:hint="cs"/>
          <w:color w:val="000000" w:themeColor="text1"/>
          <w:sz w:val="24"/>
          <w:cs/>
        </w:rPr>
        <w:t>2)</w:t>
      </w:r>
      <w:r w:rsidR="0024432E" w:rsidRPr="00745A7D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="0024432E" w:rsidRPr="00745A7D">
        <w:rPr>
          <w:rFonts w:ascii="Angsana New" w:hAnsi="Angsana New" w:cs="Angsana New" w:hint="cs"/>
          <w:color w:val="000000" w:themeColor="text1"/>
          <w:sz w:val="24"/>
          <w:cs/>
        </w:rPr>
        <w:t>คำยืนยันแง่บวก</w:t>
      </w:r>
      <w:proofErr w:type="spellEnd"/>
      <w:r w:rsidRPr="00745A7D">
        <w:rPr>
          <w:rFonts w:ascii="Angsana New" w:hAnsi="Angsana New" w:cs="Angsana New" w:hint="cs"/>
          <w:sz w:val="24"/>
        </w:rPr>
        <w:t xml:space="preserve"> </w:t>
      </w:r>
    </w:p>
    <w:p w14:paraId="58F7272E" w14:textId="77777777" w:rsidR="00CD6B47" w:rsidRPr="00745A7D" w:rsidRDefault="00CD6B47" w:rsidP="00CD6B47">
      <w:pPr>
        <w:rPr>
          <w:rFonts w:ascii="Angsana New" w:hAnsi="Angsana New" w:cs="Angsana New" w:hint="cs"/>
          <w:sz w:val="24"/>
        </w:rPr>
      </w:pPr>
    </w:p>
    <w:p w14:paraId="1CA701AE" w14:textId="314EA0A1" w:rsidR="00CD6B47" w:rsidRPr="00745A7D" w:rsidRDefault="00831276" w:rsidP="00CD6B47">
      <w:pPr>
        <w:rPr>
          <w:rFonts w:ascii="Angsana New" w:hAnsi="Angsana New" w:cs="Angsana New" w:hint="cs"/>
          <w:sz w:val="24"/>
        </w:rPr>
      </w:pPr>
      <w:r w:rsidRPr="00745A7D">
        <w:rPr>
          <w:rFonts w:ascii="Angsana New" w:hAnsi="Angsana New" w:cs="Angsana New" w:hint="cs"/>
          <w:sz w:val="24"/>
        </w:rPr>
        <w:tab/>
      </w:r>
      <w:r w:rsidR="0024432E" w:rsidRPr="00745A7D">
        <w:rPr>
          <w:rFonts w:ascii="Angsana New" w:hAnsi="Angsana New" w:cs="Angsana New" w:hint="cs"/>
          <w:color w:val="000000" w:themeColor="text1"/>
          <w:sz w:val="24"/>
          <w:cs/>
        </w:rPr>
        <w:t>ข.</w:t>
      </w:r>
      <w:r w:rsidR="0024432E" w:rsidRPr="00745A7D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="0024432E" w:rsidRPr="00745A7D">
        <w:rPr>
          <w:rFonts w:ascii="Angsana New" w:hAnsi="Angsana New" w:cs="Angsana New" w:hint="cs"/>
          <w:color w:val="000000" w:themeColor="text1"/>
          <w:sz w:val="24"/>
          <w:cs/>
        </w:rPr>
        <w:t>คำสอนของอัครทูตเปาโล</w:t>
      </w:r>
      <w:proofErr w:type="spellEnd"/>
    </w:p>
    <w:p w14:paraId="4DF82E40" w14:textId="77777777" w:rsidR="00CD6B47" w:rsidRPr="00745A7D" w:rsidRDefault="00CD6B47" w:rsidP="00CD6B47">
      <w:pPr>
        <w:rPr>
          <w:rFonts w:ascii="Angsana New" w:hAnsi="Angsana New" w:cs="Angsana New" w:hint="cs"/>
          <w:sz w:val="24"/>
        </w:rPr>
      </w:pPr>
    </w:p>
    <w:p w14:paraId="45133660" w14:textId="59B0994A" w:rsidR="00CD6B47" w:rsidRPr="00745A7D" w:rsidRDefault="00CD6B47" w:rsidP="00CD6B47">
      <w:pPr>
        <w:rPr>
          <w:rFonts w:ascii="Angsana New" w:hAnsi="Angsana New" w:cs="Angsana New" w:hint="cs"/>
          <w:sz w:val="24"/>
        </w:rPr>
      </w:pPr>
      <w:r w:rsidRPr="00745A7D">
        <w:rPr>
          <w:rFonts w:ascii="Angsana New" w:hAnsi="Angsana New" w:cs="Angsana New" w:hint="cs"/>
          <w:sz w:val="24"/>
        </w:rPr>
        <w:t xml:space="preserve">  </w:t>
      </w:r>
      <w:r w:rsidR="00831276" w:rsidRPr="00745A7D">
        <w:rPr>
          <w:rFonts w:ascii="Angsana New" w:hAnsi="Angsana New" w:cs="Angsana New" w:hint="cs"/>
          <w:sz w:val="24"/>
        </w:rPr>
        <w:tab/>
      </w:r>
      <w:r w:rsidR="00831276" w:rsidRPr="00745A7D">
        <w:rPr>
          <w:rFonts w:ascii="Angsana New" w:hAnsi="Angsana New" w:cs="Angsana New" w:hint="cs"/>
          <w:sz w:val="24"/>
        </w:rPr>
        <w:tab/>
      </w:r>
      <w:r w:rsidR="0024432E" w:rsidRPr="00745A7D">
        <w:rPr>
          <w:rFonts w:ascii="Angsana New" w:hAnsi="Angsana New" w:cs="Angsana New" w:hint="cs"/>
          <w:color w:val="000000" w:themeColor="text1"/>
          <w:sz w:val="24"/>
          <w:cs/>
        </w:rPr>
        <w:t>1)</w:t>
      </w:r>
      <w:r w:rsidR="0024432E" w:rsidRPr="00745A7D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="0024432E" w:rsidRPr="00745A7D">
        <w:rPr>
          <w:rFonts w:ascii="Angsana New" w:hAnsi="Angsana New" w:cs="Angsana New" w:hint="cs"/>
          <w:color w:val="000000" w:themeColor="text1"/>
          <w:sz w:val="24"/>
          <w:cs/>
        </w:rPr>
        <w:t>ความเห็นแง่ลบ</w:t>
      </w:r>
      <w:proofErr w:type="spellEnd"/>
      <w:r w:rsidRPr="00745A7D">
        <w:rPr>
          <w:rFonts w:ascii="Angsana New" w:hAnsi="Angsana New" w:cs="Angsana New" w:hint="cs"/>
          <w:sz w:val="24"/>
        </w:rPr>
        <w:t xml:space="preserve"> </w:t>
      </w:r>
    </w:p>
    <w:p w14:paraId="0D19D4A6" w14:textId="77777777" w:rsidR="00CD6B47" w:rsidRPr="00745A7D" w:rsidRDefault="00CD6B47" w:rsidP="00CD6B47">
      <w:pPr>
        <w:rPr>
          <w:rFonts w:ascii="Angsana New" w:hAnsi="Angsana New" w:cs="Angsana New" w:hint="cs"/>
          <w:sz w:val="24"/>
        </w:rPr>
      </w:pPr>
    </w:p>
    <w:p w14:paraId="32FF9AA1" w14:textId="4EED1D1D" w:rsidR="00CD6B47" w:rsidRPr="00745A7D" w:rsidRDefault="00CD6B47" w:rsidP="00CD6B47">
      <w:pPr>
        <w:rPr>
          <w:rFonts w:ascii="Angsana New" w:hAnsi="Angsana New" w:cs="Angsana New" w:hint="cs"/>
          <w:sz w:val="24"/>
        </w:rPr>
      </w:pPr>
      <w:r w:rsidRPr="00745A7D">
        <w:rPr>
          <w:rFonts w:ascii="Angsana New" w:hAnsi="Angsana New" w:cs="Angsana New" w:hint="cs"/>
          <w:sz w:val="24"/>
        </w:rPr>
        <w:t xml:space="preserve">  </w:t>
      </w:r>
      <w:r w:rsidR="00831276" w:rsidRPr="00745A7D">
        <w:rPr>
          <w:rFonts w:ascii="Angsana New" w:hAnsi="Angsana New" w:cs="Angsana New" w:hint="cs"/>
          <w:sz w:val="24"/>
        </w:rPr>
        <w:tab/>
      </w:r>
      <w:r w:rsidR="00831276" w:rsidRPr="00745A7D">
        <w:rPr>
          <w:rFonts w:ascii="Angsana New" w:hAnsi="Angsana New" w:cs="Angsana New" w:hint="cs"/>
          <w:sz w:val="24"/>
        </w:rPr>
        <w:tab/>
      </w:r>
      <w:r w:rsidR="0024432E" w:rsidRPr="00745A7D">
        <w:rPr>
          <w:rFonts w:ascii="Angsana New" w:hAnsi="Angsana New" w:cs="Angsana New" w:hint="cs"/>
          <w:color w:val="000000" w:themeColor="text1"/>
          <w:sz w:val="24"/>
          <w:cs/>
        </w:rPr>
        <w:t>2)</w:t>
      </w:r>
      <w:r w:rsidR="0024432E" w:rsidRPr="00745A7D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="0024432E" w:rsidRPr="00745A7D">
        <w:rPr>
          <w:rFonts w:ascii="Angsana New" w:hAnsi="Angsana New" w:cs="Angsana New" w:hint="cs"/>
          <w:color w:val="000000" w:themeColor="text1"/>
          <w:sz w:val="24"/>
          <w:cs/>
        </w:rPr>
        <w:t>คำยืนยันแง่บวก</w:t>
      </w:r>
      <w:proofErr w:type="spellEnd"/>
      <w:r w:rsidRPr="00745A7D">
        <w:rPr>
          <w:rFonts w:ascii="Angsana New" w:hAnsi="Angsana New" w:cs="Angsana New" w:hint="cs"/>
          <w:sz w:val="24"/>
        </w:rPr>
        <w:t xml:space="preserve"> </w:t>
      </w:r>
    </w:p>
    <w:p w14:paraId="12DBE06B" w14:textId="77777777" w:rsidR="00CD6B47" w:rsidRPr="00745A7D" w:rsidRDefault="00CD6B47" w:rsidP="00CD6B47">
      <w:pPr>
        <w:rPr>
          <w:rFonts w:ascii="Angsana New" w:hAnsi="Angsana New" w:cs="Angsana New" w:hint="cs"/>
          <w:sz w:val="24"/>
        </w:rPr>
      </w:pPr>
    </w:p>
    <w:p w14:paraId="183D18C1" w14:textId="77777777" w:rsidR="00CD6B47" w:rsidRPr="00745A7D" w:rsidRDefault="00CD6B47" w:rsidP="00CD6B47">
      <w:pPr>
        <w:rPr>
          <w:rFonts w:ascii="Angsana New" w:hAnsi="Angsana New" w:cs="Angsana New" w:hint="cs"/>
          <w:sz w:val="24"/>
        </w:rPr>
      </w:pPr>
    </w:p>
    <w:p w14:paraId="31F0A901" w14:textId="0E1F6CDE" w:rsidR="00CD6B47" w:rsidRPr="00745A7D" w:rsidRDefault="0024432E" w:rsidP="00831276">
      <w:pPr>
        <w:tabs>
          <w:tab w:val="clear" w:pos="432"/>
        </w:tabs>
        <w:rPr>
          <w:rFonts w:ascii="Angsana New" w:hAnsi="Angsana New" w:cs="Angsana New" w:hint="cs"/>
          <w:sz w:val="24"/>
        </w:rPr>
      </w:pPr>
      <w:proofErr w:type="spellStart"/>
      <w:r w:rsidRPr="00745A7D">
        <w:rPr>
          <w:rFonts w:ascii="Angsana New" w:hAnsi="Angsana New" w:cs="Angsana New" w:hint="cs"/>
          <w:b/>
          <w:bCs/>
          <w:color w:val="000000" w:themeColor="text1"/>
          <w:sz w:val="24"/>
          <w:u w:val="single"/>
          <w:cs/>
        </w:rPr>
        <w:t>คำถามเพื่อการทบทวน</w:t>
      </w:r>
      <w:proofErr w:type="spellEnd"/>
    </w:p>
    <w:p w14:paraId="789047AD" w14:textId="77777777" w:rsidR="00CD6B47" w:rsidRPr="00745A7D" w:rsidRDefault="00CD6B47" w:rsidP="00CD6B47">
      <w:pPr>
        <w:rPr>
          <w:rFonts w:ascii="Angsana New" w:hAnsi="Angsana New" w:cs="Angsana New" w:hint="cs"/>
          <w:sz w:val="24"/>
        </w:rPr>
      </w:pPr>
    </w:p>
    <w:p w14:paraId="521AC084" w14:textId="70E5DB7A" w:rsidR="00CD6B47" w:rsidRPr="00745A7D" w:rsidRDefault="0024432E" w:rsidP="00CD6B47">
      <w:pPr>
        <w:rPr>
          <w:rFonts w:ascii="Angsana New" w:hAnsi="Angsana New" w:cs="Angsana New" w:hint="cs"/>
          <w:sz w:val="24"/>
        </w:rPr>
      </w:pPr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>1.</w:t>
      </w:r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>จงอธิบายการตีความมัทธิว</w:t>
      </w:r>
      <w:proofErr w:type="spellEnd"/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 xml:space="preserve"> 5-7 </w:t>
      </w:r>
      <w:proofErr w:type="spellStart"/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>ตามบทเรียนนี้</w:t>
      </w:r>
      <w:proofErr w:type="spellEnd"/>
    </w:p>
    <w:p w14:paraId="67586DC7" w14:textId="77777777" w:rsidR="00CD6B47" w:rsidRPr="00745A7D" w:rsidRDefault="00CD6B47" w:rsidP="00CD6B47">
      <w:pPr>
        <w:rPr>
          <w:rFonts w:ascii="Angsana New" w:hAnsi="Angsana New" w:cs="Angsana New" w:hint="cs"/>
          <w:sz w:val="24"/>
        </w:rPr>
      </w:pPr>
      <w:r w:rsidRPr="00745A7D">
        <w:rPr>
          <w:rFonts w:ascii="Angsana New" w:hAnsi="Angsana New" w:cs="Angsana New" w:hint="cs"/>
          <w:sz w:val="24"/>
        </w:rPr>
        <w:t xml:space="preserve">        </w:t>
      </w:r>
    </w:p>
    <w:p w14:paraId="467865BA" w14:textId="2D78F8F6" w:rsidR="00CD6B47" w:rsidRPr="00745A7D" w:rsidRDefault="0024432E" w:rsidP="00CD6B47">
      <w:pPr>
        <w:rPr>
          <w:rFonts w:ascii="Angsana New" w:hAnsi="Angsana New" w:cs="Angsana New" w:hint="cs"/>
          <w:sz w:val="24"/>
        </w:rPr>
      </w:pPr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>2.</w:t>
      </w:r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>แท้จริงแล้ว</w:t>
      </w:r>
      <w:proofErr w:type="spellEnd"/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 xml:space="preserve"> </w:t>
      </w:r>
      <w:proofErr w:type="spellStart"/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>พระคัมภีร์เดิมสอนอะไรเกี่ยวกับการฆาตกรรม</w:t>
      </w:r>
      <w:proofErr w:type="spellEnd"/>
      <w:r w:rsidRPr="00745A7D">
        <w:rPr>
          <w:rFonts w:ascii="Angsana New" w:hAnsi="Angsana New" w:cs="Angsana New" w:hint="cs"/>
          <w:color w:val="000000" w:themeColor="text1"/>
          <w:sz w:val="24"/>
        </w:rPr>
        <w:t>?</w:t>
      </w:r>
      <w:r w:rsidR="00CD6B47" w:rsidRPr="00745A7D">
        <w:rPr>
          <w:rFonts w:ascii="Angsana New" w:hAnsi="Angsana New" w:cs="Angsana New" w:hint="cs"/>
          <w:sz w:val="24"/>
        </w:rPr>
        <w:t xml:space="preserve"> </w:t>
      </w:r>
    </w:p>
    <w:p w14:paraId="13E362C5" w14:textId="77777777" w:rsidR="00CD6B47" w:rsidRPr="00745A7D" w:rsidRDefault="00CD6B47" w:rsidP="00CD6B47">
      <w:pPr>
        <w:rPr>
          <w:rFonts w:ascii="Angsana New" w:hAnsi="Angsana New" w:cs="Angsana New" w:hint="cs"/>
          <w:sz w:val="24"/>
        </w:rPr>
      </w:pPr>
      <w:r w:rsidRPr="00745A7D">
        <w:rPr>
          <w:rFonts w:ascii="Angsana New" w:hAnsi="Angsana New" w:cs="Angsana New" w:hint="cs"/>
          <w:sz w:val="24"/>
        </w:rPr>
        <w:t xml:space="preserve">        </w:t>
      </w:r>
    </w:p>
    <w:p w14:paraId="1550DD03" w14:textId="039D7F4C" w:rsidR="00CD6B47" w:rsidRPr="00745A7D" w:rsidRDefault="0024432E" w:rsidP="00CD6B47">
      <w:pPr>
        <w:rPr>
          <w:rFonts w:ascii="Angsana New" w:hAnsi="Angsana New" w:cs="Angsana New" w:hint="cs"/>
          <w:sz w:val="24"/>
        </w:rPr>
      </w:pPr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>3.</w:t>
      </w:r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>แท้จริงแล้ว</w:t>
      </w:r>
      <w:proofErr w:type="spellEnd"/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 xml:space="preserve"> </w:t>
      </w:r>
      <w:proofErr w:type="spellStart"/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>พระคัมภีร์เดิมสอนอะไรเกี่ยวกับการผิดประเวณี</w:t>
      </w:r>
      <w:proofErr w:type="spellEnd"/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>?</w:t>
      </w:r>
      <w:r w:rsidR="00CD6B47" w:rsidRPr="00745A7D">
        <w:rPr>
          <w:rFonts w:ascii="Angsana New" w:hAnsi="Angsana New" w:cs="Angsana New" w:hint="cs"/>
          <w:sz w:val="24"/>
        </w:rPr>
        <w:t xml:space="preserve"> </w:t>
      </w:r>
    </w:p>
    <w:p w14:paraId="5A3B6D77" w14:textId="77777777" w:rsidR="00CD6B47" w:rsidRPr="00745A7D" w:rsidRDefault="00CD6B47" w:rsidP="00CD6B47">
      <w:pPr>
        <w:rPr>
          <w:rFonts w:ascii="Angsana New" w:hAnsi="Angsana New" w:cs="Angsana New" w:hint="cs"/>
          <w:sz w:val="24"/>
        </w:rPr>
      </w:pPr>
      <w:r w:rsidRPr="00745A7D">
        <w:rPr>
          <w:rFonts w:ascii="Angsana New" w:hAnsi="Angsana New" w:cs="Angsana New" w:hint="cs"/>
          <w:sz w:val="24"/>
        </w:rPr>
        <w:t xml:space="preserve">        </w:t>
      </w:r>
    </w:p>
    <w:p w14:paraId="34E362F8" w14:textId="08B85491" w:rsidR="00CD6B47" w:rsidRPr="00745A7D" w:rsidRDefault="0024432E" w:rsidP="00CD6B47">
      <w:pPr>
        <w:rPr>
          <w:rFonts w:ascii="Angsana New" w:hAnsi="Angsana New" w:cs="Angsana New" w:hint="cs"/>
          <w:sz w:val="24"/>
        </w:rPr>
      </w:pPr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>4.</w:t>
      </w:r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>แท้จริงแล้ว</w:t>
      </w:r>
      <w:proofErr w:type="spellEnd"/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 xml:space="preserve"> </w:t>
      </w:r>
      <w:proofErr w:type="spellStart"/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>พระคัมภีร์เดิมสอนอะไรเกี่ยวกับการหย่าร้าง</w:t>
      </w:r>
      <w:proofErr w:type="spellEnd"/>
      <w:r w:rsidRPr="00745A7D">
        <w:rPr>
          <w:rFonts w:ascii="Angsana New" w:hAnsi="Angsana New" w:cs="Angsana New" w:hint="cs"/>
          <w:color w:val="000000" w:themeColor="text1"/>
          <w:sz w:val="24"/>
        </w:rPr>
        <w:t>?</w:t>
      </w:r>
      <w:r w:rsidR="00CD6B47" w:rsidRPr="00745A7D">
        <w:rPr>
          <w:rFonts w:ascii="Angsana New" w:hAnsi="Angsana New" w:cs="Angsana New" w:hint="cs"/>
          <w:sz w:val="24"/>
        </w:rPr>
        <w:t xml:space="preserve"> </w:t>
      </w:r>
    </w:p>
    <w:p w14:paraId="12589DC9" w14:textId="77777777" w:rsidR="00CD6B47" w:rsidRPr="00745A7D" w:rsidRDefault="00CD6B47" w:rsidP="00CD6B47">
      <w:pPr>
        <w:rPr>
          <w:rFonts w:ascii="Angsana New" w:hAnsi="Angsana New" w:cs="Angsana New" w:hint="cs"/>
          <w:sz w:val="24"/>
        </w:rPr>
      </w:pPr>
      <w:r w:rsidRPr="00745A7D">
        <w:rPr>
          <w:rFonts w:ascii="Angsana New" w:hAnsi="Angsana New" w:cs="Angsana New" w:hint="cs"/>
          <w:sz w:val="24"/>
        </w:rPr>
        <w:t xml:space="preserve">        </w:t>
      </w:r>
    </w:p>
    <w:p w14:paraId="6CA9EBC1" w14:textId="48785DA5" w:rsidR="00CD6B47" w:rsidRPr="00745A7D" w:rsidRDefault="0024432E" w:rsidP="00CD6B47">
      <w:pPr>
        <w:rPr>
          <w:rFonts w:ascii="Angsana New" w:hAnsi="Angsana New" w:cs="Angsana New" w:hint="cs"/>
          <w:sz w:val="24"/>
        </w:rPr>
      </w:pPr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lastRenderedPageBreak/>
        <w:t>5.</w:t>
      </w:r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>จุดประสงค์ของคำสอนในพระคัมภีร์เดิมเรื่อง</w:t>
      </w:r>
      <w:proofErr w:type="spellEnd"/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 xml:space="preserve"> “</w:t>
      </w:r>
      <w:proofErr w:type="spellStart"/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>ตาแทนตา</w:t>
      </w:r>
      <w:proofErr w:type="spellEnd"/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 xml:space="preserve"> </w:t>
      </w:r>
      <w:proofErr w:type="spellStart"/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>และฟันแทนฟัน</w:t>
      </w:r>
      <w:proofErr w:type="spellEnd"/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 xml:space="preserve">” </w:t>
      </w:r>
      <w:proofErr w:type="spellStart"/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>คืออะไร</w:t>
      </w:r>
      <w:proofErr w:type="spellEnd"/>
      <w:r w:rsidRPr="00745A7D">
        <w:rPr>
          <w:rFonts w:ascii="Angsana New" w:hAnsi="Angsana New" w:cs="Angsana New" w:hint="cs"/>
          <w:color w:val="000000" w:themeColor="text1"/>
          <w:sz w:val="24"/>
        </w:rPr>
        <w:t>?</w:t>
      </w:r>
      <w:r w:rsidR="00CD6B47" w:rsidRPr="00745A7D">
        <w:rPr>
          <w:rFonts w:ascii="Angsana New" w:hAnsi="Angsana New" w:cs="Angsana New" w:hint="cs"/>
          <w:sz w:val="24"/>
        </w:rPr>
        <w:t xml:space="preserve"> </w:t>
      </w:r>
    </w:p>
    <w:p w14:paraId="4DC62CBF" w14:textId="77777777" w:rsidR="00CD6B47" w:rsidRPr="00745A7D" w:rsidRDefault="00CD6B47" w:rsidP="00CD6B47">
      <w:pPr>
        <w:rPr>
          <w:rFonts w:ascii="Angsana New" w:hAnsi="Angsana New" w:cs="Angsana New" w:hint="cs"/>
          <w:sz w:val="24"/>
        </w:rPr>
      </w:pPr>
    </w:p>
    <w:p w14:paraId="46AF68F0" w14:textId="154A68EB" w:rsidR="00CD6B47" w:rsidRPr="00745A7D" w:rsidRDefault="0024432E" w:rsidP="00CD6B47">
      <w:pPr>
        <w:rPr>
          <w:rFonts w:ascii="Angsana New" w:hAnsi="Angsana New" w:cs="Angsana New" w:hint="cs"/>
          <w:sz w:val="24"/>
        </w:rPr>
      </w:pPr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>6.</w:t>
      </w:r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>ตามบทเรียนนี้</w:t>
      </w:r>
      <w:proofErr w:type="spellEnd"/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 xml:space="preserve"> </w:t>
      </w:r>
      <w:proofErr w:type="spellStart"/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>พระเยซูกำลังกล่าวว่าอย่างไรในมัทธิว</w:t>
      </w:r>
      <w:proofErr w:type="spellEnd"/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 xml:space="preserve"> 5:17-19 </w:t>
      </w:r>
      <w:proofErr w:type="spellStart"/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>เกี่ยวกับธรรมบัญญัติในพระคัมภีร์เดิม</w:t>
      </w:r>
      <w:proofErr w:type="spellEnd"/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>?</w:t>
      </w:r>
      <w:r w:rsidR="00CD6B47" w:rsidRPr="00745A7D">
        <w:rPr>
          <w:rFonts w:ascii="Angsana New" w:hAnsi="Angsana New" w:cs="Angsana New" w:hint="cs"/>
          <w:sz w:val="24"/>
        </w:rPr>
        <w:t xml:space="preserve"> </w:t>
      </w:r>
    </w:p>
    <w:p w14:paraId="525998F3" w14:textId="77777777" w:rsidR="00CD6B47" w:rsidRPr="00745A7D" w:rsidRDefault="00CD6B47" w:rsidP="00CD6B47">
      <w:pPr>
        <w:rPr>
          <w:rFonts w:ascii="Angsana New" w:hAnsi="Angsana New" w:cs="Angsana New" w:hint="cs"/>
          <w:sz w:val="24"/>
        </w:rPr>
      </w:pPr>
      <w:r w:rsidRPr="00745A7D">
        <w:rPr>
          <w:rFonts w:ascii="Angsana New" w:hAnsi="Angsana New" w:cs="Angsana New" w:hint="cs"/>
          <w:sz w:val="24"/>
        </w:rPr>
        <w:t xml:space="preserve">        </w:t>
      </w:r>
    </w:p>
    <w:p w14:paraId="524D9358" w14:textId="77539DB0" w:rsidR="00CD6B47" w:rsidRPr="00745A7D" w:rsidRDefault="0024432E" w:rsidP="00CD6B47">
      <w:pPr>
        <w:rPr>
          <w:rFonts w:ascii="Angsana New" w:hAnsi="Angsana New" w:cs="Angsana New" w:hint="cs"/>
          <w:sz w:val="24"/>
        </w:rPr>
      </w:pPr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>7.</w:t>
      </w:r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>ตามบทเรียนนี้</w:t>
      </w:r>
      <w:proofErr w:type="spellEnd"/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 xml:space="preserve"> </w:t>
      </w:r>
      <w:proofErr w:type="spellStart"/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>เปาโลกำลังต่อต้านสิ่งใดในกาลาเทีย</w:t>
      </w:r>
      <w:proofErr w:type="spellEnd"/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 xml:space="preserve"> 3:1-6</w:t>
      </w:r>
      <w:r w:rsidRPr="00745A7D">
        <w:rPr>
          <w:rFonts w:ascii="Angsana New" w:hAnsi="Angsana New" w:cs="Angsana New" w:hint="cs"/>
          <w:color w:val="000000" w:themeColor="text1"/>
          <w:sz w:val="24"/>
        </w:rPr>
        <w:t>?</w:t>
      </w:r>
      <w:r w:rsidR="00CD6B47" w:rsidRPr="00745A7D">
        <w:rPr>
          <w:rFonts w:ascii="Angsana New" w:hAnsi="Angsana New" w:cs="Angsana New" w:hint="cs"/>
          <w:sz w:val="24"/>
        </w:rPr>
        <w:t xml:space="preserve">        </w:t>
      </w:r>
    </w:p>
    <w:p w14:paraId="051A747C" w14:textId="77777777" w:rsidR="00CD6B47" w:rsidRPr="00745A7D" w:rsidRDefault="00CD6B47" w:rsidP="00CD6B47">
      <w:pPr>
        <w:rPr>
          <w:rFonts w:ascii="Angsana New" w:hAnsi="Angsana New" w:cs="Angsana New" w:hint="cs"/>
          <w:sz w:val="24"/>
        </w:rPr>
      </w:pPr>
    </w:p>
    <w:p w14:paraId="62F36088" w14:textId="699CD02B" w:rsidR="00CD6B47" w:rsidRPr="00745A7D" w:rsidRDefault="0024432E" w:rsidP="00CD6B47">
      <w:pPr>
        <w:rPr>
          <w:rFonts w:ascii="Angsana New" w:hAnsi="Angsana New" w:cs="Angsana New" w:hint="cs"/>
          <w:sz w:val="24"/>
        </w:rPr>
      </w:pPr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>8.</w:t>
      </w:r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>ใน</w:t>
      </w:r>
      <w:proofErr w:type="spellEnd"/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 xml:space="preserve"> 2 </w:t>
      </w:r>
      <w:proofErr w:type="spellStart"/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>ทิโมธี</w:t>
      </w:r>
      <w:proofErr w:type="spellEnd"/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 xml:space="preserve"> 3:16 </w:t>
      </w:r>
      <w:proofErr w:type="spellStart"/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>เปาโลมีความคิดอย่างไรเมื่อพูดถึง</w:t>
      </w:r>
      <w:proofErr w:type="spellEnd"/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 xml:space="preserve"> “</w:t>
      </w:r>
      <w:proofErr w:type="spellStart"/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>พระคัมภีร์</w:t>
      </w:r>
      <w:proofErr w:type="spellEnd"/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>”?</w:t>
      </w:r>
      <w:r w:rsidR="00CD6B47" w:rsidRPr="00745A7D">
        <w:rPr>
          <w:rFonts w:ascii="Angsana New" w:hAnsi="Angsana New" w:cs="Angsana New" w:hint="cs"/>
          <w:sz w:val="24"/>
        </w:rPr>
        <w:t xml:space="preserve"> </w:t>
      </w:r>
    </w:p>
    <w:p w14:paraId="2DCB370C" w14:textId="77777777" w:rsidR="00CD6B47" w:rsidRPr="00745A7D" w:rsidRDefault="00CD6B47" w:rsidP="00CD6B47">
      <w:pPr>
        <w:rPr>
          <w:rFonts w:ascii="Angsana New" w:hAnsi="Angsana New" w:cs="Angsana New" w:hint="cs"/>
          <w:sz w:val="24"/>
        </w:rPr>
      </w:pPr>
      <w:r w:rsidRPr="00745A7D">
        <w:rPr>
          <w:rFonts w:ascii="Angsana New" w:hAnsi="Angsana New" w:cs="Angsana New" w:hint="cs"/>
          <w:sz w:val="24"/>
        </w:rPr>
        <w:t xml:space="preserve">        </w:t>
      </w:r>
    </w:p>
    <w:p w14:paraId="680B8194" w14:textId="6A6C94A0" w:rsidR="00CD6B47" w:rsidRPr="00745A7D" w:rsidRDefault="0024432E" w:rsidP="00CD6B47">
      <w:pPr>
        <w:rPr>
          <w:rFonts w:ascii="Angsana New" w:hAnsi="Angsana New" w:cs="Angsana New" w:hint="cs"/>
          <w:sz w:val="24"/>
        </w:rPr>
      </w:pPr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>9.</w:t>
      </w:r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>ตามคำกล่าวใน</w:t>
      </w:r>
      <w:proofErr w:type="spellEnd"/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 xml:space="preserve"> 2 </w:t>
      </w:r>
      <w:proofErr w:type="spellStart"/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>ทิโมธี</w:t>
      </w:r>
      <w:proofErr w:type="spellEnd"/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 xml:space="preserve"> 3:16 </w:t>
      </w:r>
      <w:proofErr w:type="spellStart"/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>พระคัมภีร์เดิมเกี่ยวข้องสัมพันธ์</w:t>
      </w:r>
      <w:proofErr w:type="spellEnd"/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 xml:space="preserve"> </w:t>
      </w:r>
      <w:proofErr w:type="spellStart"/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>มีสิทธิอำนาจ</w:t>
      </w:r>
      <w:proofErr w:type="spellEnd"/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 xml:space="preserve"> </w:t>
      </w:r>
      <w:proofErr w:type="spellStart"/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>และเป็นประโยชน์ต่อผู้เชื่อในยุคพระคัมภีร์ใหม่</w:t>
      </w:r>
      <w:proofErr w:type="spellEnd"/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 xml:space="preserve"> (</w:t>
      </w:r>
      <w:proofErr w:type="spellStart"/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>หรือพันธสัญญาใหม่</w:t>
      </w:r>
      <w:proofErr w:type="spellEnd"/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 xml:space="preserve">) </w:t>
      </w:r>
      <w:proofErr w:type="spellStart"/>
      <w:r w:rsidRPr="00745A7D">
        <w:rPr>
          <w:rFonts w:ascii="Angsana New" w:hAnsi="Angsana New" w:cs="Angsana New" w:hint="cs"/>
          <w:color w:val="000000" w:themeColor="text1"/>
          <w:sz w:val="24"/>
          <w:cs/>
        </w:rPr>
        <w:t>อย่างไร</w:t>
      </w:r>
      <w:proofErr w:type="spellEnd"/>
      <w:r w:rsidRPr="00745A7D">
        <w:rPr>
          <w:rFonts w:ascii="Angsana New" w:hAnsi="Angsana New" w:cs="Angsana New" w:hint="cs"/>
          <w:color w:val="000000" w:themeColor="text1"/>
          <w:sz w:val="24"/>
        </w:rPr>
        <w:t>?</w:t>
      </w:r>
      <w:r w:rsidR="00CD6B47" w:rsidRPr="00745A7D">
        <w:rPr>
          <w:rFonts w:ascii="Angsana New" w:hAnsi="Angsana New" w:cs="Angsana New" w:hint="cs"/>
          <w:sz w:val="24"/>
        </w:rPr>
        <w:t xml:space="preserve"> </w:t>
      </w:r>
    </w:p>
    <w:p w14:paraId="1C76E9C7" w14:textId="77777777" w:rsidR="00CD6B47" w:rsidRPr="00745A7D" w:rsidRDefault="00CD6B47" w:rsidP="00CD6B47">
      <w:pPr>
        <w:rPr>
          <w:rFonts w:ascii="Angsana New" w:hAnsi="Angsana New" w:cs="Angsana New" w:hint="cs"/>
          <w:sz w:val="24"/>
        </w:rPr>
      </w:pPr>
      <w:r w:rsidRPr="00745A7D">
        <w:rPr>
          <w:rFonts w:ascii="Angsana New" w:hAnsi="Angsana New" w:cs="Angsana New" w:hint="cs"/>
          <w:sz w:val="24"/>
        </w:rPr>
        <w:t xml:space="preserve">        </w:t>
      </w:r>
    </w:p>
    <w:p w14:paraId="18F3370F" w14:textId="379346C8" w:rsidR="00CD6B47" w:rsidRDefault="00CD6B47" w:rsidP="00CD6B47">
      <w:pPr>
        <w:rPr>
          <w:rFonts w:ascii="Angsana New" w:hAnsi="Angsana New" w:cs="Angsana New"/>
          <w:sz w:val="24"/>
        </w:rPr>
      </w:pPr>
      <w:r w:rsidRPr="00745A7D">
        <w:rPr>
          <w:rFonts w:ascii="Angsana New" w:hAnsi="Angsana New" w:cs="Angsana New" w:hint="cs"/>
          <w:sz w:val="24"/>
        </w:rPr>
        <w:t xml:space="preserve">    </w:t>
      </w:r>
    </w:p>
    <w:p w14:paraId="61043F0F" w14:textId="77777777" w:rsidR="00745A7D" w:rsidRPr="00745A7D" w:rsidRDefault="00745A7D" w:rsidP="00745A7D">
      <w:pPr>
        <w:pStyle w:val="TAHOMATHAI"/>
        <w:rPr>
          <w:rFonts w:ascii="Angsana New" w:hAnsi="Angsana New" w:cs="Angsana New" w:hint="cs"/>
          <w:color w:val="000000" w:themeColor="text1"/>
          <w:sz w:val="24"/>
          <w:szCs w:val="24"/>
          <w:cs/>
        </w:rPr>
      </w:pPr>
      <w:r w:rsidRPr="00745A7D">
        <w:rPr>
          <w:rFonts w:ascii="Angsana New" w:hAnsi="Angsana New" w:cs="Angsana New" w:hint="cs"/>
          <w:b/>
          <w:bCs/>
          <w:color w:val="000000" w:themeColor="text1"/>
          <w:sz w:val="24"/>
          <w:szCs w:val="24"/>
          <w:u w:val="single"/>
          <w:cs/>
        </w:rPr>
        <w:t>เค้าโครงเพื่อการจดบันทึก</w:t>
      </w:r>
      <w:r w:rsidRPr="00745A7D">
        <w:rPr>
          <w:rFonts w:ascii="Angsana New" w:hAnsi="Angsana New" w:cs="Angsana New" w:hint="cs"/>
          <w:b/>
          <w:bCs/>
          <w:color w:val="000000" w:themeColor="text1"/>
          <w:sz w:val="24"/>
          <w:szCs w:val="24"/>
          <w:cs/>
        </w:rPr>
        <w:t xml:space="preserve"> สำหรับนาทีที่ 56:48 - 1:47:54</w:t>
      </w:r>
    </w:p>
    <w:p w14:paraId="280F2FA3" w14:textId="7EB34325" w:rsidR="00745A7D" w:rsidRPr="00745A7D" w:rsidRDefault="00745A7D" w:rsidP="00CD6B47">
      <w:pPr>
        <w:rPr>
          <w:rFonts w:ascii="Angsana New" w:hAnsi="Angsana New" w:cs="Angsana New" w:hint="cs"/>
          <w:sz w:val="24"/>
        </w:rPr>
      </w:pPr>
    </w:p>
    <w:p w14:paraId="2BD02315" w14:textId="77777777" w:rsidR="00745A7D" w:rsidRPr="00745A7D" w:rsidRDefault="00745A7D" w:rsidP="00745A7D">
      <w:pPr>
        <w:pStyle w:val="TAHOMATHAI"/>
        <w:rPr>
          <w:rFonts w:ascii="Angsana New" w:hAnsi="Angsana New" w:cs="Angsana New" w:hint="cs"/>
          <w:color w:val="000000" w:themeColor="text1"/>
          <w:sz w:val="24"/>
          <w:szCs w:val="24"/>
          <w:cs/>
        </w:rPr>
      </w:pPr>
      <w:r w:rsidRPr="00745A7D">
        <w:rPr>
          <w:rFonts w:ascii="Angsana New" w:hAnsi="Angsana New" w:cs="Angsana New" w:hint="cs"/>
          <w:color w:val="000000" w:themeColor="text1"/>
          <w:sz w:val="24"/>
          <w:szCs w:val="24"/>
        </w:rPr>
        <w:t>3.</w:t>
      </w:r>
      <w:r w:rsidRPr="00745A7D">
        <w:rPr>
          <w:rFonts w:ascii="Angsana New" w:hAnsi="Angsana New" w:cs="Angsana New" w:hint="cs"/>
          <w:color w:val="000000" w:themeColor="text1"/>
          <w:sz w:val="24"/>
          <w:szCs w:val="24"/>
        </w:rPr>
        <w:tab/>
      </w:r>
      <w:r w:rsidRPr="00745A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การประยุกต์</w:t>
      </w:r>
    </w:p>
    <w:p w14:paraId="3E23ED36" w14:textId="52EDF21A" w:rsidR="00745A7D" w:rsidRPr="00745A7D" w:rsidRDefault="00745A7D" w:rsidP="00CD6B47">
      <w:pPr>
        <w:rPr>
          <w:rFonts w:ascii="Angsana New" w:hAnsi="Angsana New" w:cs="Angsana New" w:hint="cs"/>
          <w:sz w:val="24"/>
        </w:rPr>
      </w:pPr>
    </w:p>
    <w:p w14:paraId="44D6E8D7" w14:textId="77777777" w:rsidR="00745A7D" w:rsidRPr="00745A7D" w:rsidRDefault="00745A7D" w:rsidP="00745A7D">
      <w:pPr>
        <w:pStyle w:val="TAHOMATHAI"/>
        <w:ind w:left="432"/>
        <w:rPr>
          <w:rFonts w:ascii="Angsana New" w:hAnsi="Angsana New" w:cs="Angsana New" w:hint="cs"/>
          <w:color w:val="000000" w:themeColor="text1"/>
          <w:sz w:val="24"/>
          <w:szCs w:val="24"/>
          <w:cs/>
        </w:rPr>
      </w:pPr>
      <w:r w:rsidRPr="00745A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ก.</w:t>
      </w:r>
      <w:r w:rsidRPr="00745A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  <w:t>ความท้าทาย</w:t>
      </w:r>
    </w:p>
    <w:p w14:paraId="0D6DAB9C" w14:textId="0571470C" w:rsidR="00745A7D" w:rsidRPr="00745A7D" w:rsidRDefault="00745A7D" w:rsidP="00CD6B47">
      <w:pPr>
        <w:rPr>
          <w:rFonts w:ascii="Angsana New" w:hAnsi="Angsana New" w:cs="Angsana New" w:hint="cs"/>
          <w:sz w:val="24"/>
        </w:rPr>
      </w:pPr>
    </w:p>
    <w:p w14:paraId="79C894D6" w14:textId="77777777" w:rsidR="00745A7D" w:rsidRPr="00745A7D" w:rsidRDefault="00745A7D" w:rsidP="00745A7D">
      <w:pPr>
        <w:pStyle w:val="TAHOMATHAI"/>
        <w:ind w:left="432"/>
        <w:rPr>
          <w:rFonts w:ascii="Angsana New" w:hAnsi="Angsana New" w:cs="Angsana New" w:hint="cs"/>
          <w:color w:val="000000" w:themeColor="text1"/>
          <w:sz w:val="24"/>
          <w:szCs w:val="24"/>
          <w:cs/>
        </w:rPr>
      </w:pPr>
      <w:r w:rsidRPr="00745A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ข.</w:t>
      </w:r>
      <w:r w:rsidRPr="00745A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  <w:t>ความเชื่อมโยง</w:t>
      </w:r>
    </w:p>
    <w:p w14:paraId="65BF51A7" w14:textId="4EBC77F7" w:rsidR="00745A7D" w:rsidRPr="00745A7D" w:rsidRDefault="00745A7D" w:rsidP="00CD6B47">
      <w:pPr>
        <w:rPr>
          <w:rFonts w:ascii="Angsana New" w:hAnsi="Angsana New" w:cs="Angsana New" w:hint="cs"/>
          <w:sz w:val="24"/>
        </w:rPr>
      </w:pPr>
    </w:p>
    <w:p w14:paraId="4479719F" w14:textId="77777777" w:rsidR="00745A7D" w:rsidRPr="00745A7D" w:rsidRDefault="00745A7D" w:rsidP="00745A7D">
      <w:pPr>
        <w:pStyle w:val="TAHOMATHAI"/>
        <w:ind w:left="864"/>
        <w:rPr>
          <w:rFonts w:ascii="Angsana New" w:hAnsi="Angsana New" w:cs="Angsana New" w:hint="cs"/>
          <w:color w:val="000000" w:themeColor="text1"/>
          <w:sz w:val="24"/>
          <w:szCs w:val="24"/>
          <w:cs/>
        </w:rPr>
      </w:pPr>
      <w:r w:rsidRPr="00745A7D">
        <w:rPr>
          <w:rFonts w:ascii="Angsana New" w:hAnsi="Angsana New" w:cs="Angsana New" w:hint="cs"/>
          <w:color w:val="000000" w:themeColor="text1"/>
          <w:sz w:val="24"/>
          <w:szCs w:val="24"/>
        </w:rPr>
        <w:t>1)</w:t>
      </w:r>
      <w:r w:rsidRPr="00745A7D">
        <w:rPr>
          <w:rFonts w:ascii="Angsana New" w:hAnsi="Angsana New" w:cs="Angsana New" w:hint="cs"/>
          <w:color w:val="000000" w:themeColor="text1"/>
          <w:sz w:val="24"/>
          <w:szCs w:val="24"/>
        </w:rPr>
        <w:tab/>
      </w:r>
      <w:r w:rsidRPr="00745A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พระเจ้าองค์เดียวกัน</w:t>
      </w:r>
    </w:p>
    <w:p w14:paraId="2F5316D9" w14:textId="056B5BE9" w:rsidR="00745A7D" w:rsidRPr="00745A7D" w:rsidRDefault="00745A7D" w:rsidP="00CD6B47">
      <w:pPr>
        <w:rPr>
          <w:rFonts w:ascii="Angsana New" w:hAnsi="Angsana New" w:cs="Angsana New" w:hint="cs"/>
          <w:sz w:val="24"/>
        </w:rPr>
      </w:pPr>
    </w:p>
    <w:p w14:paraId="5B2E5707" w14:textId="77777777" w:rsidR="00745A7D" w:rsidRPr="00745A7D" w:rsidRDefault="00745A7D" w:rsidP="00745A7D">
      <w:pPr>
        <w:pStyle w:val="TAHOMATHAI"/>
        <w:ind w:left="864"/>
        <w:rPr>
          <w:rFonts w:ascii="Angsana New" w:hAnsi="Angsana New" w:cs="Angsana New" w:hint="cs"/>
          <w:color w:val="000000" w:themeColor="text1"/>
          <w:sz w:val="24"/>
          <w:szCs w:val="24"/>
          <w:cs/>
        </w:rPr>
      </w:pPr>
      <w:r w:rsidRPr="00745A7D">
        <w:rPr>
          <w:rFonts w:ascii="Angsana New" w:hAnsi="Angsana New" w:cs="Angsana New" w:hint="cs"/>
          <w:color w:val="000000" w:themeColor="text1"/>
          <w:sz w:val="24"/>
          <w:szCs w:val="24"/>
        </w:rPr>
        <w:t>2)</w:t>
      </w:r>
      <w:r w:rsidRPr="00745A7D">
        <w:rPr>
          <w:rFonts w:ascii="Angsana New" w:hAnsi="Angsana New" w:cs="Angsana New" w:hint="cs"/>
          <w:color w:val="000000" w:themeColor="text1"/>
          <w:sz w:val="24"/>
          <w:szCs w:val="24"/>
        </w:rPr>
        <w:tab/>
      </w:r>
      <w:r w:rsidRPr="00745A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โลกใบเดียวกัน</w:t>
      </w:r>
    </w:p>
    <w:p w14:paraId="02B1ABC7" w14:textId="562BD4F7" w:rsidR="00745A7D" w:rsidRPr="00745A7D" w:rsidRDefault="00745A7D" w:rsidP="00CD6B47">
      <w:pPr>
        <w:rPr>
          <w:rFonts w:ascii="Angsana New" w:hAnsi="Angsana New" w:cs="Angsana New" w:hint="cs"/>
          <w:sz w:val="24"/>
        </w:rPr>
      </w:pPr>
    </w:p>
    <w:p w14:paraId="158906E8" w14:textId="77777777" w:rsidR="00745A7D" w:rsidRPr="00745A7D" w:rsidRDefault="00745A7D" w:rsidP="00745A7D">
      <w:pPr>
        <w:pStyle w:val="TAHOMATHAI"/>
        <w:ind w:left="864"/>
        <w:rPr>
          <w:rFonts w:ascii="Angsana New" w:hAnsi="Angsana New" w:cs="Angsana New" w:hint="cs"/>
          <w:color w:val="000000" w:themeColor="text1"/>
          <w:sz w:val="24"/>
          <w:szCs w:val="24"/>
          <w:cs/>
        </w:rPr>
      </w:pPr>
      <w:r w:rsidRPr="00745A7D">
        <w:rPr>
          <w:rFonts w:ascii="Angsana New" w:hAnsi="Angsana New" w:cs="Angsana New" w:hint="cs"/>
          <w:color w:val="000000" w:themeColor="text1"/>
          <w:sz w:val="24"/>
          <w:szCs w:val="24"/>
        </w:rPr>
        <w:t>3)</w:t>
      </w:r>
      <w:r w:rsidRPr="00745A7D">
        <w:rPr>
          <w:rFonts w:ascii="Angsana New" w:hAnsi="Angsana New" w:cs="Angsana New" w:hint="cs"/>
          <w:color w:val="000000" w:themeColor="text1"/>
          <w:sz w:val="24"/>
          <w:szCs w:val="24"/>
        </w:rPr>
        <w:tab/>
      </w:r>
      <w:r w:rsidRPr="00745A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คนลักษณะเดียวกัน</w:t>
      </w:r>
    </w:p>
    <w:p w14:paraId="6A95EC48" w14:textId="258F06CE" w:rsidR="00745A7D" w:rsidRPr="00745A7D" w:rsidRDefault="00745A7D" w:rsidP="00CD6B47">
      <w:pPr>
        <w:rPr>
          <w:rFonts w:ascii="Angsana New" w:hAnsi="Angsana New" w:cs="Angsana New" w:hint="cs"/>
          <w:sz w:val="24"/>
        </w:rPr>
      </w:pPr>
    </w:p>
    <w:p w14:paraId="5C1CBCD2" w14:textId="77777777" w:rsidR="00745A7D" w:rsidRPr="00745A7D" w:rsidRDefault="00745A7D" w:rsidP="00745A7D">
      <w:pPr>
        <w:pStyle w:val="TAHOMATHAI"/>
        <w:ind w:left="432"/>
        <w:rPr>
          <w:rFonts w:ascii="Angsana New" w:hAnsi="Angsana New" w:cs="Angsana New" w:hint="cs"/>
          <w:color w:val="000000" w:themeColor="text1"/>
          <w:sz w:val="24"/>
          <w:szCs w:val="24"/>
          <w:cs/>
        </w:rPr>
      </w:pPr>
      <w:r w:rsidRPr="00745A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ค.</w:t>
      </w:r>
      <w:r w:rsidRPr="00745A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  <w:t>พัฒนาการต่าง ๆ</w:t>
      </w:r>
    </w:p>
    <w:p w14:paraId="7B04E16D" w14:textId="11AAC38E" w:rsidR="00745A7D" w:rsidRPr="00745A7D" w:rsidRDefault="00745A7D" w:rsidP="00CD6B47">
      <w:pPr>
        <w:rPr>
          <w:rFonts w:ascii="Angsana New" w:hAnsi="Angsana New" w:cs="Angsana New" w:hint="cs"/>
          <w:sz w:val="24"/>
        </w:rPr>
      </w:pPr>
    </w:p>
    <w:p w14:paraId="054E13DF" w14:textId="77777777" w:rsidR="00745A7D" w:rsidRPr="00745A7D" w:rsidRDefault="00745A7D" w:rsidP="00745A7D">
      <w:pPr>
        <w:pStyle w:val="TAHOMATHAI"/>
        <w:ind w:left="864"/>
        <w:rPr>
          <w:rFonts w:ascii="Angsana New" w:hAnsi="Angsana New" w:cs="Angsana New" w:hint="cs"/>
          <w:color w:val="000000" w:themeColor="text1"/>
          <w:sz w:val="24"/>
          <w:szCs w:val="24"/>
          <w:cs/>
        </w:rPr>
      </w:pPr>
      <w:r w:rsidRPr="00745A7D">
        <w:rPr>
          <w:rFonts w:ascii="Angsana New" w:hAnsi="Angsana New" w:cs="Angsana New" w:hint="cs"/>
          <w:color w:val="000000" w:themeColor="text1"/>
          <w:sz w:val="24"/>
          <w:szCs w:val="24"/>
        </w:rPr>
        <w:t>1)</w:t>
      </w:r>
      <w:r w:rsidRPr="00745A7D">
        <w:rPr>
          <w:rFonts w:ascii="Angsana New" w:hAnsi="Angsana New" w:cs="Angsana New" w:hint="cs"/>
          <w:color w:val="000000" w:themeColor="text1"/>
          <w:sz w:val="24"/>
          <w:szCs w:val="24"/>
        </w:rPr>
        <w:tab/>
      </w:r>
      <w:r w:rsidRPr="00745A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ด้านยุคสมัย</w:t>
      </w:r>
    </w:p>
    <w:p w14:paraId="5F1CEB76" w14:textId="28E2C17A" w:rsidR="00745A7D" w:rsidRPr="00745A7D" w:rsidRDefault="00745A7D" w:rsidP="00CD6B47">
      <w:pPr>
        <w:rPr>
          <w:rFonts w:ascii="Angsana New" w:hAnsi="Angsana New" w:cs="Angsana New" w:hint="cs"/>
          <w:sz w:val="24"/>
        </w:rPr>
      </w:pPr>
    </w:p>
    <w:p w14:paraId="5EE9F72C" w14:textId="77777777" w:rsidR="00745A7D" w:rsidRPr="00745A7D" w:rsidRDefault="00745A7D" w:rsidP="00745A7D">
      <w:pPr>
        <w:pStyle w:val="TAHOMATHAI"/>
        <w:ind w:left="864"/>
        <w:rPr>
          <w:rFonts w:ascii="Angsana New" w:hAnsi="Angsana New" w:cs="Angsana New" w:hint="cs"/>
          <w:color w:val="000000" w:themeColor="text1"/>
          <w:sz w:val="24"/>
          <w:szCs w:val="24"/>
          <w:cs/>
        </w:rPr>
      </w:pPr>
      <w:r w:rsidRPr="00745A7D">
        <w:rPr>
          <w:rFonts w:ascii="Angsana New" w:hAnsi="Angsana New" w:cs="Angsana New" w:hint="cs"/>
          <w:color w:val="000000" w:themeColor="text1"/>
          <w:sz w:val="24"/>
          <w:szCs w:val="24"/>
        </w:rPr>
        <w:t>2)</w:t>
      </w:r>
      <w:r w:rsidRPr="00745A7D">
        <w:rPr>
          <w:rFonts w:ascii="Angsana New" w:hAnsi="Angsana New" w:cs="Angsana New" w:hint="cs"/>
          <w:color w:val="000000" w:themeColor="text1"/>
          <w:sz w:val="24"/>
          <w:szCs w:val="24"/>
        </w:rPr>
        <w:tab/>
      </w:r>
      <w:r w:rsidRPr="00745A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ด้านวัฒนธรรม</w:t>
      </w:r>
    </w:p>
    <w:p w14:paraId="1E252D2E" w14:textId="0B2B9F86" w:rsidR="00745A7D" w:rsidRPr="00745A7D" w:rsidRDefault="00745A7D" w:rsidP="00CD6B47">
      <w:pPr>
        <w:rPr>
          <w:rFonts w:ascii="Angsana New" w:hAnsi="Angsana New" w:cs="Angsana New" w:hint="cs"/>
          <w:sz w:val="24"/>
        </w:rPr>
      </w:pPr>
    </w:p>
    <w:p w14:paraId="3E90BFEE" w14:textId="77777777" w:rsidR="00745A7D" w:rsidRPr="00745A7D" w:rsidRDefault="00745A7D" w:rsidP="00745A7D">
      <w:pPr>
        <w:pStyle w:val="TAHOMATHAI"/>
        <w:ind w:left="864"/>
        <w:rPr>
          <w:rFonts w:ascii="Angsana New" w:hAnsi="Angsana New" w:cs="Angsana New" w:hint="cs"/>
          <w:color w:val="000000" w:themeColor="text1"/>
          <w:sz w:val="24"/>
          <w:szCs w:val="24"/>
          <w:cs/>
        </w:rPr>
      </w:pPr>
      <w:r w:rsidRPr="00745A7D">
        <w:rPr>
          <w:rFonts w:ascii="Angsana New" w:hAnsi="Angsana New" w:cs="Angsana New" w:hint="cs"/>
          <w:color w:val="000000" w:themeColor="text1"/>
          <w:sz w:val="24"/>
          <w:szCs w:val="24"/>
        </w:rPr>
        <w:t>3)</w:t>
      </w:r>
      <w:r w:rsidRPr="00745A7D">
        <w:rPr>
          <w:rFonts w:ascii="Angsana New" w:hAnsi="Angsana New" w:cs="Angsana New" w:hint="cs"/>
          <w:color w:val="000000" w:themeColor="text1"/>
          <w:sz w:val="24"/>
          <w:szCs w:val="24"/>
        </w:rPr>
        <w:tab/>
      </w:r>
      <w:r w:rsidRPr="00745A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ด้านตัวบุคคล</w:t>
      </w:r>
    </w:p>
    <w:p w14:paraId="239383AA" w14:textId="0AF6356A" w:rsidR="00745A7D" w:rsidRPr="00745A7D" w:rsidRDefault="00745A7D" w:rsidP="00CD6B47">
      <w:pPr>
        <w:rPr>
          <w:rFonts w:ascii="Angsana New" w:hAnsi="Angsana New" w:cs="Angsana New" w:hint="cs"/>
          <w:sz w:val="24"/>
        </w:rPr>
      </w:pPr>
    </w:p>
    <w:p w14:paraId="383A0805" w14:textId="77777777" w:rsidR="00745A7D" w:rsidRPr="00745A7D" w:rsidRDefault="00745A7D" w:rsidP="00745A7D">
      <w:pPr>
        <w:pStyle w:val="TAHOMATHAI"/>
        <w:rPr>
          <w:rFonts w:ascii="Angsana New" w:hAnsi="Angsana New" w:cs="Angsana New" w:hint="cs"/>
          <w:color w:val="000000" w:themeColor="text1"/>
          <w:sz w:val="24"/>
          <w:szCs w:val="24"/>
          <w:cs/>
        </w:rPr>
      </w:pPr>
      <w:r w:rsidRPr="00745A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สรุป</w:t>
      </w:r>
    </w:p>
    <w:p w14:paraId="226BD33D" w14:textId="79DA5D9A" w:rsidR="00745A7D" w:rsidRDefault="00745A7D" w:rsidP="00CD6B47">
      <w:pPr>
        <w:rPr>
          <w:rFonts w:ascii="Angsana New" w:hAnsi="Angsana New" w:cs="Angsana New"/>
          <w:sz w:val="24"/>
        </w:rPr>
      </w:pPr>
    </w:p>
    <w:p w14:paraId="4945D428" w14:textId="16E8DC13" w:rsidR="00745A7D" w:rsidRDefault="00745A7D" w:rsidP="00CD6B47">
      <w:pPr>
        <w:rPr>
          <w:rFonts w:ascii="Angsana New" w:hAnsi="Angsana New" w:cs="Angsana New"/>
          <w:sz w:val="24"/>
        </w:rPr>
      </w:pPr>
    </w:p>
    <w:p w14:paraId="7E4F7AB3" w14:textId="77777777" w:rsidR="00745A7D" w:rsidRPr="00745A7D" w:rsidRDefault="00745A7D" w:rsidP="00CD6B47">
      <w:pPr>
        <w:rPr>
          <w:rFonts w:ascii="Angsana New" w:hAnsi="Angsana New" w:cs="Angsana New" w:hint="cs"/>
          <w:sz w:val="24"/>
        </w:rPr>
      </w:pPr>
    </w:p>
    <w:p w14:paraId="7D69D8CC" w14:textId="77777777" w:rsidR="00745A7D" w:rsidRPr="00745A7D" w:rsidRDefault="00745A7D" w:rsidP="00CD6B47">
      <w:pPr>
        <w:rPr>
          <w:rFonts w:ascii="Angsana New" w:hAnsi="Angsana New" w:cs="Angsana New" w:hint="cs"/>
          <w:sz w:val="24"/>
        </w:rPr>
      </w:pPr>
    </w:p>
    <w:p w14:paraId="5CF5F02D" w14:textId="77777777" w:rsidR="00745A7D" w:rsidRPr="00745A7D" w:rsidRDefault="00745A7D" w:rsidP="00745A7D">
      <w:pPr>
        <w:pStyle w:val="TAHOMATHAI"/>
        <w:rPr>
          <w:rFonts w:ascii="Angsana New" w:hAnsi="Angsana New" w:cs="Angsana New" w:hint="cs"/>
          <w:color w:val="000000" w:themeColor="text1"/>
          <w:sz w:val="24"/>
          <w:szCs w:val="24"/>
          <w:cs/>
        </w:rPr>
      </w:pPr>
      <w:r w:rsidRPr="00745A7D">
        <w:rPr>
          <w:rFonts w:ascii="Angsana New" w:hAnsi="Angsana New" w:cs="Angsana New" w:hint="cs"/>
          <w:b/>
          <w:bCs/>
          <w:color w:val="000000" w:themeColor="text1"/>
          <w:sz w:val="24"/>
          <w:szCs w:val="24"/>
          <w:u w:val="single"/>
          <w:cs/>
        </w:rPr>
        <w:lastRenderedPageBreak/>
        <w:t>คำถามเพื่อการทบทวน</w:t>
      </w:r>
    </w:p>
    <w:p w14:paraId="037FE804" w14:textId="77777777" w:rsidR="00745A7D" w:rsidRPr="00745A7D" w:rsidRDefault="00745A7D" w:rsidP="00CD6B47">
      <w:pPr>
        <w:rPr>
          <w:rFonts w:ascii="Angsana New" w:hAnsi="Angsana New" w:cs="Angsana New" w:hint="cs"/>
          <w:sz w:val="24"/>
        </w:rPr>
      </w:pPr>
    </w:p>
    <w:p w14:paraId="1D104B05" w14:textId="77777777" w:rsidR="00745A7D" w:rsidRPr="00745A7D" w:rsidRDefault="00745A7D" w:rsidP="00745A7D">
      <w:pPr>
        <w:pStyle w:val="TAHOMATHAI"/>
        <w:ind w:left="432" w:hanging="432"/>
        <w:rPr>
          <w:rFonts w:ascii="Angsana New" w:hAnsi="Angsana New" w:cs="Angsana New" w:hint="cs"/>
          <w:color w:val="000000" w:themeColor="text1"/>
          <w:sz w:val="24"/>
          <w:szCs w:val="24"/>
          <w:cs/>
        </w:rPr>
      </w:pPr>
      <w:r w:rsidRPr="00745A7D">
        <w:rPr>
          <w:rFonts w:ascii="Angsana New" w:hAnsi="Angsana New" w:cs="Angsana New" w:hint="cs"/>
          <w:color w:val="000000" w:themeColor="text1"/>
          <w:sz w:val="24"/>
          <w:szCs w:val="24"/>
        </w:rPr>
        <w:t>1.</w:t>
      </w:r>
      <w:r w:rsidRPr="00745A7D">
        <w:rPr>
          <w:rFonts w:ascii="Angsana New" w:hAnsi="Angsana New" w:cs="Angsana New" w:hint="cs"/>
          <w:color w:val="000000" w:themeColor="text1"/>
          <w:sz w:val="24"/>
          <w:szCs w:val="24"/>
        </w:rPr>
        <w:tab/>
      </w:r>
      <w:r w:rsidRPr="00745A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ตามบทเรียนนี้ เราสามารถทำสิ่งใดเพื่อก้าวข้ามข้อจำกัดในเรื่องระยะห่างระหว่างเรากับพระคัมภีร์เดิม</w:t>
      </w:r>
      <w:r w:rsidRPr="00745A7D">
        <w:rPr>
          <w:rFonts w:ascii="Angsana New" w:hAnsi="Angsana New" w:cs="Angsana New" w:hint="cs"/>
          <w:color w:val="000000" w:themeColor="text1"/>
          <w:sz w:val="24"/>
          <w:szCs w:val="24"/>
        </w:rPr>
        <w:t>?</w:t>
      </w:r>
    </w:p>
    <w:p w14:paraId="2CB12546" w14:textId="69D807D4" w:rsidR="00745A7D" w:rsidRPr="00745A7D" w:rsidRDefault="00745A7D" w:rsidP="00CD6B47">
      <w:pPr>
        <w:rPr>
          <w:rFonts w:ascii="Angsana New" w:hAnsi="Angsana New" w:cs="Angsana New" w:hint="cs"/>
          <w:sz w:val="24"/>
        </w:rPr>
      </w:pPr>
    </w:p>
    <w:p w14:paraId="4AF461D3" w14:textId="77777777" w:rsidR="00745A7D" w:rsidRPr="00745A7D" w:rsidRDefault="00745A7D" w:rsidP="00745A7D">
      <w:pPr>
        <w:pStyle w:val="TAHOMATHAI"/>
        <w:ind w:left="432" w:hanging="432"/>
        <w:rPr>
          <w:rFonts w:ascii="Angsana New" w:hAnsi="Angsana New" w:cs="Angsana New" w:hint="cs"/>
          <w:color w:val="000000" w:themeColor="text1"/>
          <w:sz w:val="24"/>
          <w:szCs w:val="24"/>
          <w:cs/>
        </w:rPr>
      </w:pPr>
      <w:r w:rsidRPr="00745A7D">
        <w:rPr>
          <w:rFonts w:ascii="Angsana New" w:hAnsi="Angsana New" w:cs="Angsana New" w:hint="cs"/>
          <w:color w:val="000000" w:themeColor="text1"/>
          <w:sz w:val="24"/>
          <w:szCs w:val="24"/>
        </w:rPr>
        <w:t>2.</w:t>
      </w:r>
      <w:r w:rsidRPr="00745A7D">
        <w:rPr>
          <w:rFonts w:ascii="Angsana New" w:hAnsi="Angsana New" w:cs="Angsana New" w:hint="cs"/>
          <w:color w:val="000000" w:themeColor="text1"/>
          <w:sz w:val="24"/>
          <w:szCs w:val="24"/>
        </w:rPr>
        <w:tab/>
      </w:r>
      <w:r w:rsidRPr="00745A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สามสิ่งสำคัญที่เรามีร่วมกับผู้อ่านพระคัมภีร์เดิมกลุ่มดั้งเดิมคืออะไร</w:t>
      </w:r>
      <w:r w:rsidRPr="00745A7D">
        <w:rPr>
          <w:rFonts w:ascii="Angsana New" w:hAnsi="Angsana New" w:cs="Angsana New" w:hint="cs"/>
          <w:color w:val="000000" w:themeColor="text1"/>
          <w:sz w:val="24"/>
          <w:szCs w:val="24"/>
        </w:rPr>
        <w:t>?</w:t>
      </w:r>
    </w:p>
    <w:p w14:paraId="1FB1316D" w14:textId="278A0A79" w:rsidR="00745A7D" w:rsidRPr="00745A7D" w:rsidRDefault="00745A7D" w:rsidP="00CD6B47">
      <w:pPr>
        <w:rPr>
          <w:rFonts w:ascii="Angsana New" w:hAnsi="Angsana New" w:cs="Angsana New" w:hint="cs"/>
          <w:sz w:val="24"/>
        </w:rPr>
      </w:pPr>
    </w:p>
    <w:p w14:paraId="1A37A722" w14:textId="77777777" w:rsidR="00745A7D" w:rsidRPr="00745A7D" w:rsidRDefault="00745A7D" w:rsidP="00745A7D">
      <w:pPr>
        <w:pStyle w:val="TAHOMATHAI"/>
        <w:ind w:left="432" w:hanging="432"/>
        <w:rPr>
          <w:rFonts w:ascii="Angsana New" w:hAnsi="Angsana New" w:cs="Angsana New" w:hint="cs"/>
          <w:color w:val="000000" w:themeColor="text1"/>
          <w:sz w:val="24"/>
          <w:szCs w:val="24"/>
          <w:cs/>
        </w:rPr>
      </w:pPr>
      <w:r w:rsidRPr="00745A7D">
        <w:rPr>
          <w:rFonts w:ascii="Angsana New" w:hAnsi="Angsana New" w:cs="Angsana New" w:hint="cs"/>
          <w:color w:val="000000" w:themeColor="text1"/>
          <w:sz w:val="24"/>
          <w:szCs w:val="24"/>
        </w:rPr>
        <w:t>3.</w:t>
      </w:r>
      <w:r w:rsidRPr="00745A7D">
        <w:rPr>
          <w:rFonts w:ascii="Angsana New" w:hAnsi="Angsana New" w:cs="Angsana New" w:hint="cs"/>
          <w:color w:val="000000" w:themeColor="text1"/>
          <w:sz w:val="24"/>
          <w:szCs w:val="24"/>
        </w:rPr>
        <w:tab/>
      </w:r>
      <w:r w:rsidRPr="00745A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พระเจ้านั้นทรงไม่เปลี่ยนแปลงในความหมายใด</w:t>
      </w:r>
      <w:r w:rsidRPr="00745A7D">
        <w:rPr>
          <w:rFonts w:ascii="Angsana New" w:hAnsi="Angsana New" w:cs="Angsana New" w:hint="cs"/>
          <w:color w:val="000000" w:themeColor="text1"/>
          <w:sz w:val="24"/>
          <w:szCs w:val="24"/>
        </w:rPr>
        <w:t>?</w:t>
      </w:r>
    </w:p>
    <w:p w14:paraId="75C08D9C" w14:textId="246C18C4" w:rsidR="00745A7D" w:rsidRPr="00745A7D" w:rsidRDefault="00745A7D" w:rsidP="00CD6B47">
      <w:pPr>
        <w:rPr>
          <w:rFonts w:ascii="Angsana New" w:hAnsi="Angsana New" w:cs="Angsana New" w:hint="cs"/>
          <w:sz w:val="24"/>
        </w:rPr>
      </w:pPr>
    </w:p>
    <w:p w14:paraId="15AA38AA" w14:textId="77777777" w:rsidR="00745A7D" w:rsidRPr="00745A7D" w:rsidRDefault="00745A7D" w:rsidP="00745A7D">
      <w:pPr>
        <w:pStyle w:val="TAHOMATHAI"/>
        <w:ind w:left="432" w:hanging="432"/>
        <w:rPr>
          <w:rFonts w:ascii="Angsana New" w:hAnsi="Angsana New" w:cs="Angsana New" w:hint="cs"/>
          <w:color w:val="000000" w:themeColor="text1"/>
          <w:sz w:val="24"/>
          <w:szCs w:val="24"/>
          <w:cs/>
        </w:rPr>
      </w:pPr>
      <w:r w:rsidRPr="00745A7D">
        <w:rPr>
          <w:rFonts w:ascii="Angsana New" w:hAnsi="Angsana New" w:cs="Angsana New" w:hint="cs"/>
          <w:color w:val="000000" w:themeColor="text1"/>
          <w:sz w:val="24"/>
          <w:szCs w:val="24"/>
        </w:rPr>
        <w:t>4.</w:t>
      </w:r>
      <w:r w:rsidRPr="00745A7D">
        <w:rPr>
          <w:rFonts w:ascii="Angsana New" w:hAnsi="Angsana New" w:cs="Angsana New" w:hint="cs"/>
          <w:color w:val="000000" w:themeColor="text1"/>
          <w:sz w:val="24"/>
          <w:szCs w:val="24"/>
        </w:rPr>
        <w:tab/>
      </w:r>
      <w:r w:rsidRPr="00745A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อะไรคือความแตกต่างระหว่าง “คำมั่นตามพันธสัญญา” ของพระเจ้า และ “การขู่และการเสนอ” ของพระองค์ในพระคัมภีร์เดิม?</w:t>
      </w:r>
    </w:p>
    <w:p w14:paraId="61FEE474" w14:textId="0D4CE732" w:rsidR="00745A7D" w:rsidRPr="00745A7D" w:rsidRDefault="00745A7D" w:rsidP="00CD6B47">
      <w:pPr>
        <w:rPr>
          <w:rFonts w:ascii="Angsana New" w:hAnsi="Angsana New" w:cs="Angsana New" w:hint="cs"/>
          <w:sz w:val="24"/>
        </w:rPr>
      </w:pPr>
    </w:p>
    <w:p w14:paraId="07BA0B06" w14:textId="77777777" w:rsidR="00745A7D" w:rsidRPr="00745A7D" w:rsidRDefault="00745A7D" w:rsidP="00745A7D">
      <w:pPr>
        <w:pStyle w:val="TAHOMATHAI"/>
        <w:ind w:left="432" w:hanging="432"/>
        <w:rPr>
          <w:rFonts w:ascii="Angsana New" w:hAnsi="Angsana New" w:cs="Angsana New" w:hint="cs"/>
          <w:color w:val="000000" w:themeColor="text1"/>
          <w:sz w:val="24"/>
          <w:szCs w:val="24"/>
          <w:cs/>
        </w:rPr>
      </w:pPr>
      <w:r w:rsidRPr="00745A7D">
        <w:rPr>
          <w:rFonts w:ascii="Angsana New" w:hAnsi="Angsana New" w:cs="Angsana New" w:hint="cs"/>
          <w:color w:val="000000" w:themeColor="text1"/>
          <w:sz w:val="24"/>
          <w:szCs w:val="24"/>
        </w:rPr>
        <w:t>5.</w:t>
      </w:r>
      <w:r w:rsidRPr="00745A7D">
        <w:rPr>
          <w:rFonts w:ascii="Angsana New" w:hAnsi="Angsana New" w:cs="Angsana New" w:hint="cs"/>
          <w:color w:val="000000" w:themeColor="text1"/>
          <w:sz w:val="24"/>
          <w:szCs w:val="24"/>
        </w:rPr>
        <w:tab/>
      </w:r>
      <w:r w:rsidRPr="00745A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ในแง่ของบทบาทนั้น ดาวิดคู่ขนานไปกับพระเยซูในลักษณะใด</w:t>
      </w:r>
      <w:r w:rsidRPr="00745A7D">
        <w:rPr>
          <w:rFonts w:ascii="Angsana New" w:hAnsi="Angsana New" w:cs="Angsana New" w:hint="cs"/>
          <w:color w:val="000000" w:themeColor="text1"/>
          <w:sz w:val="24"/>
          <w:szCs w:val="24"/>
        </w:rPr>
        <w:t>?</w:t>
      </w:r>
    </w:p>
    <w:p w14:paraId="5A4E1C44" w14:textId="734D9DBC" w:rsidR="00745A7D" w:rsidRPr="00745A7D" w:rsidRDefault="00745A7D" w:rsidP="00CD6B47">
      <w:pPr>
        <w:rPr>
          <w:rFonts w:ascii="Angsana New" w:hAnsi="Angsana New" w:cs="Angsana New" w:hint="cs"/>
          <w:sz w:val="24"/>
        </w:rPr>
      </w:pPr>
    </w:p>
    <w:p w14:paraId="7C9DDCEF" w14:textId="77777777" w:rsidR="00745A7D" w:rsidRPr="00745A7D" w:rsidRDefault="00745A7D" w:rsidP="00745A7D">
      <w:pPr>
        <w:pStyle w:val="TAHOMATHAI"/>
        <w:ind w:left="432" w:hanging="432"/>
        <w:rPr>
          <w:rFonts w:ascii="Angsana New" w:hAnsi="Angsana New" w:cs="Angsana New" w:hint="cs"/>
          <w:color w:val="000000" w:themeColor="text1"/>
          <w:sz w:val="24"/>
          <w:szCs w:val="24"/>
          <w:cs/>
        </w:rPr>
      </w:pPr>
      <w:r w:rsidRPr="00745A7D">
        <w:rPr>
          <w:rFonts w:ascii="Angsana New" w:hAnsi="Angsana New" w:cs="Angsana New" w:hint="cs"/>
          <w:color w:val="000000" w:themeColor="text1"/>
          <w:sz w:val="24"/>
          <w:szCs w:val="24"/>
        </w:rPr>
        <w:t>6.</w:t>
      </w:r>
      <w:r w:rsidRPr="00745A7D">
        <w:rPr>
          <w:rFonts w:ascii="Angsana New" w:hAnsi="Angsana New" w:cs="Angsana New" w:hint="cs"/>
          <w:color w:val="000000" w:themeColor="text1"/>
          <w:sz w:val="24"/>
          <w:szCs w:val="24"/>
        </w:rPr>
        <w:tab/>
      </w:r>
      <w:r w:rsidRPr="00745A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แนวโน้มสำคัญสามประการที่ผู้คนมักแสดงให้เห็นเมื่อเปรียบเทียบพระคัมภีร์เดิมกับพระคัมภีร์ใหม่ และเมื่อปรับตัวในด้านยุคสมัย คืออะไร</w:t>
      </w:r>
      <w:r w:rsidRPr="00745A7D">
        <w:rPr>
          <w:rFonts w:ascii="Angsana New" w:hAnsi="Angsana New" w:cs="Angsana New" w:hint="cs"/>
          <w:color w:val="000000" w:themeColor="text1"/>
          <w:sz w:val="24"/>
          <w:szCs w:val="24"/>
        </w:rPr>
        <w:t>?</w:t>
      </w:r>
      <w:r w:rsidRPr="00745A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 บทเรียนนี้เสนอแนะแนวทางใดเพื่อวิเคราะห์ความสัมพันธ์ระหว่างพระคัมภีร์เดิมและพระคัมภีร์ใหม่</w:t>
      </w:r>
      <w:r w:rsidRPr="00745A7D">
        <w:rPr>
          <w:rFonts w:ascii="Angsana New" w:hAnsi="Angsana New" w:cs="Angsana New" w:hint="cs"/>
          <w:color w:val="000000" w:themeColor="text1"/>
          <w:sz w:val="24"/>
          <w:szCs w:val="24"/>
        </w:rPr>
        <w:t>?</w:t>
      </w:r>
    </w:p>
    <w:p w14:paraId="03A9361A" w14:textId="4A32B655" w:rsidR="00745A7D" w:rsidRPr="00745A7D" w:rsidRDefault="00745A7D" w:rsidP="00CD6B47">
      <w:pPr>
        <w:rPr>
          <w:rFonts w:ascii="Angsana New" w:hAnsi="Angsana New" w:cs="Angsana New" w:hint="cs"/>
          <w:sz w:val="24"/>
        </w:rPr>
      </w:pPr>
    </w:p>
    <w:p w14:paraId="112EBAF1" w14:textId="77777777" w:rsidR="00745A7D" w:rsidRPr="00745A7D" w:rsidRDefault="00745A7D" w:rsidP="00745A7D">
      <w:pPr>
        <w:pStyle w:val="TAHOMATHAI"/>
        <w:ind w:left="432" w:hanging="432"/>
        <w:rPr>
          <w:rFonts w:ascii="Angsana New" w:hAnsi="Angsana New" w:cs="Angsana New" w:hint="cs"/>
          <w:color w:val="000000" w:themeColor="text1"/>
          <w:sz w:val="24"/>
          <w:szCs w:val="24"/>
          <w:cs/>
        </w:rPr>
      </w:pPr>
      <w:r w:rsidRPr="00745A7D">
        <w:rPr>
          <w:rFonts w:ascii="Angsana New" w:hAnsi="Angsana New" w:cs="Angsana New" w:hint="cs"/>
          <w:color w:val="000000" w:themeColor="text1"/>
          <w:sz w:val="24"/>
          <w:szCs w:val="24"/>
        </w:rPr>
        <w:t>7.</w:t>
      </w:r>
      <w:r w:rsidRPr="00745A7D">
        <w:rPr>
          <w:rFonts w:ascii="Angsana New" w:hAnsi="Angsana New" w:cs="Angsana New" w:hint="cs"/>
          <w:color w:val="000000" w:themeColor="text1"/>
          <w:sz w:val="24"/>
          <w:szCs w:val="24"/>
        </w:rPr>
        <w:tab/>
      </w:r>
      <w:r w:rsidRPr="00745A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จงอธิบายคำอุปมาของเปา</w:t>
      </w:r>
      <w:proofErr w:type="spellStart"/>
      <w:r w:rsidRPr="00745A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โล</w:t>
      </w:r>
      <w:proofErr w:type="spellEnd"/>
      <w:r w:rsidRPr="00745A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ในกาลาเทีย </w:t>
      </w:r>
      <w:proofErr w:type="gramStart"/>
      <w:r w:rsidRPr="00745A7D">
        <w:rPr>
          <w:rFonts w:ascii="Angsana New" w:hAnsi="Angsana New" w:cs="Angsana New" w:hint="cs"/>
          <w:color w:val="000000" w:themeColor="text1"/>
          <w:sz w:val="24"/>
          <w:szCs w:val="24"/>
        </w:rPr>
        <w:t>3:24</w:t>
      </w:r>
      <w:r w:rsidRPr="00745A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 คำอุปมานี้ช่วยเราอย่างไรให้ระบุความแตกต่างระหว่างคนของพระเจ้าในพระคัมภีร์เดิมและคนของพระเจ้าในพระคัมภีร์ใหม่</w:t>
      </w:r>
      <w:proofErr w:type="gramEnd"/>
      <w:r w:rsidRPr="00745A7D">
        <w:rPr>
          <w:rFonts w:ascii="Angsana New" w:hAnsi="Angsana New" w:cs="Angsana New" w:hint="cs"/>
          <w:color w:val="000000" w:themeColor="text1"/>
          <w:sz w:val="24"/>
          <w:szCs w:val="24"/>
        </w:rPr>
        <w:t>?</w:t>
      </w:r>
    </w:p>
    <w:p w14:paraId="1689BAA4" w14:textId="77777777" w:rsidR="00745A7D" w:rsidRDefault="00745A7D" w:rsidP="00CD6B47">
      <w:pPr>
        <w:rPr>
          <w:rFonts w:ascii="Angsana New" w:hAnsi="Angsana New" w:cs="Angsana New"/>
          <w:sz w:val="24"/>
        </w:rPr>
      </w:pPr>
    </w:p>
    <w:p w14:paraId="0546AFEA" w14:textId="77777777" w:rsidR="00745A7D" w:rsidRPr="00745A7D" w:rsidRDefault="00745A7D" w:rsidP="00CD6B47">
      <w:pPr>
        <w:rPr>
          <w:rFonts w:ascii="Angsana New" w:hAnsi="Angsana New" w:cs="Angsana New" w:hint="cs"/>
          <w:sz w:val="24"/>
        </w:rPr>
      </w:pPr>
    </w:p>
    <w:p w14:paraId="6FD3D6E1" w14:textId="7DE5F44E" w:rsidR="00D128ED" w:rsidRPr="00745A7D" w:rsidRDefault="00D128ED" w:rsidP="00E52CB6">
      <w:pPr>
        <w:tabs>
          <w:tab w:val="clear" w:pos="432"/>
        </w:tabs>
        <w:rPr>
          <w:rFonts w:ascii="Angsana New" w:hAnsi="Angsana New" w:cs="Angsana New" w:hint="cs"/>
          <w:sz w:val="24"/>
        </w:rPr>
      </w:pPr>
    </w:p>
    <w:sectPr w:rsidR="00D128ED" w:rsidRPr="00745A7D" w:rsidSect="00D13A9A">
      <w:footerReference w:type="defaul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3E43DB" w14:textId="77777777" w:rsidR="008B4EF9" w:rsidRDefault="008B4EF9" w:rsidP="00C74B29">
      <w:r>
        <w:separator/>
      </w:r>
    </w:p>
  </w:endnote>
  <w:endnote w:type="continuationSeparator" w:id="0">
    <w:p w14:paraId="4AECF804" w14:textId="77777777" w:rsidR="008B4EF9" w:rsidRDefault="008B4EF9" w:rsidP="00C74B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altName w:val="﷽﷽﷽﷽﷽﷽﷽﷽ތ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rebuchet MS">
    <w:altName w:val="﷽﷽﷽﷽﷽﷽﷽﷽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ヒラギノ角ゴ Pro W3"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0274267"/>
      <w:docPartObj>
        <w:docPartGallery w:val="Page Numbers (Bottom of Page)"/>
        <w:docPartUnique/>
      </w:docPartObj>
    </w:sdtPr>
    <w:sdtEndPr/>
    <w:sdtContent>
      <w:p w14:paraId="376D6FD2" w14:textId="77777777" w:rsidR="00D128ED" w:rsidRDefault="004576E0" w:rsidP="00D128E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73E0E">
          <w:rPr>
            <w:noProof/>
          </w:rPr>
          <w:t>2</w:t>
        </w:r>
        <w:r>
          <w:rPr>
            <w:noProof/>
          </w:rPr>
          <w:fldChar w:fldCharType="end"/>
        </w:r>
      </w:p>
      <w:p w14:paraId="7C67AC21" w14:textId="77777777" w:rsidR="00D128ED" w:rsidRDefault="00D128ED" w:rsidP="00D128ED">
        <w:pPr>
          <w:pStyle w:val="Footer"/>
          <w:jc w:val="center"/>
        </w:pPr>
        <w:r w:rsidRPr="001A0EF8">
          <w:rPr>
            <w:rFonts w:cs="Arial"/>
            <w:i/>
            <w:szCs w:val="20"/>
          </w:rPr>
          <w:t>For other resources, please visit Third Millennium Ministries at thirdmill.org.</w:t>
        </w:r>
      </w:p>
    </w:sdtContent>
  </w:sdt>
  <w:p w14:paraId="3043789B" w14:textId="77777777" w:rsidR="00E923BC" w:rsidRPr="00D128ED" w:rsidRDefault="00E923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BC2A3C" w14:textId="77777777" w:rsidR="008B4EF9" w:rsidRDefault="008B4EF9" w:rsidP="00C74B29">
      <w:r>
        <w:separator/>
      </w:r>
    </w:p>
  </w:footnote>
  <w:footnote w:type="continuationSeparator" w:id="0">
    <w:p w14:paraId="2EC033C2" w14:textId="77777777" w:rsidR="008B4EF9" w:rsidRDefault="008B4EF9" w:rsidP="00C74B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49D6EAE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618C52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122DD8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DDA9D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DA245C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7F8BFF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B4639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47A4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460ED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E98A8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625317E"/>
    <w:multiLevelType w:val="hybridMultilevel"/>
    <w:tmpl w:val="0FB84C9A"/>
    <w:lvl w:ilvl="0" w:tplc="4976C4E4">
      <w:start w:val="9"/>
      <w:numFmt w:val="decimal"/>
      <w:lvlText w:val="%1"/>
      <w:lvlJc w:val="left"/>
      <w:pPr>
        <w:tabs>
          <w:tab w:val="num" w:pos="1137"/>
        </w:tabs>
        <w:ind w:left="1137" w:hanging="7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12"/>
        </w:tabs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32"/>
        </w:tabs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52"/>
        </w:tabs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72"/>
        </w:tabs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92"/>
        </w:tabs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12"/>
        </w:tabs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32"/>
        </w:tabs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52"/>
        </w:tabs>
        <w:ind w:left="6552" w:hanging="180"/>
      </w:pPr>
    </w:lvl>
  </w:abstractNum>
  <w:abstractNum w:abstractNumId="11" w15:restartNumberingAfterBreak="0">
    <w:nsid w:val="22070DB9"/>
    <w:multiLevelType w:val="hybridMultilevel"/>
    <w:tmpl w:val="75C0CD28"/>
    <w:lvl w:ilvl="0" w:tplc="0409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107EFE"/>
    <w:multiLevelType w:val="hybridMultilevel"/>
    <w:tmpl w:val="D85E47B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A60379"/>
    <w:multiLevelType w:val="hybridMultilevel"/>
    <w:tmpl w:val="A74A5226"/>
    <w:lvl w:ilvl="0" w:tplc="1D883828">
      <w:start w:val="3"/>
      <w:numFmt w:val="decimal"/>
      <w:lvlText w:val="%1"/>
      <w:lvlJc w:val="left"/>
      <w:pPr>
        <w:tabs>
          <w:tab w:val="num" w:pos="1167"/>
        </w:tabs>
        <w:ind w:left="1167" w:hanging="7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12"/>
        </w:tabs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32"/>
        </w:tabs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52"/>
        </w:tabs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72"/>
        </w:tabs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92"/>
        </w:tabs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12"/>
        </w:tabs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32"/>
        </w:tabs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52"/>
        </w:tabs>
        <w:ind w:left="6552" w:hanging="180"/>
      </w:pPr>
    </w:lvl>
  </w:abstractNum>
  <w:abstractNum w:abstractNumId="14" w15:restartNumberingAfterBreak="0">
    <w:nsid w:val="2FE63C58"/>
    <w:multiLevelType w:val="hybridMultilevel"/>
    <w:tmpl w:val="37A2A186"/>
    <w:lvl w:ilvl="0" w:tplc="1856F0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101688F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0350B1C"/>
    <w:multiLevelType w:val="hybridMultilevel"/>
    <w:tmpl w:val="F72E5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2E747B"/>
    <w:multiLevelType w:val="hybridMultilevel"/>
    <w:tmpl w:val="C0EEE65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7E7910"/>
    <w:multiLevelType w:val="hybridMultilevel"/>
    <w:tmpl w:val="41F2515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FC2018"/>
    <w:multiLevelType w:val="hybridMultilevel"/>
    <w:tmpl w:val="017E8C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477009"/>
    <w:multiLevelType w:val="hybridMultilevel"/>
    <w:tmpl w:val="72F804B8"/>
    <w:lvl w:ilvl="0" w:tplc="040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07404E0"/>
    <w:multiLevelType w:val="hybridMultilevel"/>
    <w:tmpl w:val="3CA4E39C"/>
    <w:lvl w:ilvl="0" w:tplc="599647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A2ECD994">
      <w:numFmt w:val="none"/>
      <w:lvlText w:val=""/>
      <w:lvlJc w:val="left"/>
      <w:pPr>
        <w:tabs>
          <w:tab w:val="num" w:pos="360"/>
        </w:tabs>
      </w:pPr>
    </w:lvl>
    <w:lvl w:ilvl="2" w:tplc="8E689A6E">
      <w:numFmt w:val="none"/>
      <w:lvlText w:val=""/>
      <w:lvlJc w:val="left"/>
      <w:pPr>
        <w:tabs>
          <w:tab w:val="num" w:pos="360"/>
        </w:tabs>
      </w:pPr>
    </w:lvl>
    <w:lvl w:ilvl="3" w:tplc="0742D532">
      <w:numFmt w:val="none"/>
      <w:lvlText w:val=""/>
      <w:lvlJc w:val="left"/>
      <w:pPr>
        <w:tabs>
          <w:tab w:val="num" w:pos="360"/>
        </w:tabs>
      </w:pPr>
    </w:lvl>
    <w:lvl w:ilvl="4" w:tplc="70C6D702">
      <w:numFmt w:val="none"/>
      <w:lvlText w:val=""/>
      <w:lvlJc w:val="left"/>
      <w:pPr>
        <w:tabs>
          <w:tab w:val="num" w:pos="360"/>
        </w:tabs>
      </w:pPr>
    </w:lvl>
    <w:lvl w:ilvl="5" w:tplc="DF42A954">
      <w:numFmt w:val="none"/>
      <w:lvlText w:val=""/>
      <w:lvlJc w:val="left"/>
      <w:pPr>
        <w:tabs>
          <w:tab w:val="num" w:pos="360"/>
        </w:tabs>
      </w:pPr>
    </w:lvl>
    <w:lvl w:ilvl="6" w:tplc="9AEA935C">
      <w:numFmt w:val="none"/>
      <w:lvlText w:val=""/>
      <w:lvlJc w:val="left"/>
      <w:pPr>
        <w:tabs>
          <w:tab w:val="num" w:pos="360"/>
        </w:tabs>
      </w:pPr>
    </w:lvl>
    <w:lvl w:ilvl="7" w:tplc="BC44080C">
      <w:numFmt w:val="none"/>
      <w:lvlText w:val=""/>
      <w:lvlJc w:val="left"/>
      <w:pPr>
        <w:tabs>
          <w:tab w:val="num" w:pos="360"/>
        </w:tabs>
      </w:pPr>
    </w:lvl>
    <w:lvl w:ilvl="8" w:tplc="F5B4C23E">
      <w:numFmt w:val="none"/>
      <w:lvlText w:val=""/>
      <w:lvlJc w:val="left"/>
      <w:pPr>
        <w:tabs>
          <w:tab w:val="num" w:pos="360"/>
        </w:tabs>
      </w:pPr>
    </w:lvl>
  </w:abstractNum>
  <w:abstractNum w:abstractNumId="21" w15:restartNumberingAfterBreak="0">
    <w:nsid w:val="62B16C34"/>
    <w:multiLevelType w:val="hybridMultilevel"/>
    <w:tmpl w:val="8D125064"/>
    <w:lvl w:ilvl="0" w:tplc="04090011">
      <w:start w:val="5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C9F37FC"/>
    <w:multiLevelType w:val="hybridMultilevel"/>
    <w:tmpl w:val="E7C4FB2E"/>
    <w:lvl w:ilvl="0" w:tplc="1B5A94AA">
      <w:start w:val="10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0"/>
  </w:num>
  <w:num w:numId="2">
    <w:abstractNumId w:val="22"/>
  </w:num>
  <w:num w:numId="3">
    <w:abstractNumId w:val="16"/>
  </w:num>
  <w:num w:numId="4">
    <w:abstractNumId w:val="12"/>
  </w:num>
  <w:num w:numId="5">
    <w:abstractNumId w:val="17"/>
  </w:num>
  <w:num w:numId="6">
    <w:abstractNumId w:val="14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15"/>
  </w:num>
  <w:num w:numId="18">
    <w:abstractNumId w:val="19"/>
  </w:num>
  <w:num w:numId="19">
    <w:abstractNumId w:val="11"/>
  </w:num>
  <w:num w:numId="20">
    <w:abstractNumId w:val="21"/>
  </w:num>
  <w:num w:numId="21">
    <w:abstractNumId w:val="10"/>
  </w:num>
  <w:num w:numId="22">
    <w:abstractNumId w:val="13"/>
  </w:num>
  <w:num w:numId="2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24"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18D3"/>
    <w:rsid w:val="00014F0E"/>
    <w:rsid w:val="00020516"/>
    <w:rsid w:val="00032366"/>
    <w:rsid w:val="000324EE"/>
    <w:rsid w:val="00043791"/>
    <w:rsid w:val="00053136"/>
    <w:rsid w:val="00054143"/>
    <w:rsid w:val="000721A4"/>
    <w:rsid w:val="00075583"/>
    <w:rsid w:val="000B415F"/>
    <w:rsid w:val="000B6F29"/>
    <w:rsid w:val="000C2D31"/>
    <w:rsid w:val="000C56CC"/>
    <w:rsid w:val="000E0154"/>
    <w:rsid w:val="000E104D"/>
    <w:rsid w:val="000F2E93"/>
    <w:rsid w:val="00102883"/>
    <w:rsid w:val="001160CE"/>
    <w:rsid w:val="00120FA6"/>
    <w:rsid w:val="001357D3"/>
    <w:rsid w:val="0014039E"/>
    <w:rsid w:val="0015379B"/>
    <w:rsid w:val="00172626"/>
    <w:rsid w:val="00173E0E"/>
    <w:rsid w:val="00174B53"/>
    <w:rsid w:val="00176906"/>
    <w:rsid w:val="001A4145"/>
    <w:rsid w:val="001A7FE7"/>
    <w:rsid w:val="001B0EA8"/>
    <w:rsid w:val="001B5F80"/>
    <w:rsid w:val="001C0D29"/>
    <w:rsid w:val="001C4618"/>
    <w:rsid w:val="001D4D20"/>
    <w:rsid w:val="001F31B7"/>
    <w:rsid w:val="001F39DD"/>
    <w:rsid w:val="00204937"/>
    <w:rsid w:val="00206901"/>
    <w:rsid w:val="00216E2D"/>
    <w:rsid w:val="0022261A"/>
    <w:rsid w:val="002355FA"/>
    <w:rsid w:val="002440EA"/>
    <w:rsid w:val="0024432E"/>
    <w:rsid w:val="00253E3C"/>
    <w:rsid w:val="00257DC9"/>
    <w:rsid w:val="00264537"/>
    <w:rsid w:val="002B1801"/>
    <w:rsid w:val="002D26A4"/>
    <w:rsid w:val="002E076E"/>
    <w:rsid w:val="002E176E"/>
    <w:rsid w:val="002F6B29"/>
    <w:rsid w:val="00332298"/>
    <w:rsid w:val="0033619A"/>
    <w:rsid w:val="00343AF2"/>
    <w:rsid w:val="00355896"/>
    <w:rsid w:val="0038396E"/>
    <w:rsid w:val="003B2277"/>
    <w:rsid w:val="003B3CC0"/>
    <w:rsid w:val="003D0157"/>
    <w:rsid w:val="003D16BD"/>
    <w:rsid w:val="003D4221"/>
    <w:rsid w:val="003E00A3"/>
    <w:rsid w:val="003E732B"/>
    <w:rsid w:val="003F5B6C"/>
    <w:rsid w:val="003F7DCF"/>
    <w:rsid w:val="00401578"/>
    <w:rsid w:val="00401D3C"/>
    <w:rsid w:val="00403329"/>
    <w:rsid w:val="00411CEC"/>
    <w:rsid w:val="004376E9"/>
    <w:rsid w:val="00440978"/>
    <w:rsid w:val="0044635F"/>
    <w:rsid w:val="00447095"/>
    <w:rsid w:val="004509B3"/>
    <w:rsid w:val="00455258"/>
    <w:rsid w:val="004576E0"/>
    <w:rsid w:val="00457CC5"/>
    <w:rsid w:val="004600E4"/>
    <w:rsid w:val="0046266A"/>
    <w:rsid w:val="00467250"/>
    <w:rsid w:val="004D25A1"/>
    <w:rsid w:val="004E57E4"/>
    <w:rsid w:val="00505765"/>
    <w:rsid w:val="00506538"/>
    <w:rsid w:val="0051355A"/>
    <w:rsid w:val="00516857"/>
    <w:rsid w:val="005172C5"/>
    <w:rsid w:val="00520D9F"/>
    <w:rsid w:val="00523D98"/>
    <w:rsid w:val="00526E53"/>
    <w:rsid w:val="00541669"/>
    <w:rsid w:val="005566E5"/>
    <w:rsid w:val="00574B44"/>
    <w:rsid w:val="0058203B"/>
    <w:rsid w:val="00585B8B"/>
    <w:rsid w:val="00585C2C"/>
    <w:rsid w:val="00596BEF"/>
    <w:rsid w:val="00596F5F"/>
    <w:rsid w:val="005A163B"/>
    <w:rsid w:val="005A3751"/>
    <w:rsid w:val="005A7181"/>
    <w:rsid w:val="005B69D6"/>
    <w:rsid w:val="005D0859"/>
    <w:rsid w:val="005F2DD1"/>
    <w:rsid w:val="00605A68"/>
    <w:rsid w:val="006064B2"/>
    <w:rsid w:val="00606F77"/>
    <w:rsid w:val="0061566A"/>
    <w:rsid w:val="00617807"/>
    <w:rsid w:val="006208ED"/>
    <w:rsid w:val="006213E5"/>
    <w:rsid w:val="0063290F"/>
    <w:rsid w:val="00643581"/>
    <w:rsid w:val="00660F12"/>
    <w:rsid w:val="006662D7"/>
    <w:rsid w:val="0067037B"/>
    <w:rsid w:val="00671357"/>
    <w:rsid w:val="00671830"/>
    <w:rsid w:val="00690104"/>
    <w:rsid w:val="0069384D"/>
    <w:rsid w:val="006963F7"/>
    <w:rsid w:val="006B1678"/>
    <w:rsid w:val="006B6003"/>
    <w:rsid w:val="006D42E0"/>
    <w:rsid w:val="006D6C8F"/>
    <w:rsid w:val="006F1423"/>
    <w:rsid w:val="006F18DF"/>
    <w:rsid w:val="006F5EF4"/>
    <w:rsid w:val="006F7AD8"/>
    <w:rsid w:val="0070439E"/>
    <w:rsid w:val="00707EB6"/>
    <w:rsid w:val="0073180E"/>
    <w:rsid w:val="00734AB0"/>
    <w:rsid w:val="00745A7D"/>
    <w:rsid w:val="00746210"/>
    <w:rsid w:val="00752006"/>
    <w:rsid w:val="0075652A"/>
    <w:rsid w:val="0079067E"/>
    <w:rsid w:val="007A61FE"/>
    <w:rsid w:val="007B2907"/>
    <w:rsid w:val="007C1B69"/>
    <w:rsid w:val="007C32B7"/>
    <w:rsid w:val="007C5A41"/>
    <w:rsid w:val="007D139C"/>
    <w:rsid w:val="007F0AB0"/>
    <w:rsid w:val="007F1051"/>
    <w:rsid w:val="007F6190"/>
    <w:rsid w:val="0080631C"/>
    <w:rsid w:val="00810053"/>
    <w:rsid w:val="00811E97"/>
    <w:rsid w:val="00827614"/>
    <w:rsid w:val="00831276"/>
    <w:rsid w:val="00837287"/>
    <w:rsid w:val="00843B0E"/>
    <w:rsid w:val="00852DC8"/>
    <w:rsid w:val="00855E46"/>
    <w:rsid w:val="008570C8"/>
    <w:rsid w:val="00863593"/>
    <w:rsid w:val="0086613A"/>
    <w:rsid w:val="00880FCF"/>
    <w:rsid w:val="008830D1"/>
    <w:rsid w:val="00890926"/>
    <w:rsid w:val="008912FB"/>
    <w:rsid w:val="008967BC"/>
    <w:rsid w:val="008B02B5"/>
    <w:rsid w:val="008B4EF9"/>
    <w:rsid w:val="008B562F"/>
    <w:rsid w:val="008B6430"/>
    <w:rsid w:val="008B6E81"/>
    <w:rsid w:val="008E45CE"/>
    <w:rsid w:val="008E58D6"/>
    <w:rsid w:val="008F1532"/>
    <w:rsid w:val="008F208C"/>
    <w:rsid w:val="0091530A"/>
    <w:rsid w:val="00922606"/>
    <w:rsid w:val="00933966"/>
    <w:rsid w:val="009431A7"/>
    <w:rsid w:val="00951C1B"/>
    <w:rsid w:val="00961A43"/>
    <w:rsid w:val="00972EEA"/>
    <w:rsid w:val="00982A34"/>
    <w:rsid w:val="00982AD4"/>
    <w:rsid w:val="00992582"/>
    <w:rsid w:val="009B3B8A"/>
    <w:rsid w:val="009D4BCB"/>
    <w:rsid w:val="009E4012"/>
    <w:rsid w:val="00A01CB8"/>
    <w:rsid w:val="00A077BA"/>
    <w:rsid w:val="00A1094E"/>
    <w:rsid w:val="00A27CCA"/>
    <w:rsid w:val="00A501D8"/>
    <w:rsid w:val="00A535F8"/>
    <w:rsid w:val="00A672AB"/>
    <w:rsid w:val="00A724E8"/>
    <w:rsid w:val="00A95D2A"/>
    <w:rsid w:val="00AA0A3E"/>
    <w:rsid w:val="00AA295C"/>
    <w:rsid w:val="00AA68A9"/>
    <w:rsid w:val="00AB4CDC"/>
    <w:rsid w:val="00AB696D"/>
    <w:rsid w:val="00AC3FD7"/>
    <w:rsid w:val="00AF3814"/>
    <w:rsid w:val="00B13999"/>
    <w:rsid w:val="00B34592"/>
    <w:rsid w:val="00B507E5"/>
    <w:rsid w:val="00B6763C"/>
    <w:rsid w:val="00B70274"/>
    <w:rsid w:val="00B75F3D"/>
    <w:rsid w:val="00B822D0"/>
    <w:rsid w:val="00B9230E"/>
    <w:rsid w:val="00B93C8C"/>
    <w:rsid w:val="00BB1620"/>
    <w:rsid w:val="00BB487E"/>
    <w:rsid w:val="00BB5108"/>
    <w:rsid w:val="00BB72BB"/>
    <w:rsid w:val="00BD2CFD"/>
    <w:rsid w:val="00BE1D5D"/>
    <w:rsid w:val="00C12DB6"/>
    <w:rsid w:val="00C423EE"/>
    <w:rsid w:val="00C66927"/>
    <w:rsid w:val="00C74B29"/>
    <w:rsid w:val="00C90305"/>
    <w:rsid w:val="00C92C8F"/>
    <w:rsid w:val="00C949DF"/>
    <w:rsid w:val="00CD10DF"/>
    <w:rsid w:val="00CD6B47"/>
    <w:rsid w:val="00CF055A"/>
    <w:rsid w:val="00D06238"/>
    <w:rsid w:val="00D10280"/>
    <w:rsid w:val="00D128ED"/>
    <w:rsid w:val="00D13A9A"/>
    <w:rsid w:val="00D224F7"/>
    <w:rsid w:val="00D25709"/>
    <w:rsid w:val="00D30E20"/>
    <w:rsid w:val="00D468D8"/>
    <w:rsid w:val="00D52766"/>
    <w:rsid w:val="00D6478B"/>
    <w:rsid w:val="00D77C8B"/>
    <w:rsid w:val="00DA23BD"/>
    <w:rsid w:val="00DA4666"/>
    <w:rsid w:val="00DA4975"/>
    <w:rsid w:val="00DC2D4B"/>
    <w:rsid w:val="00E0643A"/>
    <w:rsid w:val="00E227A7"/>
    <w:rsid w:val="00E3591F"/>
    <w:rsid w:val="00E46D65"/>
    <w:rsid w:val="00E52CB6"/>
    <w:rsid w:val="00E618D3"/>
    <w:rsid w:val="00E67563"/>
    <w:rsid w:val="00E7382F"/>
    <w:rsid w:val="00E8153E"/>
    <w:rsid w:val="00E923BC"/>
    <w:rsid w:val="00E9381E"/>
    <w:rsid w:val="00E95BCD"/>
    <w:rsid w:val="00EA2A67"/>
    <w:rsid w:val="00EB7A00"/>
    <w:rsid w:val="00EF5800"/>
    <w:rsid w:val="00F04286"/>
    <w:rsid w:val="00F077D8"/>
    <w:rsid w:val="00F2110B"/>
    <w:rsid w:val="00F246DB"/>
    <w:rsid w:val="00F27749"/>
    <w:rsid w:val="00F81692"/>
    <w:rsid w:val="00F91C6B"/>
    <w:rsid w:val="00FD7130"/>
    <w:rsid w:val="00FE2177"/>
    <w:rsid w:val="00FF2009"/>
    <w:rsid w:val="00FF2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7A5BB0C"/>
  <w15:docId w15:val="{F03B9965-1773-B545-9FC3-FE6D24835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iPriority="99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6613A"/>
    <w:pPr>
      <w:tabs>
        <w:tab w:val="left" w:pos="432"/>
      </w:tabs>
    </w:pPr>
    <w:rPr>
      <w:rFonts w:asciiTheme="minorHAnsi" w:hAnsiTheme="minorHAnsi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6613A"/>
    <w:pPr>
      <w:keepNext/>
      <w:jc w:val="center"/>
      <w:outlineLvl w:val="0"/>
    </w:pPr>
    <w:rPr>
      <w:rFonts w:ascii="Arial" w:eastAsia="Times" w:hAnsi="Arial"/>
      <w:b/>
      <w:sz w:val="28"/>
      <w:szCs w:val="20"/>
    </w:rPr>
  </w:style>
  <w:style w:type="paragraph" w:styleId="Heading2">
    <w:name w:val="heading 2"/>
    <w:basedOn w:val="Normal"/>
    <w:next w:val="Normal"/>
    <w:link w:val="Heading2Char"/>
    <w:uiPriority w:val="9"/>
    <w:qFormat/>
    <w:rsid w:val="0086613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3E00A3"/>
    <w:pPr>
      <w:keepNext/>
      <w:tabs>
        <w:tab w:val="clear" w:pos="432"/>
      </w:tabs>
      <w:spacing w:before="240" w:after="60"/>
      <w:ind w:left="432"/>
      <w:outlineLvl w:val="2"/>
    </w:pPr>
    <w:rPr>
      <w:rFonts w:cs="Arial"/>
      <w:b/>
      <w:bCs/>
      <w:iCs/>
      <w:smallCaps/>
      <w:sz w:val="24"/>
      <w:szCs w:val="26"/>
      <w:lang w:val="es-ES"/>
    </w:rPr>
  </w:style>
  <w:style w:type="paragraph" w:styleId="Heading4">
    <w:name w:val="heading 4"/>
    <w:basedOn w:val="Normal"/>
    <w:next w:val="Normal"/>
    <w:link w:val="Heading4Char"/>
    <w:uiPriority w:val="9"/>
    <w:qFormat/>
    <w:rsid w:val="007D139C"/>
    <w:pPr>
      <w:keepNext/>
      <w:spacing w:before="240" w:after="60"/>
      <w:outlineLvl w:val="3"/>
    </w:pPr>
    <w:rPr>
      <w:b/>
      <w:bCs/>
      <w:i/>
      <w:sz w:val="24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68D8"/>
    <w:pPr>
      <w:keepNext/>
      <w:keepLines/>
      <w:tabs>
        <w:tab w:val="clear" w:pos="432"/>
      </w:tabs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rsid w:val="003B3CC0"/>
    <w:rPr>
      <w:sz w:val="16"/>
      <w:szCs w:val="20"/>
    </w:rPr>
  </w:style>
  <w:style w:type="paragraph" w:customStyle="1" w:styleId="StyleFirstline05">
    <w:name w:val="Style First line:  0.5&quot;"/>
    <w:basedOn w:val="Normal"/>
    <w:rsid w:val="00506538"/>
    <w:pPr>
      <w:ind w:firstLine="432"/>
    </w:pPr>
    <w:rPr>
      <w:szCs w:val="20"/>
    </w:rPr>
  </w:style>
  <w:style w:type="character" w:styleId="Hyperlink">
    <w:name w:val="Hyperlink"/>
    <w:basedOn w:val="DefaultParagraphFont"/>
    <w:uiPriority w:val="99"/>
    <w:rsid w:val="009E4012"/>
    <w:rPr>
      <w:strike w:val="0"/>
      <w:dstrike w:val="0"/>
      <w:color w:val="012AAC"/>
      <w:u w:val="none"/>
      <w:effect w:val="none"/>
    </w:rPr>
  </w:style>
  <w:style w:type="paragraph" w:styleId="NormalWeb">
    <w:name w:val="Normal (Web)"/>
    <w:basedOn w:val="Normal"/>
    <w:link w:val="NormalWebChar"/>
    <w:uiPriority w:val="99"/>
    <w:rsid w:val="009E4012"/>
    <w:pPr>
      <w:tabs>
        <w:tab w:val="clear" w:pos="432"/>
      </w:tabs>
      <w:spacing w:before="100" w:beforeAutospacing="1" w:after="100" w:afterAutospacing="1"/>
    </w:pPr>
    <w:rPr>
      <w:sz w:val="24"/>
    </w:rPr>
  </w:style>
  <w:style w:type="character" w:styleId="Strong">
    <w:name w:val="Strong"/>
    <w:basedOn w:val="DefaultParagraphFont"/>
    <w:uiPriority w:val="22"/>
    <w:qFormat/>
    <w:rsid w:val="009E4012"/>
    <w:rPr>
      <w:b/>
      <w:bCs/>
    </w:rPr>
  </w:style>
  <w:style w:type="character" w:styleId="Emphasis">
    <w:name w:val="Emphasis"/>
    <w:basedOn w:val="DefaultParagraphFont"/>
    <w:uiPriority w:val="20"/>
    <w:qFormat/>
    <w:rsid w:val="009E4012"/>
    <w:rPr>
      <w:i/>
      <w:iCs/>
    </w:rPr>
  </w:style>
  <w:style w:type="character" w:styleId="FollowedHyperlink">
    <w:name w:val="FollowedHyperlink"/>
    <w:basedOn w:val="DefaultParagraphFont"/>
    <w:uiPriority w:val="99"/>
    <w:rsid w:val="009E4012"/>
    <w:rPr>
      <w:color w:val="800080"/>
      <w:u w:val="single"/>
    </w:rPr>
  </w:style>
  <w:style w:type="paragraph" w:styleId="TOC3">
    <w:name w:val="toc 3"/>
    <w:basedOn w:val="Normal"/>
    <w:next w:val="Normal"/>
    <w:uiPriority w:val="39"/>
    <w:rsid w:val="003E00A3"/>
    <w:pPr>
      <w:tabs>
        <w:tab w:val="clear" w:pos="432"/>
      </w:tabs>
    </w:pPr>
    <w:rPr>
      <w:rFonts w:cstheme="minorHAnsi"/>
      <w:smallCaps/>
      <w:sz w:val="22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E00A3"/>
    <w:rPr>
      <w:rFonts w:ascii="Trebuchet MS" w:hAnsi="Trebuchet MS" w:cs="Arial"/>
      <w:b/>
      <w:bCs/>
      <w:iCs/>
      <w:smallCaps/>
      <w:sz w:val="24"/>
      <w:szCs w:val="26"/>
      <w:lang w:val="es-ES" w:eastAsia="en-US" w:bidi="ar-SA"/>
    </w:rPr>
  </w:style>
  <w:style w:type="paragraph" w:customStyle="1" w:styleId="StyleNormalWebTrebuchetMS1">
    <w:name w:val="Style Normal (Web) + Trebuchet MS1"/>
    <w:basedOn w:val="NormalWeb"/>
    <w:link w:val="StyleNormalWebTrebuchetMS1Char"/>
    <w:rsid w:val="003E00A3"/>
    <w:pPr>
      <w:tabs>
        <w:tab w:val="left" w:pos="432"/>
      </w:tabs>
    </w:pPr>
  </w:style>
  <w:style w:type="character" w:customStyle="1" w:styleId="NormalWebChar">
    <w:name w:val="Normal (Web) Char"/>
    <w:basedOn w:val="DefaultParagraphFont"/>
    <w:link w:val="NormalWeb"/>
    <w:rsid w:val="003E00A3"/>
    <w:rPr>
      <w:sz w:val="24"/>
      <w:szCs w:val="24"/>
      <w:lang w:val="en-US" w:eastAsia="en-US" w:bidi="ar-SA"/>
    </w:rPr>
  </w:style>
  <w:style w:type="character" w:customStyle="1" w:styleId="StyleNormalWebTrebuchetMS1Char">
    <w:name w:val="Style Normal (Web) + Trebuchet MS1 Char"/>
    <w:basedOn w:val="NormalWebChar"/>
    <w:link w:val="StyleNormalWebTrebuchetMS1"/>
    <w:rsid w:val="003E00A3"/>
    <w:rPr>
      <w:sz w:val="24"/>
      <w:szCs w:val="24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rsid w:val="002B1801"/>
    <w:pPr>
      <w:tabs>
        <w:tab w:val="clear" w:pos="432"/>
      </w:tabs>
      <w:spacing w:before="360" w:after="360"/>
    </w:pPr>
    <w:rPr>
      <w:rFonts w:cstheme="minorHAnsi"/>
      <w:b/>
      <w:bCs/>
      <w:caps/>
      <w:sz w:val="22"/>
      <w:szCs w:val="22"/>
      <w:u w:val="single"/>
    </w:rPr>
  </w:style>
  <w:style w:type="paragraph" w:styleId="TOC4">
    <w:name w:val="toc 4"/>
    <w:basedOn w:val="Normal"/>
    <w:next w:val="Normal"/>
    <w:autoRedefine/>
    <w:uiPriority w:val="39"/>
    <w:rsid w:val="00A535F8"/>
    <w:pPr>
      <w:tabs>
        <w:tab w:val="clear" w:pos="432"/>
      </w:tabs>
    </w:pPr>
    <w:rPr>
      <w:rFonts w:cstheme="minorHAns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rsid w:val="00B345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B34592"/>
    <w:rPr>
      <w:rFonts w:ascii="Tahoma" w:hAnsi="Tahoma" w:cs="Tahoma"/>
      <w:sz w:val="16"/>
      <w:szCs w:val="16"/>
    </w:rPr>
  </w:style>
  <w:style w:type="paragraph" w:customStyle="1" w:styleId="helplink">
    <w:name w:val="helplink"/>
    <w:basedOn w:val="Normal"/>
    <w:rsid w:val="003D0157"/>
    <w:pPr>
      <w:tabs>
        <w:tab w:val="clear" w:pos="432"/>
      </w:tabs>
      <w:spacing w:before="100" w:beforeAutospacing="1" w:after="100" w:afterAutospacing="1"/>
    </w:pPr>
    <w:rPr>
      <w:sz w:val="19"/>
      <w:szCs w:val="19"/>
    </w:rPr>
  </w:style>
  <w:style w:type="character" w:customStyle="1" w:styleId="nolink">
    <w:name w:val="nolink"/>
    <w:basedOn w:val="DefaultParagraphFont"/>
    <w:rsid w:val="003D0157"/>
  </w:style>
  <w:style w:type="paragraph" w:styleId="ListParagraph">
    <w:name w:val="List Paragraph"/>
    <w:basedOn w:val="Normal"/>
    <w:uiPriority w:val="34"/>
    <w:qFormat/>
    <w:rsid w:val="00982A34"/>
    <w:pPr>
      <w:tabs>
        <w:tab w:val="clear" w:pos="432"/>
      </w:tabs>
      <w:ind w:left="720"/>
      <w:contextualSpacing/>
    </w:pPr>
    <w:rPr>
      <w:lang w:val="es-ES"/>
    </w:rPr>
  </w:style>
  <w:style w:type="paragraph" w:styleId="Header">
    <w:name w:val="header"/>
    <w:basedOn w:val="Normal"/>
    <w:link w:val="HeaderChar"/>
    <w:rsid w:val="00C74B29"/>
    <w:pPr>
      <w:tabs>
        <w:tab w:val="clear" w:pos="432"/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C74B29"/>
    <w:rPr>
      <w:rFonts w:ascii="Trebuchet MS" w:hAnsi="Trebuchet MS"/>
      <w:szCs w:val="24"/>
    </w:rPr>
  </w:style>
  <w:style w:type="paragraph" w:styleId="Footer">
    <w:name w:val="footer"/>
    <w:basedOn w:val="Normal"/>
    <w:link w:val="FooterChar"/>
    <w:rsid w:val="00C74B29"/>
    <w:pPr>
      <w:tabs>
        <w:tab w:val="clear" w:pos="432"/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C74B29"/>
    <w:rPr>
      <w:rFonts w:ascii="Trebuchet MS" w:hAnsi="Trebuchet MS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68D8"/>
    <w:rPr>
      <w:rFonts w:asciiTheme="majorHAnsi" w:eastAsiaTheme="majorEastAsia" w:hAnsiTheme="majorHAnsi" w:cstheme="majorBidi"/>
      <w:color w:val="243F60" w:themeColor="accent1" w:themeShade="7F"/>
      <w:sz w:val="24"/>
      <w:szCs w:val="22"/>
    </w:rPr>
  </w:style>
  <w:style w:type="paragraph" w:customStyle="1" w:styleId="verse">
    <w:name w:val="verse"/>
    <w:basedOn w:val="Normal"/>
    <w:rsid w:val="00D468D8"/>
    <w:pPr>
      <w:tabs>
        <w:tab w:val="clear" w:pos="432"/>
      </w:tabs>
      <w:ind w:left="432"/>
    </w:pPr>
    <w:rPr>
      <w:i/>
      <w:iCs/>
      <w:sz w:val="18"/>
      <w:lang w:val="es-ES"/>
    </w:rPr>
  </w:style>
  <w:style w:type="paragraph" w:styleId="Quote">
    <w:name w:val="Quote"/>
    <w:basedOn w:val="Normal"/>
    <w:link w:val="QuoteChar"/>
    <w:qFormat/>
    <w:rsid w:val="00D468D8"/>
    <w:pPr>
      <w:tabs>
        <w:tab w:val="clear" w:pos="432"/>
      </w:tabs>
      <w:ind w:left="576"/>
      <w:jc w:val="both"/>
    </w:pPr>
    <w:rPr>
      <w:rFonts w:ascii="Century" w:hAnsi="Century"/>
      <w:iCs/>
      <w:lang w:val="es-ES"/>
    </w:rPr>
  </w:style>
  <w:style w:type="character" w:customStyle="1" w:styleId="QuoteChar">
    <w:name w:val="Quote Char"/>
    <w:basedOn w:val="DefaultParagraphFont"/>
    <w:link w:val="Quote"/>
    <w:rsid w:val="00D468D8"/>
    <w:rPr>
      <w:rFonts w:ascii="Century" w:hAnsi="Century"/>
      <w:iCs/>
      <w:szCs w:val="24"/>
      <w:lang w:val="es-ES"/>
    </w:rPr>
  </w:style>
  <w:style w:type="paragraph" w:customStyle="1" w:styleId="Number">
    <w:name w:val="Number"/>
    <w:basedOn w:val="Heading2"/>
    <w:rsid w:val="00D468D8"/>
    <w:pPr>
      <w:tabs>
        <w:tab w:val="clear" w:pos="432"/>
      </w:tabs>
      <w:spacing w:before="0" w:after="0"/>
    </w:pPr>
    <w:rPr>
      <w:rFonts w:ascii="Trebuchet MS" w:hAnsi="Trebuchet MS" w:cs="Times New Roman"/>
      <w:bCs w:val="0"/>
      <w:i w:val="0"/>
      <w:iCs w:val="0"/>
      <w:smallCaps/>
      <w:sz w:val="56"/>
      <w:szCs w:val="56"/>
      <w:lang w:val="es-ES"/>
    </w:rPr>
  </w:style>
  <w:style w:type="paragraph" w:customStyle="1" w:styleId="number0">
    <w:name w:val="number"/>
    <w:basedOn w:val="Heading2"/>
    <w:rsid w:val="00D468D8"/>
    <w:pPr>
      <w:tabs>
        <w:tab w:val="clear" w:pos="432"/>
      </w:tabs>
      <w:spacing w:before="0" w:after="0"/>
    </w:pPr>
    <w:rPr>
      <w:rFonts w:ascii="Trebuchet MS" w:hAnsi="Trebuchet MS" w:cs="Times New Roman"/>
      <w:bCs w:val="0"/>
      <w:i w:val="0"/>
      <w:iCs w:val="0"/>
      <w:smallCaps/>
      <w:sz w:val="56"/>
      <w:szCs w:val="56"/>
      <w:lang w:val="es-ES"/>
    </w:rPr>
  </w:style>
  <w:style w:type="paragraph" w:styleId="TOC2">
    <w:name w:val="toc 2"/>
    <w:basedOn w:val="Normal"/>
    <w:next w:val="Normal"/>
    <w:uiPriority w:val="39"/>
    <w:rsid w:val="00D468D8"/>
    <w:pPr>
      <w:tabs>
        <w:tab w:val="clear" w:pos="432"/>
      </w:tabs>
    </w:pPr>
    <w:rPr>
      <w:rFonts w:cstheme="minorHAnsi"/>
      <w:b/>
      <w:bCs/>
      <w:smallCaps/>
      <w:sz w:val="22"/>
      <w:szCs w:val="22"/>
    </w:rPr>
  </w:style>
  <w:style w:type="paragraph" w:customStyle="1" w:styleId="StyleNormalWebTrebuchetMS">
    <w:name w:val="Style Normal (Web) + Trebuchet MS"/>
    <w:basedOn w:val="NormalWeb"/>
    <w:rsid w:val="00D468D8"/>
    <w:rPr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86613A"/>
    <w:rPr>
      <w:rFonts w:ascii="Arial" w:eastAsia="Times" w:hAnsi="Arial"/>
      <w:b/>
      <w:sz w:val="28"/>
    </w:rPr>
  </w:style>
  <w:style w:type="character" w:styleId="PageNumber">
    <w:name w:val="page number"/>
    <w:basedOn w:val="DefaultParagraphFont"/>
    <w:rsid w:val="00D468D8"/>
  </w:style>
  <w:style w:type="paragraph" w:styleId="PlainText">
    <w:name w:val="Plain Text"/>
    <w:basedOn w:val="Normal"/>
    <w:link w:val="PlainTextChar"/>
    <w:uiPriority w:val="99"/>
    <w:rsid w:val="00D468D8"/>
    <w:pPr>
      <w:tabs>
        <w:tab w:val="clear" w:pos="432"/>
      </w:tabs>
    </w:pPr>
    <w:rPr>
      <w:rFonts w:ascii="Courier New" w:hAnsi="Courier New" w:cs="Courier New"/>
      <w:szCs w:val="20"/>
      <w:lang w:val="es-ES"/>
    </w:rPr>
  </w:style>
  <w:style w:type="character" w:customStyle="1" w:styleId="PlainTextChar">
    <w:name w:val="Plain Text Char"/>
    <w:basedOn w:val="DefaultParagraphFont"/>
    <w:link w:val="PlainText"/>
    <w:uiPriority w:val="99"/>
    <w:rsid w:val="00D468D8"/>
    <w:rPr>
      <w:rFonts w:ascii="Courier New" w:hAnsi="Courier New" w:cs="Courier New"/>
      <w:lang w:val="es-ES"/>
    </w:rPr>
  </w:style>
  <w:style w:type="table" w:styleId="TableGrid">
    <w:name w:val="Table Grid"/>
    <w:basedOn w:val="TableNormal"/>
    <w:rsid w:val="00D468D8"/>
    <w:pPr>
      <w:ind w:firstLine="432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e2">
    <w:name w:val="style2"/>
    <w:basedOn w:val="DefaultParagraphFont"/>
    <w:rsid w:val="00D468D8"/>
  </w:style>
  <w:style w:type="character" w:styleId="HTMLCite">
    <w:name w:val="HTML Cite"/>
    <w:basedOn w:val="DefaultParagraphFont"/>
    <w:uiPriority w:val="99"/>
    <w:unhideWhenUsed/>
    <w:rsid w:val="00D468D8"/>
    <w:rPr>
      <w:i/>
      <w:iC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468D8"/>
    <w:pPr>
      <w:keepLines/>
      <w:tabs>
        <w:tab w:val="clear" w:pos="432"/>
      </w:tabs>
      <w:spacing w:before="480"/>
      <w:jc w:val="left"/>
      <w:outlineLvl w:val="9"/>
    </w:pPr>
    <w:rPr>
      <w:rFonts w:asciiTheme="majorHAnsi" w:eastAsiaTheme="majorEastAsia" w:hAnsiTheme="majorHAnsi" w:cstheme="majorBidi"/>
      <w:b w:val="0"/>
      <w:bCs/>
      <w:color w:val="365F91" w:themeColor="accent1" w:themeShade="BF"/>
      <w:szCs w:val="28"/>
      <w:lang w:val="es-ES"/>
    </w:rPr>
  </w:style>
  <w:style w:type="character" w:customStyle="1" w:styleId="Heading2Char">
    <w:name w:val="Heading 2 Char"/>
    <w:basedOn w:val="DefaultParagraphFont"/>
    <w:link w:val="Heading2"/>
    <w:uiPriority w:val="9"/>
    <w:locked/>
    <w:rsid w:val="0086613A"/>
    <w:rPr>
      <w:rFonts w:asciiTheme="minorHAnsi" w:hAnsiTheme="minorHAnsi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locked/>
    <w:rsid w:val="007D139C"/>
    <w:rPr>
      <w:rFonts w:asciiTheme="minorHAnsi" w:hAnsiTheme="minorHAnsi"/>
      <w:b/>
      <w:bCs/>
      <w:i/>
      <w:sz w:val="24"/>
      <w:szCs w:val="28"/>
    </w:rPr>
  </w:style>
  <w:style w:type="paragraph" w:styleId="TOC5">
    <w:name w:val="toc 5"/>
    <w:basedOn w:val="Normal"/>
    <w:next w:val="Normal"/>
    <w:autoRedefine/>
    <w:rsid w:val="00972EEA"/>
    <w:pPr>
      <w:tabs>
        <w:tab w:val="clear" w:pos="432"/>
      </w:tabs>
    </w:pPr>
    <w:rPr>
      <w:rFonts w:cstheme="minorHAnsi"/>
      <w:sz w:val="22"/>
      <w:szCs w:val="22"/>
    </w:rPr>
  </w:style>
  <w:style w:type="paragraph" w:styleId="TOC6">
    <w:name w:val="toc 6"/>
    <w:basedOn w:val="Normal"/>
    <w:next w:val="Normal"/>
    <w:autoRedefine/>
    <w:rsid w:val="00972EEA"/>
    <w:pPr>
      <w:tabs>
        <w:tab w:val="clear" w:pos="432"/>
      </w:tabs>
    </w:pPr>
    <w:rPr>
      <w:rFonts w:cstheme="minorHAnsi"/>
      <w:sz w:val="22"/>
      <w:szCs w:val="22"/>
    </w:rPr>
  </w:style>
  <w:style w:type="paragraph" w:styleId="TOC7">
    <w:name w:val="toc 7"/>
    <w:basedOn w:val="Normal"/>
    <w:next w:val="Normal"/>
    <w:autoRedefine/>
    <w:rsid w:val="00972EEA"/>
    <w:pPr>
      <w:tabs>
        <w:tab w:val="clear" w:pos="432"/>
      </w:tabs>
    </w:pPr>
    <w:rPr>
      <w:rFonts w:cstheme="minorHAnsi"/>
      <w:sz w:val="22"/>
      <w:szCs w:val="22"/>
    </w:rPr>
  </w:style>
  <w:style w:type="paragraph" w:styleId="TOC8">
    <w:name w:val="toc 8"/>
    <w:basedOn w:val="Normal"/>
    <w:next w:val="Normal"/>
    <w:autoRedefine/>
    <w:rsid w:val="00972EEA"/>
    <w:pPr>
      <w:tabs>
        <w:tab w:val="clear" w:pos="432"/>
      </w:tabs>
    </w:pPr>
    <w:rPr>
      <w:rFonts w:cstheme="minorHAnsi"/>
      <w:sz w:val="22"/>
      <w:szCs w:val="22"/>
    </w:rPr>
  </w:style>
  <w:style w:type="paragraph" w:styleId="TOC9">
    <w:name w:val="toc 9"/>
    <w:basedOn w:val="Normal"/>
    <w:next w:val="Normal"/>
    <w:autoRedefine/>
    <w:rsid w:val="00972EEA"/>
    <w:pPr>
      <w:tabs>
        <w:tab w:val="clear" w:pos="432"/>
      </w:tabs>
    </w:pPr>
    <w:rPr>
      <w:rFonts w:cstheme="minorHAnsi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6F7AD8"/>
    <w:pPr>
      <w:pBdr>
        <w:bottom w:val="single" w:sz="8" w:space="4" w:color="4F81BD" w:themeColor="accent1"/>
      </w:pBdr>
      <w:tabs>
        <w:tab w:val="clear" w:pos="432"/>
      </w:tabs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s-ES"/>
    </w:rPr>
  </w:style>
  <w:style w:type="character" w:customStyle="1" w:styleId="TitleChar">
    <w:name w:val="Title Char"/>
    <w:basedOn w:val="DefaultParagraphFont"/>
    <w:link w:val="Title"/>
    <w:uiPriority w:val="10"/>
    <w:rsid w:val="006F7AD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s-ES"/>
    </w:rPr>
  </w:style>
  <w:style w:type="paragraph" w:customStyle="1" w:styleId="Header1">
    <w:name w:val="Header1"/>
    <w:rsid w:val="00BB1620"/>
    <w:pPr>
      <w:tabs>
        <w:tab w:val="center" w:pos="4320"/>
        <w:tab w:val="right" w:pos="8640"/>
      </w:tabs>
    </w:pPr>
    <w:rPr>
      <w:rFonts w:ascii="Cambria" w:eastAsia="ヒラギノ角ゴ Pro W3" w:hAnsi="Cambria"/>
      <w:color w:val="000000"/>
      <w:sz w:val="24"/>
    </w:rPr>
  </w:style>
  <w:style w:type="paragraph" w:customStyle="1" w:styleId="MediumShading1-Accent11">
    <w:name w:val="Medium Shading 1 - Accent 11"/>
    <w:link w:val="MediumShading1-Accent1Char"/>
    <w:uiPriority w:val="1"/>
    <w:qFormat/>
    <w:rsid w:val="00BB1620"/>
    <w:rPr>
      <w:rFonts w:ascii="Calibri" w:eastAsia="MS Mincho" w:hAnsi="Calibri" w:cs="Arial"/>
      <w:sz w:val="22"/>
      <w:szCs w:val="22"/>
      <w:lang w:eastAsia="ja-JP"/>
    </w:rPr>
  </w:style>
  <w:style w:type="character" w:customStyle="1" w:styleId="MediumShading1-Accent1Char">
    <w:name w:val="Medium Shading 1 - Accent 1 Char"/>
    <w:link w:val="MediumShading1-Accent11"/>
    <w:uiPriority w:val="1"/>
    <w:rsid w:val="00BB1620"/>
    <w:rPr>
      <w:rFonts w:ascii="Calibri" w:eastAsia="MS Mincho" w:hAnsi="Calibri" w:cs="Arial"/>
      <w:sz w:val="22"/>
      <w:szCs w:val="22"/>
      <w:lang w:eastAsia="ja-JP"/>
    </w:rPr>
  </w:style>
  <w:style w:type="paragraph" w:customStyle="1" w:styleId="Footer1">
    <w:name w:val="Footer1"/>
    <w:rsid w:val="00BB1620"/>
    <w:pPr>
      <w:tabs>
        <w:tab w:val="center" w:pos="4320"/>
        <w:tab w:val="right" w:pos="8640"/>
      </w:tabs>
    </w:pPr>
    <w:rPr>
      <w:rFonts w:ascii="Cambria" w:eastAsia="ヒラギノ角ゴ Pro W3" w:hAnsi="Cambria"/>
      <w:color w:val="000000"/>
      <w:sz w:val="24"/>
    </w:rPr>
  </w:style>
  <w:style w:type="paragraph" w:customStyle="1" w:styleId="TAHOMATHAI">
    <w:name w:val="TAHOMA__THAI"/>
    <w:basedOn w:val="Normal"/>
    <w:link w:val="TAHOMATHAIChar"/>
    <w:qFormat/>
    <w:rsid w:val="0024432E"/>
    <w:pPr>
      <w:tabs>
        <w:tab w:val="clear" w:pos="432"/>
      </w:tabs>
    </w:pPr>
    <w:rPr>
      <w:rFonts w:ascii="Tahoma" w:eastAsiaTheme="minorHAnsi" w:hAnsi="Tahoma" w:cs="Tahoma"/>
      <w:color w:val="0000FF"/>
      <w:szCs w:val="20"/>
      <w:lang w:bidi="th-TH"/>
    </w:rPr>
  </w:style>
  <w:style w:type="character" w:customStyle="1" w:styleId="TAHOMATHAIChar">
    <w:name w:val="TAHOMA__THAI Char"/>
    <w:basedOn w:val="DefaultParagraphFont"/>
    <w:link w:val="TAHOMATHAI"/>
    <w:rsid w:val="0024432E"/>
    <w:rPr>
      <w:rFonts w:ascii="Tahoma" w:eastAsiaTheme="minorHAnsi" w:hAnsi="Tahoma" w:cs="Tahoma"/>
      <w:color w:val="0000FF"/>
      <w:lang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53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177884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47094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24150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38864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423931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07699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72309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355497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99849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15901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030980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95066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974377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32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4611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780980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40684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39368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4017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27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469708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11408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357356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045322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91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2040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084798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71664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4258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78624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3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86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315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764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777153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5694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7501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261295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263420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048997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133212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602569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43101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31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36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375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15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6738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6390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4463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1587594">
                                      <w:marLeft w:val="10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dotted" w:sz="4" w:space="0" w:color="808080"/>
                                        <w:left w:val="dotted" w:sz="4" w:space="0" w:color="808080"/>
                                        <w:bottom w:val="dotted" w:sz="4" w:space="0" w:color="808080"/>
                                        <w:right w:val="dotted" w:sz="4" w:space="0" w:color="808080"/>
                                      </w:divBdr>
                                      <w:divsChild>
                                        <w:div w:id="341475312">
                                          <w:marLeft w:val="0"/>
                                          <w:marRight w:val="0"/>
                                          <w:marTop w:val="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65341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4945233">
                                                  <w:marLeft w:val="40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985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2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19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065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79265">
                      <w:blockQuote w:val="1"/>
                      <w:marLeft w:val="72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187393">
                          <w:blockQuote w:val="1"/>
                          <w:marLeft w:val="72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7303615">
                              <w:blockQuote w:val="1"/>
                              <w:marLeft w:val="72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001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02737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92877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9624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098792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090215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325812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990241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48862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963904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19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9108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876403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42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730842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13961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19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654888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661158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57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58986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35345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69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605635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3352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858290">
      <w:bodyDiv w:val="1"/>
      <w:marLeft w:val="80"/>
      <w:marRight w:val="80"/>
      <w:marTop w:val="80"/>
      <w:marBottom w:val="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3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627872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841388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91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945837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738621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146425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4253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92388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238870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61473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97528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33236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70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680610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944557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386192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568840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72282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87501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524298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63268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965020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12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67809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19076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819151">
      <w:bodyDiv w:val="1"/>
      <w:marLeft w:val="80"/>
      <w:marRight w:val="80"/>
      <w:marTop w:val="80"/>
      <w:marBottom w:val="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0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36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621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327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693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2047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4335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5023370">
                                      <w:marLeft w:val="10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dotted" w:sz="4" w:space="0" w:color="808080"/>
                                        <w:left w:val="dotted" w:sz="4" w:space="0" w:color="808080"/>
                                        <w:bottom w:val="dotted" w:sz="4" w:space="0" w:color="808080"/>
                                        <w:right w:val="dotted" w:sz="4" w:space="0" w:color="808080"/>
                                      </w:divBdr>
                                      <w:divsChild>
                                        <w:div w:id="332493668">
                                          <w:marLeft w:val="0"/>
                                          <w:marRight w:val="0"/>
                                          <w:marTop w:val="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09613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328927">
                                                  <w:marLeft w:val="40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209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398086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82820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58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99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74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130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547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718314">
                      <w:blockQuote w:val="1"/>
                      <w:marLeft w:val="72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556258">
                      <w:blockQuote w:val="1"/>
                      <w:marLeft w:val="72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7649819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7383133">
                      <w:blockQuote w:val="1"/>
                      <w:marLeft w:val="72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0302955">
                          <w:blockQuote w:val="1"/>
                          <w:marLeft w:val="72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34321">
                          <w:blockQuote w:val="1"/>
                          <w:marLeft w:val="72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7225954">
                      <w:blockQuote w:val="1"/>
                      <w:marLeft w:val="72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83404">
                      <w:blockQuote w:val="1"/>
                      <w:marLeft w:val="72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4369130">
                      <w:blockQuote w:val="1"/>
                      <w:marLeft w:val="72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85414129">
              <w:marLeft w:val="0"/>
              <w:marRight w:val="0"/>
              <w:marTop w:val="63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901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0825010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533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869285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864659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96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483056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025271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430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5072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55805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737237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481471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89396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40855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20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300231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24238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77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276703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544725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613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58306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408098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267198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430613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43465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94796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724925-11C4-4329-84C6-12EDB62B7D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561</Words>
  <Characters>3200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 GAVE US PROPHETS</vt:lpstr>
    </vt:vector>
  </TitlesOfParts>
  <Company>Hewlett-Packard Company</Company>
  <LinksUpToDate>false</LinksUpToDate>
  <CharactersWithSpaces>3754</CharactersWithSpaces>
  <SharedDoc>false</SharedDoc>
  <HLinks>
    <vt:vector size="192" baseType="variant">
      <vt:variant>
        <vt:i4>3735677</vt:i4>
      </vt:variant>
      <vt:variant>
        <vt:i4>153</vt:i4>
      </vt:variant>
      <vt:variant>
        <vt:i4>0</vt:i4>
      </vt:variant>
      <vt:variant>
        <vt:i4>5</vt:i4>
      </vt:variant>
      <vt:variant>
        <vt:lpwstr>http://go.hrw.com/hhb/</vt:lpwstr>
      </vt:variant>
      <vt:variant>
        <vt:lpwstr/>
      </vt:variant>
      <vt:variant>
        <vt:i4>1179728</vt:i4>
      </vt:variant>
      <vt:variant>
        <vt:i4>150</vt:i4>
      </vt:variant>
      <vt:variant>
        <vt:i4>0</vt:i4>
      </vt:variant>
      <vt:variant>
        <vt:i4>5</vt:i4>
      </vt:variant>
      <vt:variant>
        <vt:lpwstr>http://www.docstyles.com/cmsguide.htm</vt:lpwstr>
      </vt:variant>
      <vt:variant>
        <vt:lpwstr/>
      </vt:variant>
      <vt:variant>
        <vt:i4>5570569</vt:i4>
      </vt:variant>
      <vt:variant>
        <vt:i4>147</vt:i4>
      </vt:variant>
      <vt:variant>
        <vt:i4>0</vt:i4>
      </vt:variant>
      <vt:variant>
        <vt:i4>5</vt:i4>
      </vt:variant>
      <vt:variant>
        <vt:lpwstr>http://www.chicagomanualofstyle.org/home.html</vt:lpwstr>
      </vt:variant>
      <vt:variant>
        <vt:lpwstr/>
      </vt:variant>
      <vt:variant>
        <vt:i4>5111872</vt:i4>
      </vt:variant>
      <vt:variant>
        <vt:i4>144</vt:i4>
      </vt:variant>
      <vt:variant>
        <vt:i4>0</vt:i4>
      </vt:variant>
      <vt:variant>
        <vt:i4>5</vt:i4>
      </vt:variant>
      <vt:variant>
        <vt:lpwstr>http://www.dianahacker.com/resdoc/p04_c08_o.html</vt:lpwstr>
      </vt:variant>
      <vt:variant>
        <vt:lpwstr/>
      </vt:variant>
      <vt:variant>
        <vt:i4>131149</vt:i4>
      </vt:variant>
      <vt:variant>
        <vt:i4>141</vt:i4>
      </vt:variant>
      <vt:variant>
        <vt:i4>0</vt:i4>
      </vt:variant>
      <vt:variant>
        <vt:i4>5</vt:i4>
      </vt:variant>
      <vt:variant>
        <vt:lpwstr>http://www.bedfordstmartins.com/online/cite5.html</vt:lpwstr>
      </vt:variant>
      <vt:variant>
        <vt:lpwstr/>
      </vt:variant>
      <vt:variant>
        <vt:i4>4587540</vt:i4>
      </vt:variant>
      <vt:variant>
        <vt:i4>138</vt:i4>
      </vt:variant>
      <vt:variant>
        <vt:i4>0</vt:i4>
      </vt:variant>
      <vt:variant>
        <vt:i4>5</vt:i4>
      </vt:variant>
      <vt:variant>
        <vt:lpwstr>http://thirdmill.org/books/ot.asp/category/bookssub1</vt:lpwstr>
      </vt:variant>
      <vt:variant>
        <vt:lpwstr>ecf1</vt:lpwstr>
      </vt:variant>
      <vt:variant>
        <vt:i4>3211382</vt:i4>
      </vt:variant>
      <vt:variant>
        <vt:i4>135</vt:i4>
      </vt:variant>
      <vt:variant>
        <vt:i4>0</vt:i4>
      </vt:variant>
      <vt:variant>
        <vt:i4>5</vt:i4>
      </vt:variant>
      <vt:variant>
        <vt:lpwstr>http://philologos.org/__eb-bhot/</vt:lpwstr>
      </vt:variant>
      <vt:variant>
        <vt:lpwstr/>
      </vt:variant>
      <vt:variant>
        <vt:i4>4587540</vt:i4>
      </vt:variant>
      <vt:variant>
        <vt:i4>132</vt:i4>
      </vt:variant>
      <vt:variant>
        <vt:i4>0</vt:i4>
      </vt:variant>
      <vt:variant>
        <vt:i4>5</vt:i4>
      </vt:variant>
      <vt:variant>
        <vt:lpwstr>http://thirdmill.org/books/ot.asp/category/bookssub1</vt:lpwstr>
      </vt:variant>
      <vt:variant>
        <vt:lpwstr>ecf1</vt:lpwstr>
      </vt:variant>
      <vt:variant>
        <vt:i4>5308536</vt:i4>
      </vt:variant>
      <vt:variant>
        <vt:i4>129</vt:i4>
      </vt:variant>
      <vt:variant>
        <vt:i4>0</vt:i4>
      </vt:variant>
      <vt:variant>
        <vt:i4>5</vt:i4>
      </vt:variant>
      <vt:variant>
        <vt:lpwstr>mailto:mints@ocpc.org</vt:lpwstr>
      </vt:variant>
      <vt:variant>
        <vt:lpwstr/>
      </vt:variant>
      <vt:variant>
        <vt:i4>7864418</vt:i4>
      </vt:variant>
      <vt:variant>
        <vt:i4>126</vt:i4>
      </vt:variant>
      <vt:variant>
        <vt:i4>0</vt:i4>
      </vt:variant>
      <vt:variant>
        <vt:i4>5</vt:i4>
      </vt:variant>
      <vt:variant>
        <vt:lpwstr>http://www.thirdmill.org/estore/default.asp/category/estore</vt:lpwstr>
      </vt:variant>
      <vt:variant>
        <vt:lpwstr/>
      </vt:variant>
      <vt:variant>
        <vt:i4>6422582</vt:i4>
      </vt:variant>
      <vt:variant>
        <vt:i4>123</vt:i4>
      </vt:variant>
      <vt:variant>
        <vt:i4>0</vt:i4>
      </vt:variant>
      <vt:variant>
        <vt:i4>5</vt:i4>
      </vt:variant>
      <vt:variant>
        <vt:lpwstr>http://thirdmill.org/seminary/download.asp/site/iiim/category/download</vt:lpwstr>
      </vt:variant>
      <vt:variant>
        <vt:lpwstr/>
      </vt:variant>
      <vt:variant>
        <vt:i4>2621468</vt:i4>
      </vt:variant>
      <vt:variant>
        <vt:i4>120</vt:i4>
      </vt:variant>
      <vt:variant>
        <vt:i4>0</vt:i4>
      </vt:variant>
      <vt:variant>
        <vt:i4>5</vt:i4>
      </vt:variant>
      <vt:variant>
        <vt:lpwstr>mailto:greg@ocpc.org</vt:lpwstr>
      </vt:variant>
      <vt:variant>
        <vt:lpwstr/>
      </vt:variant>
      <vt:variant>
        <vt:i4>4915207</vt:i4>
      </vt:variant>
      <vt:variant>
        <vt:i4>117</vt:i4>
      </vt:variant>
      <vt:variant>
        <vt:i4>0</vt:i4>
      </vt:variant>
      <vt:variant>
        <vt:i4>5</vt:i4>
      </vt:variant>
      <vt:variant>
        <vt:lpwstr>http://www.mints.edu/</vt:lpwstr>
      </vt:variant>
      <vt:variant>
        <vt:lpwstr/>
      </vt:variant>
      <vt:variant>
        <vt:i4>1835065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_Toc236658866</vt:lpwstr>
      </vt:variant>
      <vt:variant>
        <vt:i4>1835065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_Toc236658865</vt:lpwstr>
      </vt:variant>
      <vt:variant>
        <vt:i4>1835065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_Toc236658864</vt:lpwstr>
      </vt:variant>
      <vt:variant>
        <vt:i4>1835065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_Toc236658863</vt:lpwstr>
      </vt:variant>
      <vt:variant>
        <vt:i4>1835065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_Toc236658862</vt:lpwstr>
      </vt:variant>
      <vt:variant>
        <vt:i4>1835065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_Toc236658861</vt:lpwstr>
      </vt:variant>
      <vt:variant>
        <vt:i4>1835065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_Toc236658860</vt:lpwstr>
      </vt:variant>
      <vt:variant>
        <vt:i4>2031673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_Toc236658859</vt:lpwstr>
      </vt:variant>
      <vt:variant>
        <vt:i4>2031673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_Toc236658858</vt:lpwstr>
      </vt:variant>
      <vt:variant>
        <vt:i4>2031673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_Toc236658857</vt:lpwstr>
      </vt:variant>
      <vt:variant>
        <vt:i4>2031673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_Toc236658856</vt:lpwstr>
      </vt:variant>
      <vt:variant>
        <vt:i4>2031673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_Toc236658855</vt:lpwstr>
      </vt:variant>
      <vt:variant>
        <vt:i4>2031673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_Toc236658854</vt:lpwstr>
      </vt:variant>
      <vt:variant>
        <vt:i4>2031673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_Toc236658853</vt:lpwstr>
      </vt:variant>
      <vt:variant>
        <vt:i4>2031673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_Toc236658852</vt:lpwstr>
      </vt:variant>
      <vt:variant>
        <vt:i4>2031673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_Toc236658851</vt:lpwstr>
      </vt:variant>
      <vt:variant>
        <vt:i4>2031673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_Toc236658850</vt:lpwstr>
      </vt:variant>
      <vt:variant>
        <vt:i4>1966137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_Toc236658849</vt:lpwstr>
      </vt:variant>
      <vt:variant>
        <vt:i4>1966137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_Toc236658848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 GAVE US PROPHETS</dc:title>
  <dc:creator>Richard</dc:creator>
  <cp:lastModifiedBy>doug tomlinson</cp:lastModifiedBy>
  <cp:revision>2</cp:revision>
  <cp:lastPrinted>2020-10-13T18:23:00Z</cp:lastPrinted>
  <dcterms:created xsi:type="dcterms:W3CDTF">2024-08-29T17:02:00Z</dcterms:created>
  <dcterms:modified xsi:type="dcterms:W3CDTF">2024-08-29T17:02:00Z</dcterms:modified>
</cp:coreProperties>
</file>