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7F6A6" w14:textId="776D5863" w:rsidR="00CD05C7" w:rsidRPr="00D878D0" w:rsidRDefault="00CD05C7" w:rsidP="00EF1101">
      <w:pPr>
        <w:pStyle w:val="TitleL1"/>
        <w:rPr>
          <w:rFonts w:ascii="Gautami" w:hAnsi="Gautami" w:cs="Gautami"/>
        </w:rPr>
      </w:pPr>
      <w:bookmarkStart w:id="0" w:name="_Hlk86055217"/>
      <w:bookmarkStart w:id="1" w:name="_Hlk86745516"/>
      <w:bookmarkStart w:id="2" w:name="_Hlk88570702"/>
      <w:proofErr w:type="spellStart"/>
      <w:r w:rsidRPr="00D878D0">
        <w:rPr>
          <w:rFonts w:ascii="Gautami" w:hAnsi="Gautami" w:cs="Gautami"/>
          <w:lang w:bidi="te-IN"/>
        </w:rPr>
        <w:t>బైబిలు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వ్యాఖ్యానము</w:t>
      </w:r>
      <w:proofErr w:type="spellEnd"/>
      <w:r w:rsidRPr="00D878D0">
        <w:rPr>
          <w:rFonts w:ascii="Gautami" w:hAnsi="Gautami" w:cs="Gautami"/>
          <w:lang w:bidi="te-IN"/>
        </w:rPr>
        <w:t xml:space="preserve"> – </w:t>
      </w:r>
      <w:proofErr w:type="spellStart"/>
      <w:r w:rsidRPr="00D878D0">
        <w:rPr>
          <w:rFonts w:ascii="Gautami" w:hAnsi="Gautami" w:cs="Gautami"/>
          <w:lang w:bidi="te-IN"/>
        </w:rPr>
        <w:t>మాడ్యుల్</w:t>
      </w:r>
      <w:proofErr w:type="spellEnd"/>
      <w:r w:rsidRPr="00D878D0">
        <w:rPr>
          <w:rFonts w:ascii="Gautami" w:hAnsi="Gautami" w:cs="Gautami"/>
          <w:lang w:bidi="te-IN"/>
        </w:rPr>
        <w:t xml:space="preserve"> 1 – </w:t>
      </w:r>
      <w:proofErr w:type="spellStart"/>
      <w:r w:rsidRPr="00D878D0">
        <w:rPr>
          <w:rFonts w:ascii="Gautami" w:hAnsi="Gautami" w:cs="Gautami"/>
          <w:lang w:bidi="te-IN"/>
        </w:rPr>
        <w:t>బైబిలు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వ్యాఖ్యానశాస్త్రము</w:t>
      </w:r>
      <w:proofErr w:type="spellEnd"/>
      <w:r w:rsidR="00F525AD">
        <w:rPr>
          <w:rFonts w:ascii="Gautami" w:hAnsi="Gautami" w:cs="Gautami"/>
          <w:lang w:bidi="te-IN"/>
        </w:rPr>
        <w:t xml:space="preserve"> </w:t>
      </w:r>
      <w:r w:rsidR="00F525AD">
        <w:rPr>
          <w:rFonts w:ascii="Gautami" w:hAnsi="Gautami" w:cs="Gautami" w:hint="cs"/>
          <w:cs/>
          <w:lang w:bidi="te-IN"/>
        </w:rPr>
        <w:t>యొక్క</w:t>
      </w:r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పరిచయం</w:t>
      </w:r>
      <w:proofErr w:type="spellEnd"/>
    </w:p>
    <w:p w14:paraId="5E7BC807" w14:textId="77777777" w:rsidR="00EF1101" w:rsidRPr="00D878D0" w:rsidRDefault="00CD05C7" w:rsidP="00EF1101">
      <w:pPr>
        <w:pStyle w:val="TitleL2"/>
        <w:rPr>
          <w:rFonts w:ascii="Gautami" w:hAnsi="Gautami" w:cs="Gautami"/>
        </w:rPr>
      </w:pPr>
      <w:proofErr w:type="spellStart"/>
      <w:r w:rsidRPr="00D878D0">
        <w:rPr>
          <w:rFonts w:ascii="Gautami" w:hAnsi="Gautami" w:cs="Gautami"/>
          <w:lang w:bidi="te-IN"/>
        </w:rPr>
        <w:t>చర్చా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ప్రశ్నలు</w:t>
      </w:r>
      <w:bookmarkEnd w:id="0"/>
      <w:proofErr w:type="spellEnd"/>
    </w:p>
    <w:p w14:paraId="41A0E4B1" w14:textId="77777777" w:rsidR="00EF1101" w:rsidRPr="00D878D0" w:rsidRDefault="00CD05C7" w:rsidP="00EF1101">
      <w:pPr>
        <w:pStyle w:val="BodyTextNumberedL1"/>
        <w:rPr>
          <w:rFonts w:ascii="Gautami" w:hAnsi="Gautami" w:cs="Gautami"/>
        </w:rPr>
      </w:pPr>
      <w:r w:rsidRPr="00D878D0">
        <w:rPr>
          <w:rFonts w:ascii="Gautami" w:hAnsi="Gautami" w:cs="Gautami"/>
          <w:lang w:bidi="te-IN"/>
        </w:rPr>
        <w:t xml:space="preserve">ఈ </w:t>
      </w:r>
      <w:proofErr w:type="spellStart"/>
      <w:r w:rsidRPr="00D878D0">
        <w:rPr>
          <w:rFonts w:ascii="Gautami" w:hAnsi="Gautami" w:cs="Gautami"/>
          <w:lang w:bidi="te-IN"/>
        </w:rPr>
        <w:t>పాఠములో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మీకు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బాగా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నచ్చిన</w:t>
      </w:r>
      <w:proofErr w:type="spellEnd"/>
      <w:r w:rsidRPr="00D878D0">
        <w:rPr>
          <w:rFonts w:ascii="Gautami" w:hAnsi="Gautami" w:cs="Gautami"/>
          <w:lang w:bidi="te-IN"/>
        </w:rPr>
        <w:t xml:space="preserve">, </w:t>
      </w:r>
      <w:proofErr w:type="spellStart"/>
      <w:r w:rsidRPr="00D878D0">
        <w:rPr>
          <w:rFonts w:ascii="Gautami" w:hAnsi="Gautami" w:cs="Gautami"/>
          <w:lang w:bidi="te-IN"/>
        </w:rPr>
        <w:t>లేక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మీరు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ముఖ్యముగా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నేర్చుకొనిన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విషయము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ఏమిటి</w:t>
      </w:r>
      <w:proofErr w:type="spellEnd"/>
      <w:r w:rsidRPr="00D878D0">
        <w:rPr>
          <w:rFonts w:ascii="Gautami" w:hAnsi="Gautami" w:cs="Gautami"/>
          <w:lang w:bidi="te-IN"/>
        </w:rPr>
        <w:t xml:space="preserve">? </w:t>
      </w:r>
      <w:proofErr w:type="spellStart"/>
      <w:r w:rsidRPr="00D878D0">
        <w:rPr>
          <w:rFonts w:ascii="Gautami" w:hAnsi="Gautami" w:cs="Gautami"/>
          <w:lang w:bidi="te-IN"/>
        </w:rPr>
        <w:t>మీకు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ఎలాంటి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ప్రశ్నలు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ఉండినవి</w:t>
      </w:r>
      <w:bookmarkEnd w:id="1"/>
      <w:proofErr w:type="spellEnd"/>
      <w:r w:rsidRPr="00D878D0">
        <w:rPr>
          <w:rFonts w:ascii="Gautami" w:hAnsi="Gautami" w:cs="Gautami"/>
          <w:lang w:bidi="te-IN"/>
        </w:rPr>
        <w:t>?</w:t>
      </w:r>
      <w:bookmarkEnd w:id="2"/>
    </w:p>
    <w:p w14:paraId="3CE81382" w14:textId="77777777" w:rsidR="00EF1101" w:rsidRPr="00D878D0" w:rsidRDefault="00CD05C7" w:rsidP="00EF1101">
      <w:pPr>
        <w:pStyle w:val="BodyTextNumberedL1"/>
        <w:rPr>
          <w:rFonts w:ascii="Gautami" w:hAnsi="Gautami" w:cs="Gautami"/>
        </w:rPr>
      </w:pPr>
      <w:proofErr w:type="spellStart"/>
      <w:r w:rsidRPr="00D878D0">
        <w:rPr>
          <w:rFonts w:ascii="Gautami" w:hAnsi="Gautami" w:cs="Gautami"/>
          <w:lang w:bidi="te-IN"/>
        </w:rPr>
        <w:t>బైబిలు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వ్యాఖ్యనశాస్త్రమును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అనువర్తించుట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మీరు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బైబిలును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అర్థము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చేసుకొను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విధానమును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ఎలా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మార్చివేసింది</w:t>
      </w:r>
      <w:proofErr w:type="spellEnd"/>
      <w:r w:rsidRPr="00D878D0">
        <w:rPr>
          <w:rFonts w:ascii="Gautami" w:hAnsi="Gautami" w:cs="Gautami"/>
          <w:lang w:bidi="te-IN"/>
        </w:rPr>
        <w:t>?</w:t>
      </w:r>
    </w:p>
    <w:p w14:paraId="1781EBA9" w14:textId="77777777" w:rsidR="00EF1101" w:rsidRPr="00D878D0" w:rsidRDefault="00CD05C7" w:rsidP="00EF1101">
      <w:pPr>
        <w:pStyle w:val="BodyTextNumberedL1"/>
        <w:rPr>
          <w:rFonts w:ascii="Gautami" w:hAnsi="Gautami" w:cs="Gautami"/>
        </w:rPr>
      </w:pPr>
      <w:proofErr w:type="spellStart"/>
      <w:r w:rsidRPr="00D878D0">
        <w:rPr>
          <w:rFonts w:ascii="Gautami" w:hAnsi="Gautami" w:cs="Gautami"/>
          <w:lang w:bidi="te-IN"/>
        </w:rPr>
        <w:t>లేఖనమును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మీరు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సాధారణంగా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ఎలా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అధ్యయనం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చేస్తారు</w:t>
      </w:r>
      <w:proofErr w:type="spellEnd"/>
      <w:r w:rsidRPr="00D878D0">
        <w:rPr>
          <w:rFonts w:ascii="Gautami" w:hAnsi="Gautami" w:cs="Gautami"/>
          <w:lang w:bidi="te-IN"/>
        </w:rPr>
        <w:t xml:space="preserve">? </w:t>
      </w:r>
      <w:proofErr w:type="spellStart"/>
      <w:r w:rsidRPr="00D878D0">
        <w:rPr>
          <w:rFonts w:ascii="Gautami" w:hAnsi="Gautami" w:cs="Gautami"/>
          <w:lang w:bidi="te-IN"/>
        </w:rPr>
        <w:t>మీరు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ఎలా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సిద్ధపడతారు</w:t>
      </w:r>
      <w:proofErr w:type="spellEnd"/>
      <w:r w:rsidRPr="00D878D0">
        <w:rPr>
          <w:rFonts w:ascii="Gautami" w:hAnsi="Gautami" w:cs="Gautami"/>
          <w:lang w:bidi="te-IN"/>
        </w:rPr>
        <w:t xml:space="preserve">? ఏ </w:t>
      </w:r>
      <w:proofErr w:type="spellStart"/>
      <w:r w:rsidRPr="00D878D0">
        <w:rPr>
          <w:rFonts w:ascii="Gautami" w:hAnsi="Gautami" w:cs="Gautami"/>
          <w:lang w:bidi="te-IN"/>
        </w:rPr>
        <w:t>పరికరాలను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ఉపయోగిస్తారు</w:t>
      </w:r>
      <w:proofErr w:type="spellEnd"/>
      <w:r w:rsidRPr="00D878D0">
        <w:rPr>
          <w:rFonts w:ascii="Gautami" w:hAnsi="Gautami" w:cs="Gautami"/>
          <w:lang w:bidi="te-IN"/>
        </w:rPr>
        <w:t>?</w:t>
      </w:r>
    </w:p>
    <w:p w14:paraId="3720C686" w14:textId="4A86E15E" w:rsidR="00EF1101" w:rsidRPr="00D878D0" w:rsidRDefault="00CD05C7" w:rsidP="00EF1101">
      <w:pPr>
        <w:pStyle w:val="BodyTextNumberedL1"/>
        <w:rPr>
          <w:rFonts w:ascii="Gautami" w:hAnsi="Gautami" w:cs="Gautami"/>
        </w:rPr>
      </w:pPr>
      <w:proofErr w:type="spellStart"/>
      <w:r w:rsidRPr="00D878D0">
        <w:rPr>
          <w:rFonts w:ascii="Gautami" w:hAnsi="Gautami" w:cs="Gautami"/>
          <w:lang w:bidi="te-IN"/>
        </w:rPr>
        <w:t>లేఖనములను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వైజ్ఞానిక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అభ్యాసముగా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r w:rsidR="00C5530D">
        <w:rPr>
          <w:rFonts w:ascii="Gautami" w:hAnsi="Gautami" w:cs="Gautami" w:hint="cs"/>
          <w:cs/>
          <w:lang w:bidi="te-IN"/>
        </w:rPr>
        <w:t>వ్యా</w:t>
      </w:r>
      <w:proofErr w:type="spellStart"/>
      <w:r w:rsidRPr="00D878D0">
        <w:rPr>
          <w:rFonts w:ascii="Gautami" w:hAnsi="Gautami" w:cs="Gautami"/>
          <w:lang w:bidi="te-IN"/>
        </w:rPr>
        <w:t>ఖ్యానించుట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మీ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వ్యాఖ్యానమును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ఎలా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ప్రభావితము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చేస్తుంది</w:t>
      </w:r>
      <w:proofErr w:type="spellEnd"/>
      <w:r w:rsidRPr="00D878D0">
        <w:rPr>
          <w:rFonts w:ascii="Gautami" w:hAnsi="Gautami" w:cs="Gautami"/>
          <w:lang w:bidi="te-IN"/>
        </w:rPr>
        <w:t>?</w:t>
      </w:r>
    </w:p>
    <w:p w14:paraId="0DD351D0" w14:textId="77777777" w:rsidR="00EF1101" w:rsidRPr="00D878D0" w:rsidRDefault="00CD05C7" w:rsidP="00EF1101">
      <w:pPr>
        <w:pStyle w:val="BodyTextNumberedL1"/>
        <w:rPr>
          <w:rFonts w:ascii="Gautami" w:hAnsi="Gautami" w:cs="Gautami"/>
        </w:rPr>
      </w:pPr>
      <w:proofErr w:type="spellStart"/>
      <w:r w:rsidRPr="00D878D0">
        <w:rPr>
          <w:rFonts w:ascii="Gautami" w:hAnsi="Gautami" w:cs="Gautami"/>
          <w:lang w:bidi="te-IN"/>
        </w:rPr>
        <w:t>బైబిలు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రచయితలు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చాలాసార్లు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లేఖనములను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వాస్తవిక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మరియు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తార్కిక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విశ్లేషణ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ద్వారా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వ్యాఖ్యానించారు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అను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విషయం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మీకు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ఎలాంటి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ఆదరణను</w:t>
      </w:r>
      <w:proofErr w:type="spellEnd"/>
      <w:r w:rsidRPr="00D878D0">
        <w:rPr>
          <w:rFonts w:ascii="Gautami" w:hAnsi="Gautami" w:cs="Gautami"/>
          <w:lang w:bidi="te-IN"/>
        </w:rPr>
        <w:t xml:space="preserve">, </w:t>
      </w:r>
      <w:proofErr w:type="spellStart"/>
      <w:r w:rsidRPr="00D878D0">
        <w:rPr>
          <w:rFonts w:ascii="Gautami" w:hAnsi="Gautami" w:cs="Gautami"/>
          <w:lang w:bidi="te-IN"/>
        </w:rPr>
        <w:t>ప్రోత్సాహమును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కలిగిస్తుంది</w:t>
      </w:r>
      <w:proofErr w:type="spellEnd"/>
      <w:r w:rsidRPr="00D878D0">
        <w:rPr>
          <w:rFonts w:ascii="Gautami" w:hAnsi="Gautami" w:cs="Gautami"/>
          <w:lang w:bidi="te-IN"/>
        </w:rPr>
        <w:t>?</w:t>
      </w:r>
    </w:p>
    <w:p w14:paraId="48CD38F2" w14:textId="1C0931D5" w:rsidR="00EF1101" w:rsidRPr="00D878D0" w:rsidRDefault="00CD05C7" w:rsidP="00EF1101">
      <w:pPr>
        <w:pStyle w:val="BodyTextNumberedL1"/>
        <w:rPr>
          <w:rFonts w:ascii="Gautami" w:hAnsi="Gautami" w:cs="Gautami"/>
        </w:rPr>
      </w:pPr>
      <w:proofErr w:type="spellStart"/>
      <w:r w:rsidRPr="00D878D0">
        <w:rPr>
          <w:rFonts w:ascii="Gautami" w:hAnsi="Gautami" w:cs="Gautami"/>
          <w:i/>
          <w:lang w:bidi="te-IN"/>
        </w:rPr>
        <w:t>సోల</w:t>
      </w:r>
      <w:proofErr w:type="spellEnd"/>
      <w:r w:rsidRPr="00D878D0">
        <w:rPr>
          <w:rFonts w:ascii="Gautami" w:hAnsi="Gautami" w:cs="Gautami"/>
          <w:i/>
          <w:lang w:bidi="te-IN"/>
        </w:rPr>
        <w:t xml:space="preserve"> </w:t>
      </w:r>
      <w:r w:rsidR="00C5518E">
        <w:rPr>
          <w:rFonts w:ascii="Gautami" w:hAnsi="Gautami" w:cs="Gautami" w:hint="cs"/>
          <w:i/>
          <w:cs/>
          <w:lang w:bidi="te-IN"/>
        </w:rPr>
        <w:t>స్క్రి</w:t>
      </w:r>
      <w:proofErr w:type="spellStart"/>
      <w:r w:rsidRPr="00D878D0">
        <w:rPr>
          <w:rFonts w:ascii="Gautami" w:hAnsi="Gautami" w:cs="Gautami"/>
          <w:i/>
          <w:lang w:bidi="te-IN"/>
        </w:rPr>
        <w:t>ప్చుర</w:t>
      </w:r>
      <w:proofErr w:type="spellEnd"/>
      <w:r w:rsidR="00A95ABE">
        <w:rPr>
          <w:rFonts w:ascii="Gautami" w:hAnsi="Gautami" w:cs="Gautami" w:hint="cs"/>
          <w:i/>
          <w:cs/>
          <w:lang w:bidi="te-IN"/>
        </w:rPr>
        <w:t xml:space="preserve"> మీకు ఎలా సహాయం </w:t>
      </w:r>
      <w:r w:rsidR="008F4FA8">
        <w:rPr>
          <w:rFonts w:ascii="Gautami" w:hAnsi="Gautami" w:cs="Gautami" w:hint="cs"/>
          <w:i/>
          <w:cs/>
          <w:lang w:bidi="te-IN"/>
        </w:rPr>
        <w:t>చేయాలి</w:t>
      </w:r>
      <w:r w:rsidR="00A95ABE">
        <w:rPr>
          <w:rFonts w:ascii="Gautami" w:hAnsi="Gautami" w:cs="Gautami" w:hint="cs"/>
          <w:i/>
          <w:cs/>
          <w:lang w:bidi="te-IN"/>
        </w:rPr>
        <w:t xml:space="preserve"> మరియు</w:t>
      </w:r>
      <w:r w:rsidRPr="00D878D0">
        <w:rPr>
          <w:rFonts w:ascii="Gautami" w:hAnsi="Gautami" w:cs="Gautami"/>
          <w:i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మీ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బైబిలు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అధ్యయనమును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మరియు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వ్యాఖ్యానమును</w:t>
      </w:r>
      <w:proofErr w:type="spellEnd"/>
      <w:r w:rsidRPr="00D878D0">
        <w:rPr>
          <w:rFonts w:ascii="Gautami" w:hAnsi="Gautami" w:cs="Gautami"/>
          <w:lang w:bidi="te-IN"/>
        </w:rPr>
        <w:t xml:space="preserve"> ఏ </w:t>
      </w:r>
      <w:proofErr w:type="spellStart"/>
      <w:r w:rsidRPr="00D878D0">
        <w:rPr>
          <w:rFonts w:ascii="Gautami" w:hAnsi="Gautami" w:cs="Gautami"/>
          <w:lang w:bidi="te-IN"/>
        </w:rPr>
        <w:t>విధంగా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నడి</w:t>
      </w:r>
      <w:proofErr w:type="spellEnd"/>
      <w:r w:rsidR="008F4FA8">
        <w:rPr>
          <w:rFonts w:ascii="Gautami" w:hAnsi="Gautami" w:cs="Gautami" w:hint="cs"/>
          <w:cs/>
          <w:lang w:bidi="te-IN"/>
        </w:rPr>
        <w:t>పించాలి</w:t>
      </w:r>
      <w:r w:rsidRPr="00D878D0">
        <w:rPr>
          <w:rFonts w:ascii="Gautami" w:hAnsi="Gautami" w:cs="Gautami"/>
          <w:lang w:bidi="te-IN"/>
        </w:rPr>
        <w:t>?</w:t>
      </w:r>
    </w:p>
    <w:p w14:paraId="37CE558C" w14:textId="77777777" w:rsidR="00EF1101" w:rsidRPr="00D878D0" w:rsidRDefault="00CD05C7" w:rsidP="00EF1101">
      <w:pPr>
        <w:pStyle w:val="BodyTextNumberedL1"/>
        <w:rPr>
          <w:rFonts w:ascii="Gautami" w:hAnsi="Gautami" w:cs="Gautami"/>
        </w:rPr>
      </w:pPr>
      <w:proofErr w:type="spellStart"/>
      <w:r w:rsidRPr="00D878D0">
        <w:rPr>
          <w:rFonts w:ascii="Gautami" w:hAnsi="Gautami" w:cs="Gautami"/>
          <w:lang w:bidi="te-IN"/>
        </w:rPr>
        <w:t>వైజ్ఞానిక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వ్యాఖ్యానశాస్త్రము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యొక్క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చారిత్రక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ఉదాహరణల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నుండి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మీరు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ఎలాంటి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నిశ్చయతను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పొందుతారు</w:t>
      </w:r>
      <w:proofErr w:type="spellEnd"/>
      <w:r w:rsidRPr="00D878D0">
        <w:rPr>
          <w:rFonts w:ascii="Gautami" w:hAnsi="Gautami" w:cs="Gautami"/>
          <w:lang w:bidi="te-IN"/>
        </w:rPr>
        <w:t>?</w:t>
      </w:r>
    </w:p>
    <w:p w14:paraId="0C102CB0" w14:textId="27C9821C" w:rsidR="00EF1101" w:rsidRPr="00D878D0" w:rsidRDefault="001E7CA0" w:rsidP="00EF1101">
      <w:pPr>
        <w:pStyle w:val="BodyTextNumberedL1"/>
        <w:rPr>
          <w:rFonts w:ascii="Gautami" w:hAnsi="Gautami" w:cs="Gautami"/>
        </w:rPr>
      </w:pPr>
      <w:r w:rsidRPr="00D878D0">
        <w:rPr>
          <w:rFonts w:ascii="Gautami" w:hAnsi="Gautami" w:cs="Gautami"/>
          <w:lang w:bidi="te-IN"/>
        </w:rPr>
        <w:t xml:space="preserve">ఏ </w:t>
      </w:r>
      <w:proofErr w:type="spellStart"/>
      <w:r w:rsidRPr="00D878D0">
        <w:rPr>
          <w:rFonts w:ascii="Gautami" w:hAnsi="Gautami" w:cs="Gautami"/>
          <w:lang w:bidi="te-IN"/>
        </w:rPr>
        <w:t>వ్యాఖ్యానశాస్త్ర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పద్ధతిని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మీరు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ఎక్కువగా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అభివృద్ధి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చేయవలసియున్నది</w:t>
      </w:r>
      <w:proofErr w:type="spellEnd"/>
      <w:r w:rsidRPr="00D878D0">
        <w:rPr>
          <w:rFonts w:ascii="Gautami" w:hAnsi="Gautami" w:cs="Gautami"/>
          <w:lang w:bidi="te-IN"/>
        </w:rPr>
        <w:t xml:space="preserve">? </w:t>
      </w:r>
      <w:proofErr w:type="spellStart"/>
      <w:r w:rsidRPr="00D878D0">
        <w:rPr>
          <w:rFonts w:ascii="Gautami" w:hAnsi="Gautami" w:cs="Gautami"/>
          <w:lang w:bidi="te-IN"/>
        </w:rPr>
        <w:t>వివరించండి</w:t>
      </w:r>
      <w:proofErr w:type="spellEnd"/>
      <w:r w:rsidR="00656D0A">
        <w:rPr>
          <w:rFonts w:ascii="Gautami" w:hAnsi="Gautami" w:cs="Gautami" w:hint="cs"/>
          <w:cs/>
          <w:lang w:bidi="te-IN"/>
        </w:rPr>
        <w:t>: సిద్ధపాటు, పరిశోధన లేక అనువర్తనం.</w:t>
      </w:r>
    </w:p>
    <w:p w14:paraId="0118CC25" w14:textId="77777777" w:rsidR="00EF1101" w:rsidRPr="00D878D0" w:rsidRDefault="00CD05C7" w:rsidP="00EF1101">
      <w:pPr>
        <w:pStyle w:val="BodyTextNumberedL1"/>
        <w:rPr>
          <w:rFonts w:ascii="Gautami" w:hAnsi="Gautami" w:cs="Gautami"/>
        </w:rPr>
      </w:pPr>
      <w:proofErr w:type="spellStart"/>
      <w:r w:rsidRPr="00D878D0">
        <w:rPr>
          <w:rFonts w:ascii="Gautami" w:hAnsi="Gautami" w:cs="Gautami"/>
          <w:lang w:bidi="te-IN"/>
        </w:rPr>
        <w:t>ప్రార్థనాపూర్వకంగా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పరిశుద్ధాత్మ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మీద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ఆధారపడుట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ద్వారా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లేఖనమును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ఆశ్రయించుట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ఎంత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ప్రాముఖ్యమైయున్నది</w:t>
      </w:r>
      <w:proofErr w:type="spellEnd"/>
      <w:r w:rsidRPr="00D878D0">
        <w:rPr>
          <w:rFonts w:ascii="Gautami" w:hAnsi="Gautami" w:cs="Gautami"/>
          <w:lang w:bidi="te-IN"/>
        </w:rPr>
        <w:t>?</w:t>
      </w:r>
    </w:p>
    <w:p w14:paraId="04D69E06" w14:textId="77777777" w:rsidR="00EF1101" w:rsidRPr="00D878D0" w:rsidRDefault="0043399F" w:rsidP="00EF1101">
      <w:pPr>
        <w:pStyle w:val="BodyTextNumberedL1"/>
        <w:rPr>
          <w:rFonts w:ascii="Gautami" w:hAnsi="Gautami" w:cs="Gautami"/>
        </w:rPr>
      </w:pPr>
      <w:r w:rsidRPr="00D878D0">
        <w:rPr>
          <w:rFonts w:ascii="Gautami" w:hAnsi="Gautami" w:cs="Gautami"/>
          <w:lang w:bidi="te-IN"/>
        </w:rPr>
        <w:t>"</w:t>
      </w:r>
      <w:proofErr w:type="spellStart"/>
      <w:r w:rsidRPr="00D878D0">
        <w:rPr>
          <w:rFonts w:ascii="Gautami" w:hAnsi="Gautami" w:cs="Gautami"/>
          <w:lang w:bidi="te-IN"/>
        </w:rPr>
        <w:t>భక్తిపరమైన</w:t>
      </w:r>
      <w:proofErr w:type="spellEnd"/>
      <w:r w:rsidRPr="00D878D0">
        <w:rPr>
          <w:rFonts w:ascii="Gautami" w:hAnsi="Gautami" w:cs="Gautami"/>
          <w:lang w:bidi="te-IN"/>
        </w:rPr>
        <w:t xml:space="preserve">" </w:t>
      </w:r>
      <w:proofErr w:type="spellStart"/>
      <w:r w:rsidRPr="00D878D0">
        <w:rPr>
          <w:rFonts w:ascii="Gautami" w:hAnsi="Gautami" w:cs="Gautami"/>
          <w:lang w:bidi="te-IN"/>
        </w:rPr>
        <w:t>వ్యాఖ్యానశాస్త్రము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యొక్క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అవసరతను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మీరు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చూస్తారా</w:t>
      </w:r>
      <w:proofErr w:type="spellEnd"/>
      <w:r w:rsidRPr="00D878D0">
        <w:rPr>
          <w:rFonts w:ascii="Gautami" w:hAnsi="Gautami" w:cs="Gautami"/>
          <w:lang w:bidi="te-IN"/>
        </w:rPr>
        <w:t xml:space="preserve">? </w:t>
      </w:r>
      <w:proofErr w:type="spellStart"/>
      <w:r w:rsidRPr="00D878D0">
        <w:rPr>
          <w:rFonts w:ascii="Gautami" w:hAnsi="Gautami" w:cs="Gautami"/>
          <w:lang w:bidi="te-IN"/>
        </w:rPr>
        <w:t>ఎందుకని</w:t>
      </w:r>
      <w:proofErr w:type="spellEnd"/>
      <w:r w:rsidRPr="00D878D0">
        <w:rPr>
          <w:rFonts w:ascii="Gautami" w:hAnsi="Gautami" w:cs="Gautami"/>
          <w:lang w:bidi="te-IN"/>
        </w:rPr>
        <w:t xml:space="preserve">? </w:t>
      </w:r>
      <w:proofErr w:type="spellStart"/>
      <w:r w:rsidRPr="00D878D0">
        <w:rPr>
          <w:rFonts w:ascii="Gautami" w:hAnsi="Gautami" w:cs="Gautami"/>
          <w:lang w:bidi="te-IN"/>
        </w:rPr>
        <w:t>మీరు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లేఖనములను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అధ్యయనం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చేయుచు</w:t>
      </w:r>
      <w:proofErr w:type="spellEnd"/>
      <w:r w:rsidRPr="00D878D0">
        <w:rPr>
          <w:rFonts w:ascii="Gautami" w:hAnsi="Gautami" w:cs="Gautami"/>
          <w:lang w:bidi="te-IN"/>
        </w:rPr>
        <w:t xml:space="preserve"> ఆ </w:t>
      </w:r>
      <w:proofErr w:type="spellStart"/>
      <w:r w:rsidRPr="00D878D0">
        <w:rPr>
          <w:rFonts w:ascii="Gautami" w:hAnsi="Gautami" w:cs="Gautami"/>
          <w:lang w:bidi="te-IN"/>
        </w:rPr>
        <w:t>కోణమును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ఎలా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చేర్చగలరు</w:t>
      </w:r>
      <w:proofErr w:type="spellEnd"/>
      <w:r w:rsidRPr="00D878D0">
        <w:rPr>
          <w:rFonts w:ascii="Gautami" w:hAnsi="Gautami" w:cs="Gautami"/>
          <w:lang w:bidi="te-IN"/>
        </w:rPr>
        <w:t>?</w:t>
      </w:r>
    </w:p>
    <w:p w14:paraId="1391A1AE" w14:textId="77777777" w:rsidR="00EF1101" w:rsidRPr="00D878D0" w:rsidRDefault="004B0FAC" w:rsidP="00EF1101">
      <w:pPr>
        <w:pStyle w:val="BodyTextNumberedL1"/>
        <w:rPr>
          <w:rFonts w:ascii="Gautami" w:hAnsi="Gautami" w:cs="Gautami"/>
        </w:rPr>
      </w:pPr>
      <w:proofErr w:type="spellStart"/>
      <w:r w:rsidRPr="00D878D0">
        <w:rPr>
          <w:rFonts w:ascii="Gautami" w:hAnsi="Gautami" w:cs="Gautami"/>
          <w:lang w:bidi="te-IN"/>
        </w:rPr>
        <w:lastRenderedPageBreak/>
        <w:t>మీ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ప్రస్తుత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పరిస్థితులలో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లేఖనములను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చదువుతూ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మరియు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వ్యాఖ్యానిస్తూ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మీరు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దేవునికి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ఎలా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సమీపమవుతున్నారు</w:t>
      </w:r>
      <w:proofErr w:type="spellEnd"/>
      <w:r w:rsidRPr="00D878D0">
        <w:rPr>
          <w:rFonts w:ascii="Gautami" w:hAnsi="Gautami" w:cs="Gautami"/>
          <w:lang w:bidi="te-IN"/>
        </w:rPr>
        <w:t>?</w:t>
      </w:r>
    </w:p>
    <w:p w14:paraId="19C9637D" w14:textId="3878F667" w:rsidR="00271705" w:rsidRPr="00D878D0" w:rsidRDefault="00CD05C7" w:rsidP="00EF1101">
      <w:pPr>
        <w:pStyle w:val="BodyTextNumberedL1"/>
        <w:rPr>
          <w:rFonts w:ascii="Gautami" w:hAnsi="Gautami" w:cs="Gautami"/>
        </w:rPr>
      </w:pPr>
      <w:proofErr w:type="spellStart"/>
      <w:r w:rsidRPr="00D878D0">
        <w:rPr>
          <w:rFonts w:ascii="Gautami" w:hAnsi="Gautami" w:cs="Gautami"/>
          <w:lang w:bidi="te-IN"/>
        </w:rPr>
        <w:t>మీ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పాపములను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ఒప్పుకొను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నమ్మకమైన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అలవాటు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బైబిలును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అర్థము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చేసుకొను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మీ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సామర్థ్యతను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ఎలా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ప్రభావితం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చేసింది</w:t>
      </w:r>
      <w:proofErr w:type="spellEnd"/>
      <w:r w:rsidRPr="00D878D0">
        <w:rPr>
          <w:rFonts w:ascii="Gautami" w:hAnsi="Gautami" w:cs="Gautami"/>
          <w:lang w:bidi="te-IN"/>
        </w:rPr>
        <w:t>?</w:t>
      </w:r>
    </w:p>
    <w:p w14:paraId="46D923CB" w14:textId="43422999" w:rsidR="00EF1101" w:rsidRPr="00D878D0" w:rsidRDefault="006E4663" w:rsidP="00EF1101">
      <w:pPr>
        <w:pStyle w:val="BulletParagraph"/>
        <w:rPr>
          <w:rFonts w:ascii="Gautami" w:hAnsi="Gautami" w:cs="Gautami"/>
        </w:rPr>
      </w:pPr>
      <w:proofErr w:type="spellStart"/>
      <w:r w:rsidRPr="00D878D0">
        <w:rPr>
          <w:rFonts w:ascii="Gautami" w:hAnsi="Gautami" w:cs="Gautami"/>
          <w:b/>
          <w:lang w:bidi="te-IN"/>
        </w:rPr>
        <w:t>సమీక్ష</w:t>
      </w:r>
      <w:proofErr w:type="spellEnd"/>
      <w:r w:rsidRPr="00D878D0">
        <w:rPr>
          <w:rFonts w:ascii="Gautami" w:hAnsi="Gautami" w:cs="Gautami"/>
          <w:b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b/>
          <w:lang w:bidi="te-IN"/>
        </w:rPr>
        <w:t>వాక్యము</w:t>
      </w:r>
      <w:proofErr w:type="spellEnd"/>
      <w:r w:rsidRPr="00D878D0">
        <w:rPr>
          <w:rFonts w:ascii="Gautami" w:hAnsi="Gautami" w:cs="Gautami"/>
          <w:b/>
          <w:lang w:bidi="te-IN"/>
        </w:rPr>
        <w:t xml:space="preserve">: </w:t>
      </w:r>
      <w:proofErr w:type="spellStart"/>
      <w:r w:rsidRPr="00D878D0">
        <w:rPr>
          <w:rFonts w:ascii="Gautami" w:hAnsi="Gautami" w:cs="Gautami"/>
          <w:lang w:bidi="te-IN"/>
        </w:rPr>
        <w:t>స్వయంగా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దేవుడే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లేఖనమునకు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రచయిత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మరియు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మనలను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సమీక్షించుటకు</w:t>
      </w:r>
      <w:proofErr w:type="spellEnd"/>
      <w:r w:rsidRPr="00D878D0">
        <w:rPr>
          <w:rFonts w:ascii="Gautami" w:hAnsi="Gautami" w:cs="Gautami"/>
          <w:lang w:bidi="te-IN"/>
        </w:rPr>
        <w:t xml:space="preserve">, </w:t>
      </w:r>
      <w:proofErr w:type="spellStart"/>
      <w:r w:rsidRPr="00D878D0">
        <w:rPr>
          <w:rFonts w:ascii="Gautami" w:hAnsi="Gautami" w:cs="Gautami"/>
          <w:lang w:bidi="te-IN"/>
        </w:rPr>
        <w:t>ప్రోత్సహించుటకు</w:t>
      </w:r>
      <w:proofErr w:type="spellEnd"/>
      <w:r w:rsidRPr="00D878D0">
        <w:rPr>
          <w:rFonts w:ascii="Gautami" w:hAnsi="Gautami" w:cs="Gautami"/>
          <w:lang w:bidi="te-IN"/>
        </w:rPr>
        <w:t xml:space="preserve">, </w:t>
      </w:r>
      <w:proofErr w:type="spellStart"/>
      <w:r w:rsidRPr="00D878D0">
        <w:rPr>
          <w:rFonts w:ascii="Gautami" w:hAnsi="Gautami" w:cs="Gautami"/>
          <w:lang w:bidi="te-IN"/>
        </w:rPr>
        <w:t>మార్చుటకు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మనం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బైబిలుకు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అనుమతినివ్వాలి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అను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వాస్తవము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మీద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భక్తిసంబంధమైన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వ్యాఖ్యానశాస్త్రం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దృష్టిపెడుతుంది</w:t>
      </w:r>
      <w:proofErr w:type="spellEnd"/>
      <w:r w:rsidRPr="00D878D0">
        <w:rPr>
          <w:rFonts w:ascii="Gautami" w:hAnsi="Gautami" w:cs="Gautami"/>
          <w:lang w:bidi="te-IN"/>
        </w:rPr>
        <w:t xml:space="preserve">. </w:t>
      </w:r>
      <w:proofErr w:type="spellStart"/>
      <w:r w:rsidRPr="00D878D0">
        <w:rPr>
          <w:rFonts w:ascii="Gautami" w:hAnsi="Gautami" w:cs="Gautami"/>
          <w:lang w:bidi="te-IN"/>
        </w:rPr>
        <w:t>మనం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బైబిలును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మన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కొరకు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ఇవ్వబడిన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దేవుని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వాక్యముగా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చదవాలి</w:t>
      </w:r>
      <w:proofErr w:type="spellEnd"/>
      <w:r w:rsidRPr="00D878D0">
        <w:rPr>
          <w:rFonts w:ascii="Gautami" w:hAnsi="Gautami" w:cs="Gautami"/>
          <w:lang w:bidi="te-IN"/>
        </w:rPr>
        <w:t xml:space="preserve">; </w:t>
      </w:r>
      <w:proofErr w:type="spellStart"/>
      <w:r w:rsidRPr="00D878D0">
        <w:rPr>
          <w:rFonts w:ascii="Gautami" w:hAnsi="Gautami" w:cs="Gautami"/>
          <w:lang w:bidi="te-IN"/>
        </w:rPr>
        <w:t>దానిని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దేవుని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సన్నిధిలో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చదవాలి</w:t>
      </w:r>
      <w:proofErr w:type="spellEnd"/>
      <w:r w:rsidRPr="00D878D0">
        <w:rPr>
          <w:rFonts w:ascii="Gautami" w:hAnsi="Gautami" w:cs="Gautami"/>
          <w:lang w:bidi="te-IN"/>
        </w:rPr>
        <w:t xml:space="preserve">, </w:t>
      </w:r>
      <w:proofErr w:type="spellStart"/>
      <w:r w:rsidRPr="00D878D0">
        <w:rPr>
          <w:rFonts w:ascii="Gautami" w:hAnsi="Gautami" w:cs="Gautami"/>
          <w:lang w:bidi="te-IN"/>
        </w:rPr>
        <w:t>దేవుని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అసాధారణమైన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మరియు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అద్భుతమైన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అనుభవాలను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ఆశించునట్లు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నడిపించు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విధముగా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మనం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దానిని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చదవాలి</w:t>
      </w:r>
      <w:proofErr w:type="spellEnd"/>
      <w:r w:rsidRPr="00D878D0">
        <w:rPr>
          <w:rFonts w:ascii="Gautami" w:hAnsi="Gautami" w:cs="Gautami"/>
          <w:lang w:bidi="te-IN"/>
        </w:rPr>
        <w:t>.</w:t>
      </w:r>
    </w:p>
    <w:p w14:paraId="30A3AC68" w14:textId="6895688F" w:rsidR="006E4663" w:rsidRPr="00D878D0" w:rsidRDefault="006E4663" w:rsidP="00EF1101">
      <w:pPr>
        <w:pStyle w:val="BulletParagraph"/>
        <w:rPr>
          <w:rFonts w:ascii="Gautami" w:hAnsi="Gautami" w:cs="Gautami"/>
        </w:rPr>
      </w:pPr>
      <w:proofErr w:type="spellStart"/>
      <w:r w:rsidRPr="00D878D0">
        <w:rPr>
          <w:rFonts w:ascii="Gautami" w:hAnsi="Gautami" w:cs="Gautami"/>
          <w:b/>
          <w:lang w:bidi="te-IN"/>
        </w:rPr>
        <w:t>సందర్భ</w:t>
      </w:r>
      <w:proofErr w:type="spellEnd"/>
      <w:r w:rsidRPr="00D878D0">
        <w:rPr>
          <w:rFonts w:ascii="Gautami" w:hAnsi="Gautami" w:cs="Gautami"/>
          <w:b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b/>
          <w:lang w:bidi="te-IN"/>
        </w:rPr>
        <w:t>పరిశీలన</w:t>
      </w:r>
      <w:proofErr w:type="spellEnd"/>
      <w:r w:rsidRPr="00D878D0">
        <w:rPr>
          <w:rFonts w:ascii="Gautami" w:hAnsi="Gautami" w:cs="Gautami"/>
          <w:b/>
          <w:lang w:bidi="te-IN"/>
        </w:rPr>
        <w:t xml:space="preserve">: </w:t>
      </w:r>
      <w:proofErr w:type="spellStart"/>
      <w:r w:rsidRPr="00D878D0">
        <w:rPr>
          <w:rFonts w:ascii="Gautami" w:hAnsi="Gautami" w:cs="Gautami"/>
          <w:lang w:bidi="te-IN"/>
        </w:rPr>
        <w:t>జేసన్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తన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సంఘములో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సండే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స్కూల్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తరగతి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చెప్పేవాడు</w:t>
      </w:r>
      <w:proofErr w:type="spellEnd"/>
      <w:r w:rsidRPr="00D878D0">
        <w:rPr>
          <w:rFonts w:ascii="Gautami" w:hAnsi="Gautami" w:cs="Gautami"/>
          <w:lang w:bidi="te-IN"/>
        </w:rPr>
        <w:t xml:space="preserve">. </w:t>
      </w:r>
      <w:proofErr w:type="spellStart"/>
      <w:r w:rsidRPr="00D878D0">
        <w:rPr>
          <w:rFonts w:ascii="Gautami" w:hAnsi="Gautami" w:cs="Gautami"/>
          <w:lang w:bidi="te-IN"/>
        </w:rPr>
        <w:t>అతడు</w:t>
      </w:r>
      <w:proofErr w:type="spellEnd"/>
      <w:r w:rsidRPr="00D878D0">
        <w:rPr>
          <w:rFonts w:ascii="Gautami" w:hAnsi="Gautami" w:cs="Gautami"/>
          <w:lang w:bidi="te-IN"/>
        </w:rPr>
        <w:t xml:space="preserve"> 84వ </w:t>
      </w:r>
      <w:proofErr w:type="spellStart"/>
      <w:r w:rsidRPr="00D878D0">
        <w:rPr>
          <w:rFonts w:ascii="Gautami" w:hAnsi="Gautami" w:cs="Gautami"/>
          <w:lang w:bidi="te-IN"/>
        </w:rPr>
        <w:t>కీర్తనను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బోధిస్తున్నాడు</w:t>
      </w:r>
      <w:proofErr w:type="spellEnd"/>
      <w:r w:rsidRPr="00D878D0">
        <w:rPr>
          <w:rFonts w:ascii="Gautami" w:hAnsi="Gautami" w:cs="Gautami"/>
          <w:lang w:bidi="te-IN"/>
        </w:rPr>
        <w:t xml:space="preserve">. </w:t>
      </w:r>
      <w:proofErr w:type="spellStart"/>
      <w:r w:rsidRPr="00D878D0">
        <w:rPr>
          <w:rFonts w:ascii="Gautami" w:hAnsi="Gautami" w:cs="Gautami"/>
          <w:lang w:bidi="te-IN"/>
        </w:rPr>
        <w:t>ఒక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ఆదివారమున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అతడు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బోధించిన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మొదటి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నాలుగు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వచనములు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ఇవి</w:t>
      </w:r>
      <w:proofErr w:type="spellEnd"/>
      <w:r w:rsidRPr="00D878D0">
        <w:rPr>
          <w:rFonts w:ascii="Gautami" w:hAnsi="Gautami" w:cs="Gautami"/>
          <w:lang w:bidi="te-IN"/>
        </w:rPr>
        <w:t>:</w:t>
      </w:r>
    </w:p>
    <w:p w14:paraId="15569CFE" w14:textId="5E7EE781" w:rsidR="00EF1101" w:rsidRPr="00D878D0" w:rsidRDefault="00EF1101" w:rsidP="00EF1101">
      <w:pPr>
        <w:pStyle w:val="VerseText"/>
        <w:rPr>
          <w:rFonts w:ascii="Gautami" w:hAnsi="Gautami" w:cs="Gautami"/>
        </w:rPr>
      </w:pPr>
      <w:proofErr w:type="spellStart"/>
      <w:r w:rsidRPr="00D878D0">
        <w:rPr>
          <w:rFonts w:ascii="Gautami" w:hAnsi="Gautami" w:cs="Gautami"/>
          <w:lang w:bidi="te-IN"/>
        </w:rPr>
        <w:t>సైన్యములకధిపతివగు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యెహోవా</w:t>
      </w:r>
      <w:proofErr w:type="spellEnd"/>
      <w:r w:rsidRPr="00D878D0">
        <w:rPr>
          <w:rFonts w:ascii="Gautami" w:hAnsi="Gautami" w:cs="Gautami"/>
          <w:lang w:bidi="te-IN"/>
        </w:rPr>
        <w:t xml:space="preserve">, </w:t>
      </w:r>
      <w:proofErr w:type="spellStart"/>
      <w:r w:rsidRPr="00D878D0">
        <w:rPr>
          <w:rFonts w:ascii="Gautami" w:hAnsi="Gautami" w:cs="Gautami"/>
          <w:lang w:bidi="te-IN"/>
        </w:rPr>
        <w:t>నీ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నివాసములు</w:t>
      </w:r>
      <w:proofErr w:type="spellEnd"/>
      <w:r w:rsidRPr="00D878D0">
        <w:rPr>
          <w:rFonts w:ascii="Gautami" w:hAnsi="Gautami" w:cs="Gautami"/>
          <w:lang w:bidi="te-IN"/>
        </w:rPr>
        <w:br/>
      </w:r>
      <w:proofErr w:type="spellStart"/>
      <w:r w:rsidRPr="00D878D0">
        <w:rPr>
          <w:rFonts w:ascii="Gautami" w:hAnsi="Gautami" w:cs="Gautami"/>
          <w:lang w:bidi="te-IN"/>
        </w:rPr>
        <w:t>ఎంత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రమ్యములు</w:t>
      </w:r>
      <w:proofErr w:type="spellEnd"/>
      <w:r w:rsidRPr="00D878D0">
        <w:rPr>
          <w:rFonts w:ascii="Gautami" w:hAnsi="Gautami" w:cs="Gautami"/>
          <w:lang w:bidi="te-IN"/>
        </w:rPr>
        <w:br/>
      </w:r>
      <w:proofErr w:type="spellStart"/>
      <w:r w:rsidRPr="00D878D0">
        <w:rPr>
          <w:rFonts w:ascii="Gautami" w:hAnsi="Gautami" w:cs="Gautami"/>
          <w:lang w:bidi="te-IN"/>
        </w:rPr>
        <w:t>యెహోవామందిరావరణములను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చూడవలెనని</w:t>
      </w:r>
      <w:proofErr w:type="spellEnd"/>
      <w:r w:rsidRPr="00D878D0">
        <w:rPr>
          <w:rFonts w:ascii="Gautami" w:hAnsi="Gautami" w:cs="Gautami"/>
          <w:lang w:bidi="te-IN"/>
        </w:rPr>
        <w:br/>
      </w:r>
      <w:proofErr w:type="spellStart"/>
      <w:r w:rsidRPr="00D878D0">
        <w:rPr>
          <w:rFonts w:ascii="Gautami" w:hAnsi="Gautami" w:cs="Gautami"/>
          <w:lang w:bidi="te-IN"/>
        </w:rPr>
        <w:t>నా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ప్రాణము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ఎంతో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ఆశపడుచున్నది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అది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సొమ్మ</w:t>
      </w:r>
      <w:proofErr w:type="spellEnd"/>
      <w:r w:rsidRPr="00D878D0">
        <w:rPr>
          <w:rFonts w:ascii="Gautami" w:hAnsi="Gautami" w:cs="Gautami"/>
          <w:lang w:bidi="te-IN"/>
        </w:rPr>
        <w:br/>
      </w:r>
      <w:proofErr w:type="spellStart"/>
      <w:r w:rsidRPr="00D878D0">
        <w:rPr>
          <w:rFonts w:ascii="Gautami" w:hAnsi="Gautami" w:cs="Gautami"/>
          <w:lang w:bidi="te-IN"/>
        </w:rPr>
        <w:t>సిల్లుచున్నది</w:t>
      </w:r>
      <w:proofErr w:type="spellEnd"/>
      <w:r w:rsidRPr="00D878D0">
        <w:rPr>
          <w:rFonts w:ascii="Gautami" w:hAnsi="Gautami" w:cs="Gautami"/>
          <w:lang w:bidi="te-IN"/>
        </w:rPr>
        <w:br/>
      </w:r>
      <w:proofErr w:type="spellStart"/>
      <w:r w:rsidRPr="00D878D0">
        <w:rPr>
          <w:rFonts w:ascii="Gautami" w:hAnsi="Gautami" w:cs="Gautami"/>
          <w:lang w:bidi="te-IN"/>
        </w:rPr>
        <w:t>జీవముగల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దేవుని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దర్శించుటకు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నా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హృదయమును</w:t>
      </w:r>
      <w:proofErr w:type="spellEnd"/>
      <w:r w:rsidRPr="00D878D0">
        <w:rPr>
          <w:rFonts w:ascii="Gautami" w:hAnsi="Gautami" w:cs="Gautami"/>
          <w:lang w:bidi="te-IN"/>
        </w:rPr>
        <w:br/>
      </w:r>
      <w:proofErr w:type="spellStart"/>
      <w:r w:rsidRPr="00D878D0">
        <w:rPr>
          <w:rFonts w:ascii="Gautami" w:hAnsi="Gautami" w:cs="Gautami"/>
          <w:lang w:bidi="te-IN"/>
        </w:rPr>
        <w:t>నా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శరీరమును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ఆనందముతో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కేకలు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వేయుచున్నవి</w:t>
      </w:r>
      <w:proofErr w:type="spellEnd"/>
      <w:r w:rsidRPr="00D878D0">
        <w:rPr>
          <w:rFonts w:ascii="Gautami" w:hAnsi="Gautami" w:cs="Gautami"/>
          <w:lang w:bidi="te-IN"/>
        </w:rPr>
        <w:t>.</w:t>
      </w:r>
      <w:r w:rsidRPr="00D878D0">
        <w:rPr>
          <w:rFonts w:ascii="Gautami" w:hAnsi="Gautami" w:cs="Gautami"/>
          <w:lang w:bidi="te-IN"/>
        </w:rPr>
        <w:br/>
      </w:r>
      <w:proofErr w:type="spellStart"/>
      <w:r w:rsidRPr="00D878D0">
        <w:rPr>
          <w:rFonts w:ascii="Gautami" w:hAnsi="Gautami" w:cs="Gautami"/>
          <w:lang w:bidi="te-IN"/>
        </w:rPr>
        <w:t>సైన్యములకధిపతివగు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యెహోవా</w:t>
      </w:r>
      <w:proofErr w:type="spellEnd"/>
      <w:r w:rsidRPr="00D878D0">
        <w:rPr>
          <w:rFonts w:ascii="Gautami" w:hAnsi="Gautami" w:cs="Gautami"/>
          <w:lang w:bidi="te-IN"/>
        </w:rPr>
        <w:t xml:space="preserve">, </w:t>
      </w:r>
      <w:proofErr w:type="spellStart"/>
      <w:r w:rsidRPr="00D878D0">
        <w:rPr>
          <w:rFonts w:ascii="Gautami" w:hAnsi="Gautami" w:cs="Gautami"/>
          <w:lang w:bidi="te-IN"/>
        </w:rPr>
        <w:t>నా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రాజా</w:t>
      </w:r>
      <w:proofErr w:type="spellEnd"/>
      <w:r w:rsidRPr="00D878D0">
        <w:rPr>
          <w:rFonts w:ascii="Gautami" w:hAnsi="Gautami" w:cs="Gautami"/>
          <w:lang w:bidi="te-IN"/>
        </w:rPr>
        <w:t xml:space="preserve">, </w:t>
      </w:r>
      <w:proofErr w:type="spellStart"/>
      <w:r w:rsidRPr="00D878D0">
        <w:rPr>
          <w:rFonts w:ascii="Gautami" w:hAnsi="Gautami" w:cs="Gautami"/>
          <w:lang w:bidi="te-IN"/>
        </w:rPr>
        <w:t>నా</w:t>
      </w:r>
      <w:proofErr w:type="spellEnd"/>
      <w:r w:rsidRPr="00D878D0">
        <w:rPr>
          <w:rFonts w:ascii="Gautami" w:hAnsi="Gautami" w:cs="Gautami"/>
          <w:lang w:bidi="te-IN"/>
        </w:rPr>
        <w:br/>
      </w:r>
      <w:proofErr w:type="spellStart"/>
      <w:r w:rsidRPr="00D878D0">
        <w:rPr>
          <w:rFonts w:ascii="Gautami" w:hAnsi="Gautami" w:cs="Gautami"/>
          <w:lang w:bidi="te-IN"/>
        </w:rPr>
        <w:t>దేవా</w:t>
      </w:r>
      <w:proofErr w:type="spellEnd"/>
      <w:r w:rsidRPr="00D878D0">
        <w:rPr>
          <w:rFonts w:ascii="Gautami" w:hAnsi="Gautami" w:cs="Gautami"/>
          <w:lang w:bidi="te-IN"/>
        </w:rPr>
        <w:t>,</w:t>
      </w:r>
      <w:r w:rsidRPr="00D878D0">
        <w:rPr>
          <w:rFonts w:ascii="Gautami" w:hAnsi="Gautami" w:cs="Gautami"/>
          <w:lang w:bidi="te-IN"/>
        </w:rPr>
        <w:br/>
      </w:r>
      <w:proofErr w:type="spellStart"/>
      <w:r w:rsidRPr="00D878D0">
        <w:rPr>
          <w:rFonts w:ascii="Gautami" w:hAnsi="Gautami" w:cs="Gautami"/>
          <w:lang w:bidi="te-IN"/>
        </w:rPr>
        <w:t>నీ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బలిపీఠమునొద్దనే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పిచ్చుకలకు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నివాసము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దొరికెను</w:t>
      </w:r>
      <w:proofErr w:type="spellEnd"/>
      <w:r w:rsidRPr="00D878D0">
        <w:rPr>
          <w:rFonts w:ascii="Gautami" w:hAnsi="Gautami" w:cs="Gautami"/>
          <w:lang w:bidi="te-IN"/>
        </w:rPr>
        <w:br/>
      </w:r>
      <w:proofErr w:type="spellStart"/>
      <w:r w:rsidRPr="00D878D0">
        <w:rPr>
          <w:rFonts w:ascii="Gautami" w:hAnsi="Gautami" w:cs="Gautami"/>
          <w:lang w:bidi="te-IN"/>
        </w:rPr>
        <w:t>పిల్లలు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పెట్టుటకు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వానకోవెలకు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గూటి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స్థలము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దొరికెను</w:t>
      </w:r>
      <w:proofErr w:type="spellEnd"/>
      <w:r w:rsidRPr="00D878D0">
        <w:rPr>
          <w:rFonts w:ascii="Gautami" w:hAnsi="Gautami" w:cs="Gautami"/>
          <w:lang w:bidi="te-IN"/>
        </w:rPr>
        <w:t>.</w:t>
      </w:r>
      <w:r w:rsidRPr="00D878D0">
        <w:rPr>
          <w:rFonts w:ascii="Gautami" w:hAnsi="Gautami" w:cs="Gautami"/>
          <w:lang w:bidi="te-IN"/>
        </w:rPr>
        <w:br/>
      </w:r>
      <w:proofErr w:type="spellStart"/>
      <w:r w:rsidRPr="00D878D0">
        <w:rPr>
          <w:rFonts w:ascii="Gautami" w:hAnsi="Gautami" w:cs="Gautami"/>
          <w:lang w:bidi="te-IN"/>
        </w:rPr>
        <w:t>నీ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మందిరమునందు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నివసించువారు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ధన్యులువారు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నిత్యము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నిన్ను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స్తుతించుదురు</w:t>
      </w:r>
      <w:proofErr w:type="spellEnd"/>
      <w:r w:rsidRPr="00D878D0">
        <w:rPr>
          <w:rFonts w:ascii="Gautami" w:hAnsi="Gautami" w:cs="Gautami"/>
          <w:lang w:bidi="te-IN"/>
        </w:rPr>
        <w:t>.</w:t>
      </w:r>
    </w:p>
    <w:p w14:paraId="075FC537" w14:textId="22259CC6" w:rsidR="006E4663" w:rsidRPr="00D878D0" w:rsidRDefault="006E4663" w:rsidP="00EF1101">
      <w:pPr>
        <w:pStyle w:val="SubTitleL1"/>
        <w:rPr>
          <w:rFonts w:ascii="Gautami" w:hAnsi="Gautami" w:cs="Gautami"/>
        </w:rPr>
      </w:pPr>
      <w:proofErr w:type="spellStart"/>
      <w:r w:rsidRPr="00D878D0">
        <w:rPr>
          <w:rFonts w:ascii="Gautami" w:hAnsi="Gautami" w:cs="Gautami"/>
          <w:lang w:bidi="te-IN"/>
        </w:rPr>
        <w:t>సమీక్ష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ప్రశ్నలు</w:t>
      </w:r>
      <w:proofErr w:type="spellEnd"/>
      <w:r w:rsidRPr="00D878D0">
        <w:rPr>
          <w:rFonts w:ascii="Gautami" w:hAnsi="Gautami" w:cs="Gautami"/>
          <w:lang w:bidi="te-IN"/>
        </w:rPr>
        <w:t>:</w:t>
      </w:r>
    </w:p>
    <w:p w14:paraId="001D7460" w14:textId="72FCC7F4" w:rsidR="006E4663" w:rsidRPr="00D878D0" w:rsidRDefault="006E4663" w:rsidP="006E4663">
      <w:pPr>
        <w:pStyle w:val="ReflectQsList"/>
        <w:jc w:val="left"/>
        <w:rPr>
          <w:rFonts w:ascii="Gautami" w:hAnsi="Gautami" w:cs="Gautami"/>
          <w:color w:val="auto"/>
        </w:rPr>
      </w:pPr>
      <w:r w:rsidRPr="00D878D0">
        <w:rPr>
          <w:rFonts w:ascii="Gautami" w:eastAsia="Times New Roman" w:hAnsi="Gautami" w:cs="Gautami"/>
          <w:color w:val="auto"/>
          <w:lang w:bidi="te-IN"/>
        </w:rPr>
        <w:t xml:space="preserve">ఈ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సందర్భ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పరిశీలనను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మీ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అధ్యయన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సమాజములో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చర్చించండి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>.</w:t>
      </w:r>
    </w:p>
    <w:p w14:paraId="74108548" w14:textId="77777777" w:rsidR="00EF1101" w:rsidRPr="00D878D0" w:rsidRDefault="006E4663" w:rsidP="006E4663">
      <w:pPr>
        <w:pStyle w:val="ReflectQsList"/>
        <w:numPr>
          <w:ilvl w:val="1"/>
          <w:numId w:val="3"/>
        </w:numPr>
        <w:jc w:val="left"/>
        <w:rPr>
          <w:rFonts w:ascii="Gautami" w:hAnsi="Gautami" w:cs="Gautami"/>
          <w:color w:val="auto"/>
        </w:rPr>
      </w:pP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పాత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నిబంధనలో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దేవుని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గృహమేది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>?</w:t>
      </w:r>
    </w:p>
    <w:p w14:paraId="58E5984B" w14:textId="133F0787" w:rsidR="006E4663" w:rsidRPr="00D878D0" w:rsidRDefault="006E4663" w:rsidP="006E4663">
      <w:pPr>
        <w:pStyle w:val="ReflectQsList"/>
        <w:numPr>
          <w:ilvl w:val="1"/>
          <w:numId w:val="3"/>
        </w:numPr>
        <w:jc w:val="left"/>
        <w:rPr>
          <w:rFonts w:ascii="Gautami" w:hAnsi="Gautami" w:cs="Gautami"/>
          <w:color w:val="auto"/>
        </w:rPr>
      </w:pP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lastRenderedPageBreak/>
        <w:t>ప్రజలు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నేటి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వలె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పాత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నిబంధనలో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కూడా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ఆరాధనా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కూడికలకు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హాజరైయ్యేవారా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?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వారు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దేవాలయములో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ఏమి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చేశారో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వివరించండి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>.</w:t>
      </w:r>
    </w:p>
    <w:p w14:paraId="7B105822" w14:textId="119ED6E5" w:rsidR="006E4663" w:rsidRPr="00D878D0" w:rsidRDefault="006E4663" w:rsidP="006E4663">
      <w:pPr>
        <w:pStyle w:val="ReflectQsList"/>
        <w:numPr>
          <w:ilvl w:val="1"/>
          <w:numId w:val="3"/>
        </w:numPr>
        <w:jc w:val="left"/>
        <w:rPr>
          <w:rFonts w:ascii="Gautami" w:hAnsi="Gautami" w:cs="Gautami"/>
          <w:color w:val="auto"/>
        </w:rPr>
      </w:pP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క్రొత్త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నిబంధనలో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దేవుని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మందిరము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ఎవరు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>? (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కనీసం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రెండు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జవాబులు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ఉన్నాయి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.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యోహాను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2:19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మరియు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2:21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చూడండి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>.)</w:t>
      </w:r>
    </w:p>
    <w:p w14:paraId="3D121713" w14:textId="77777777" w:rsidR="006E4663" w:rsidRPr="00D878D0" w:rsidRDefault="006E4663" w:rsidP="006E4663">
      <w:pPr>
        <w:pStyle w:val="ReflectQsList"/>
        <w:numPr>
          <w:ilvl w:val="1"/>
          <w:numId w:val="3"/>
        </w:numPr>
        <w:jc w:val="left"/>
        <w:rPr>
          <w:rFonts w:ascii="Gautami" w:hAnsi="Gautami" w:cs="Gautami"/>
          <w:color w:val="auto"/>
        </w:rPr>
      </w:pPr>
      <w:r w:rsidRPr="00D878D0">
        <w:rPr>
          <w:rFonts w:ascii="Gautami" w:eastAsia="Times New Roman" w:hAnsi="Gautami" w:cs="Gautami"/>
          <w:color w:val="auto"/>
          <w:lang w:bidi="te-IN"/>
        </w:rPr>
        <w:t xml:space="preserve">ఈ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వాక్యభాగమును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నేడు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మన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జీవితాలకు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తగిన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విధంగా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ఎలా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అనువర్తించాలి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>?</w:t>
      </w:r>
    </w:p>
    <w:p w14:paraId="4C156340" w14:textId="78913BD1" w:rsidR="00EF1101" w:rsidRPr="00D878D0" w:rsidRDefault="006E4663" w:rsidP="006E4663">
      <w:pPr>
        <w:pStyle w:val="ReflectQsList"/>
        <w:numPr>
          <w:ilvl w:val="1"/>
          <w:numId w:val="3"/>
        </w:numPr>
        <w:jc w:val="left"/>
        <w:rPr>
          <w:rFonts w:ascii="Gautami" w:hAnsi="Gautami" w:cs="Gautami"/>
          <w:color w:val="auto"/>
        </w:rPr>
      </w:pP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దానిని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ఎలా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అనువర్తించాలో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తెలుసుకొనుటకు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ఒక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వాక్యభాగము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వాస్తవిక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శ్రోతలకు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ఏమి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అర్థమునిచ్చింది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(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వాక్యభాగము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యొక్క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వాస్తవిక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ఉద్దేశ్యం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)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అను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విషయమును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పరిశోధించుట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ఎంత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r w:rsidR="006C0926">
        <w:rPr>
          <w:rFonts w:ascii="Gautami" w:eastAsia="Times New Roman" w:hAnsi="Gautami" w:cs="Gautami" w:hint="cs"/>
          <w:color w:val="auto"/>
          <w:cs/>
          <w:lang w:bidi="te-IN"/>
        </w:rPr>
        <w:t>ప్రా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ముఖ్యమో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చర్చించండి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.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సరియైన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పరిశోధన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,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సిద్ధపాటు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లేకుండా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అనువర్తించుట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ప్రజలను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దారిమళ్లింపజేయవచ్చు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>.</w:t>
      </w:r>
    </w:p>
    <w:p w14:paraId="6CFC93F1" w14:textId="013AE950" w:rsidR="006E4663" w:rsidRPr="00D878D0" w:rsidRDefault="006E4663" w:rsidP="00EF1101">
      <w:pPr>
        <w:pStyle w:val="BulletParagraph"/>
        <w:rPr>
          <w:rFonts w:ascii="Gautami" w:hAnsi="Gautami" w:cs="Gautami"/>
        </w:rPr>
      </w:pPr>
      <w:proofErr w:type="spellStart"/>
      <w:r w:rsidRPr="00D878D0">
        <w:rPr>
          <w:rFonts w:ascii="Gautami" w:hAnsi="Gautami" w:cs="Gautami"/>
          <w:b/>
          <w:lang w:bidi="te-IN"/>
        </w:rPr>
        <w:t>సందర్భ</w:t>
      </w:r>
      <w:proofErr w:type="spellEnd"/>
      <w:r w:rsidRPr="00D878D0">
        <w:rPr>
          <w:rFonts w:ascii="Gautami" w:hAnsi="Gautami" w:cs="Gautami"/>
          <w:b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b/>
          <w:lang w:bidi="te-IN"/>
        </w:rPr>
        <w:t>పరిశీలన</w:t>
      </w:r>
      <w:proofErr w:type="spellEnd"/>
      <w:r w:rsidRPr="00D878D0">
        <w:rPr>
          <w:rFonts w:ascii="Gautami" w:hAnsi="Gautami" w:cs="Gautami"/>
          <w:b/>
          <w:lang w:bidi="te-IN"/>
        </w:rPr>
        <w:t xml:space="preserve">: </w:t>
      </w:r>
      <w:proofErr w:type="spellStart"/>
      <w:r w:rsidRPr="00D878D0">
        <w:rPr>
          <w:rFonts w:ascii="Gautami" w:hAnsi="Gautami" w:cs="Gautami"/>
          <w:lang w:bidi="te-IN"/>
        </w:rPr>
        <w:t>ఒక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సంస్కృతిలో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సంఘము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బాగా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ధనము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సంపాదించింది</w:t>
      </w:r>
      <w:proofErr w:type="spellEnd"/>
      <w:r w:rsidRPr="00D878D0">
        <w:rPr>
          <w:rFonts w:ascii="Gautami" w:hAnsi="Gautami" w:cs="Gautami"/>
          <w:lang w:bidi="te-IN"/>
        </w:rPr>
        <w:t xml:space="preserve">. </w:t>
      </w:r>
      <w:proofErr w:type="spellStart"/>
      <w:r w:rsidRPr="00D878D0">
        <w:rPr>
          <w:rFonts w:ascii="Gautami" w:hAnsi="Gautami" w:cs="Gautami"/>
          <w:lang w:bidi="te-IN"/>
        </w:rPr>
        <w:t>అనేక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సంవత్సరాల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పాటు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ఐశ్వర్యమును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సంపాదించిన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తరువాత</w:t>
      </w:r>
      <w:proofErr w:type="spellEnd"/>
      <w:r w:rsidRPr="00D878D0">
        <w:rPr>
          <w:rFonts w:ascii="Gautami" w:hAnsi="Gautami" w:cs="Gautami"/>
          <w:lang w:bidi="te-IN"/>
        </w:rPr>
        <w:t xml:space="preserve">, </w:t>
      </w:r>
      <w:proofErr w:type="spellStart"/>
      <w:r w:rsidRPr="00D878D0">
        <w:rPr>
          <w:rFonts w:ascii="Gautami" w:hAnsi="Gautami" w:cs="Gautami"/>
          <w:lang w:bidi="te-IN"/>
        </w:rPr>
        <w:t>వారు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ఒక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రకమైన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అపనమ్మికలో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పడిపోయారు</w:t>
      </w:r>
      <w:proofErr w:type="spellEnd"/>
      <w:r w:rsidRPr="00D878D0">
        <w:rPr>
          <w:rFonts w:ascii="Gautami" w:hAnsi="Gautami" w:cs="Gautami"/>
          <w:lang w:bidi="te-IN"/>
        </w:rPr>
        <w:t xml:space="preserve">. </w:t>
      </w:r>
      <w:proofErr w:type="spellStart"/>
      <w:r w:rsidRPr="00D878D0">
        <w:rPr>
          <w:rFonts w:ascii="Gautami" w:hAnsi="Gautami" w:cs="Gautami"/>
          <w:lang w:bidi="te-IN"/>
        </w:rPr>
        <w:t>వారు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బైబిలు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దేవుని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వాక్యమని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ఉద్ఘాటించారు</w:t>
      </w:r>
      <w:proofErr w:type="spellEnd"/>
      <w:r w:rsidRPr="00D878D0">
        <w:rPr>
          <w:rFonts w:ascii="Gautami" w:hAnsi="Gautami" w:cs="Gautami"/>
          <w:lang w:bidi="te-IN"/>
        </w:rPr>
        <w:t xml:space="preserve">. </w:t>
      </w:r>
      <w:proofErr w:type="spellStart"/>
      <w:r w:rsidRPr="00D878D0">
        <w:rPr>
          <w:rFonts w:ascii="Gautami" w:hAnsi="Gautami" w:cs="Gautami"/>
          <w:lang w:bidi="te-IN"/>
        </w:rPr>
        <w:t>ఒక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దినమున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ప్రతి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జాతి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మరియు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దేశము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నుండి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బహుజనములు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దేవుని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సింహాసనం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ఎదుట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నిలువబడి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ఆయనను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స్తుతిస్తారని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వారు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నమ్మారు</w:t>
      </w:r>
      <w:proofErr w:type="spellEnd"/>
      <w:r w:rsidRPr="00D878D0">
        <w:rPr>
          <w:rFonts w:ascii="Gautami" w:hAnsi="Gautami" w:cs="Gautami"/>
          <w:lang w:bidi="te-IN"/>
        </w:rPr>
        <w:t xml:space="preserve">. </w:t>
      </w:r>
      <w:proofErr w:type="spellStart"/>
      <w:r w:rsidRPr="00D878D0">
        <w:rPr>
          <w:rFonts w:ascii="Gautami" w:hAnsi="Gautami" w:cs="Gautami"/>
          <w:lang w:bidi="te-IN"/>
        </w:rPr>
        <w:t>దేవుడు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వారి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సంఘములో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మరియు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సమాజములో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ఏదో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చేస్తాడని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మాత్రం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వారు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ఆశించలేదు</w:t>
      </w:r>
      <w:proofErr w:type="spellEnd"/>
      <w:r w:rsidRPr="00D878D0">
        <w:rPr>
          <w:rFonts w:ascii="Gautami" w:hAnsi="Gautami" w:cs="Gautami"/>
          <w:lang w:bidi="te-IN"/>
        </w:rPr>
        <w:t>.</w:t>
      </w:r>
    </w:p>
    <w:p w14:paraId="1C7B6059" w14:textId="77777777" w:rsidR="00EF1101" w:rsidRPr="00D878D0" w:rsidRDefault="00EF1101">
      <w:pPr>
        <w:rPr>
          <w:rFonts w:ascii="Gautami" w:hAnsi="Gautami" w:cs="Gautami"/>
          <w:b/>
          <w:caps/>
        </w:rPr>
      </w:pPr>
      <w:r w:rsidRPr="00D878D0">
        <w:rPr>
          <w:rFonts w:ascii="Gautami" w:hAnsi="Gautami" w:cs="Gautami"/>
          <w:lang w:bidi="te-IN"/>
        </w:rPr>
        <w:br w:type="page"/>
      </w:r>
    </w:p>
    <w:p w14:paraId="30C485E1" w14:textId="059E143F" w:rsidR="006E4663" w:rsidRPr="00D878D0" w:rsidRDefault="006E4663" w:rsidP="00EF1101">
      <w:pPr>
        <w:pStyle w:val="SubTitleL1"/>
        <w:rPr>
          <w:rFonts w:ascii="Gautami" w:hAnsi="Gautami" w:cs="Gautami"/>
        </w:rPr>
      </w:pPr>
      <w:proofErr w:type="spellStart"/>
      <w:r w:rsidRPr="00D878D0">
        <w:rPr>
          <w:rFonts w:ascii="Gautami" w:hAnsi="Gautami" w:cs="Gautami"/>
          <w:lang w:bidi="te-IN"/>
        </w:rPr>
        <w:lastRenderedPageBreak/>
        <w:t>సమీక్ష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ప్రశ్నలు</w:t>
      </w:r>
      <w:proofErr w:type="spellEnd"/>
      <w:r w:rsidRPr="00D878D0">
        <w:rPr>
          <w:rFonts w:ascii="Gautami" w:hAnsi="Gautami" w:cs="Gautami"/>
          <w:lang w:bidi="te-IN"/>
        </w:rPr>
        <w:t>:</w:t>
      </w:r>
    </w:p>
    <w:p w14:paraId="7E50CFFE" w14:textId="77777777" w:rsidR="006E4663" w:rsidRPr="00D878D0" w:rsidRDefault="006E4663" w:rsidP="006E4663">
      <w:pPr>
        <w:pStyle w:val="ReflectQsList"/>
        <w:numPr>
          <w:ilvl w:val="0"/>
          <w:numId w:val="6"/>
        </w:numPr>
        <w:jc w:val="left"/>
        <w:rPr>
          <w:rFonts w:ascii="Gautami" w:hAnsi="Gautami" w:cs="Gautami"/>
          <w:color w:val="auto"/>
        </w:rPr>
      </w:pPr>
      <w:r w:rsidRPr="00D878D0">
        <w:rPr>
          <w:rFonts w:ascii="Gautami" w:eastAsia="Times New Roman" w:hAnsi="Gautami" w:cs="Gautami"/>
          <w:color w:val="auto"/>
          <w:lang w:bidi="te-IN"/>
        </w:rPr>
        <w:t xml:space="preserve">ఈ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సందర్భ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పరిశీలనను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మీ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అధ్యయన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సమాజములో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చర్చించండి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>.</w:t>
      </w:r>
    </w:p>
    <w:p w14:paraId="04E51836" w14:textId="77777777" w:rsidR="00EF1101" w:rsidRPr="00D878D0" w:rsidRDefault="006E4663" w:rsidP="006E4663">
      <w:pPr>
        <w:pStyle w:val="ReflectQsList"/>
        <w:numPr>
          <w:ilvl w:val="1"/>
          <w:numId w:val="6"/>
        </w:numPr>
        <w:jc w:val="left"/>
        <w:rPr>
          <w:rFonts w:ascii="Gautami" w:hAnsi="Gautami" w:cs="Gautami"/>
          <w:color w:val="auto"/>
        </w:rPr>
      </w:pP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దేవుడు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గొప్ప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కార్యములను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చేస్తాడని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ఆశించకపోవుట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ఒక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విధమైన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అపనమ్మికగా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ఎలా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ఉందో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చర్చించండి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>.</w:t>
      </w:r>
    </w:p>
    <w:p w14:paraId="56D32257" w14:textId="76B0C459" w:rsidR="006E4663" w:rsidRPr="00D878D0" w:rsidRDefault="006E4663" w:rsidP="006E4663">
      <w:pPr>
        <w:pStyle w:val="ReflectQsList"/>
        <w:numPr>
          <w:ilvl w:val="1"/>
          <w:numId w:val="6"/>
        </w:numPr>
        <w:jc w:val="left"/>
        <w:rPr>
          <w:rFonts w:ascii="Gautami" w:hAnsi="Gautami" w:cs="Gautami"/>
          <w:color w:val="auto"/>
        </w:rPr>
      </w:pP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దేవుడు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తన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ప్రజలతో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చేసిన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కొన్ని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వాగ్దానముల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జాబితాను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సిద్ధపరచండి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>.</w:t>
      </w:r>
    </w:p>
    <w:p w14:paraId="7CD95605" w14:textId="77777777" w:rsidR="006E4663" w:rsidRPr="00D878D0" w:rsidRDefault="006E4663" w:rsidP="006E4663">
      <w:pPr>
        <w:pStyle w:val="ReflectQsList"/>
        <w:numPr>
          <w:ilvl w:val="1"/>
          <w:numId w:val="6"/>
        </w:numPr>
        <w:jc w:val="left"/>
        <w:rPr>
          <w:rFonts w:ascii="Gautami" w:hAnsi="Gautami" w:cs="Gautami"/>
          <w:color w:val="auto"/>
        </w:rPr>
      </w:pP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దేవుడు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మీ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పట్టణమును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మార్చుతాడని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మీరు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నమ్ముతున్నారా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?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ఎందుకు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లేక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ఎందుకు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కాదు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>?</w:t>
      </w:r>
    </w:p>
    <w:p w14:paraId="38C5E5AB" w14:textId="77777777" w:rsidR="006E4663" w:rsidRPr="00D878D0" w:rsidRDefault="006E4663" w:rsidP="006E4663">
      <w:pPr>
        <w:pStyle w:val="ReflectQsList"/>
        <w:numPr>
          <w:ilvl w:val="0"/>
          <w:numId w:val="6"/>
        </w:numPr>
        <w:jc w:val="left"/>
        <w:rPr>
          <w:rFonts w:ascii="Gautami" w:hAnsi="Gautami" w:cs="Gautami"/>
          <w:color w:val="auto"/>
        </w:rPr>
      </w:pP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మీ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మనస్సుకు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వచ్చు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ఇతర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వ్యక్తిగత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లేక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పరిచర్య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అనువర్తనములను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తెలిపి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,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వాటిని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చర్చించండి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.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వాటిని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ఆచరణలో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పెట్టుటకు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మీరేమి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చేయగలరు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>?</w:t>
      </w:r>
    </w:p>
    <w:p w14:paraId="1B08A1AC" w14:textId="77777777" w:rsidR="006E4663" w:rsidRPr="00D878D0" w:rsidRDefault="006E4663" w:rsidP="00EF1101">
      <w:pPr>
        <w:pStyle w:val="SubTitleL2"/>
        <w:rPr>
          <w:rFonts w:ascii="Gautami" w:hAnsi="Gautami" w:cs="Gautami"/>
        </w:rPr>
      </w:pPr>
      <w:proofErr w:type="spellStart"/>
      <w:r w:rsidRPr="00D878D0">
        <w:rPr>
          <w:rFonts w:ascii="Gautami" w:hAnsi="Gautami" w:cs="Gautami"/>
          <w:lang w:bidi="te-IN"/>
        </w:rPr>
        <w:t>క్రియా</w:t>
      </w:r>
      <w:proofErr w:type="spellEnd"/>
      <w:r w:rsidRPr="00D878D0">
        <w:rPr>
          <w:rFonts w:ascii="Gautami" w:hAnsi="Gautami" w:cs="Gautami"/>
          <w:lang w:bidi="te-IN"/>
        </w:rPr>
        <w:t xml:space="preserve"> </w:t>
      </w:r>
      <w:proofErr w:type="spellStart"/>
      <w:r w:rsidRPr="00D878D0">
        <w:rPr>
          <w:rFonts w:ascii="Gautami" w:hAnsi="Gautami" w:cs="Gautami"/>
          <w:lang w:bidi="te-IN"/>
        </w:rPr>
        <w:t>అభ్యాసములు</w:t>
      </w:r>
      <w:proofErr w:type="spellEnd"/>
    </w:p>
    <w:p w14:paraId="6CB6861A" w14:textId="77777777" w:rsidR="00EF1101" w:rsidRPr="00D878D0" w:rsidRDefault="006E4663" w:rsidP="006E4663">
      <w:pPr>
        <w:pStyle w:val="BulletsActionAssign"/>
        <w:rPr>
          <w:rFonts w:ascii="Gautami" w:hAnsi="Gautami" w:cs="Gautami"/>
          <w:color w:val="auto"/>
        </w:rPr>
      </w:pP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మీరు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అధ్యయనం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చేయుచుండగా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,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వ్యాఖ్యానశాస్త్రము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యొక్క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భక్తిసంబంధమైన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పద్ధతి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మీద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ఎక్కువ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ఆధారపడవద్దు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.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భక్తిసంబంధ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పద్ధతిని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ఉపయోగించుటతో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పాటు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,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దాని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వాస్తవిక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శ్రోతల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కొరకు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వాక్యము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యొక్క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అర్థం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ఏమిటో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కనుగొను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పనిని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చేయండి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>.</w:t>
      </w:r>
    </w:p>
    <w:p w14:paraId="67491B94" w14:textId="63DE92E7" w:rsidR="006E4663" w:rsidRPr="00D878D0" w:rsidRDefault="006E4663" w:rsidP="006E4663">
      <w:pPr>
        <w:pStyle w:val="BulletsActionAssign"/>
        <w:rPr>
          <w:rFonts w:ascii="Gautami" w:hAnsi="Gautami" w:cs="Gautami"/>
          <w:color w:val="auto"/>
        </w:rPr>
      </w:pP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మీరు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ఒక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ప్రసంగమును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లేక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తరగతిని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సిద్ధపరచుచుండగా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,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వాక్యభాగమును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స్వయంగా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మీకు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అనువర్తించుకోండి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.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అది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మిమ్మును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యేలుటకు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అవకాశం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ఇవ్వండి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.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మీ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సిద్ధపాటులో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ప్రార్థన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మరియు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స్వపరీక్షను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చేర్చండి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.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దేవుని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సమీపించి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,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మీరు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బోధించబోవు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లేక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ప్రసంగం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చేయు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వాక్యభాగము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ద్వారా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ఆయన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మీతో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మాట్లాడుటను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వినండి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>.</w:t>
      </w:r>
    </w:p>
    <w:p w14:paraId="049EA5DB" w14:textId="77777777" w:rsidR="00EF1101" w:rsidRPr="00D878D0" w:rsidRDefault="006E4663" w:rsidP="006E4663">
      <w:pPr>
        <w:pStyle w:val="BulletsActionAssign"/>
        <w:rPr>
          <w:rFonts w:ascii="Gautami" w:hAnsi="Gautami" w:cs="Gautami"/>
          <w:color w:val="auto"/>
        </w:rPr>
      </w:pP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వ్యాఖ్యనశాస్త్రము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యొక్క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భక్తిసంబంధమైన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పద్ధతి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మీ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ఆత్మీయతను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చూపుకొనుటకు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ఉద్దేశించబడలేదు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.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ప్రజలను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క్రీస్తు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వైపుకు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చూపుటకు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,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వారు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ప్రభువులో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ఎదుగుటలో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సహాయం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చేయుటకు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దానిని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ఉపయోగించండి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>.</w:t>
      </w:r>
    </w:p>
    <w:p w14:paraId="54374D18" w14:textId="314379A6" w:rsidR="00EF1101" w:rsidRPr="00D878D0" w:rsidRDefault="006E4663" w:rsidP="006E4663">
      <w:pPr>
        <w:pStyle w:val="BulletsActionAssign"/>
        <w:rPr>
          <w:rFonts w:ascii="Gautami" w:hAnsi="Gautami" w:cs="Gautami"/>
          <w:color w:val="auto"/>
        </w:rPr>
      </w:pP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మీ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జీవితములో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,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మీ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కుటుంబములో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,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మీ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సంఘములో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,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మీ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సంస్కృతిలో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దేవుడు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గొప్ప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కార్యములను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చేయునట్లు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మీరు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ఆశించకపోతే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,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మీ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అపనమ్మికను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గురించి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మారుమనస్సు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పొందవలసిన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సమయం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కావచ్చు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.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దేవుడు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గొప్ప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కార్యములను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చేయగలడు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అని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మీరు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నమ్మనియెడల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,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ఇలా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 xml:space="preserve"> </w:t>
      </w:r>
      <w:proofErr w:type="spellStart"/>
      <w:r w:rsidRPr="00D878D0">
        <w:rPr>
          <w:rFonts w:ascii="Gautami" w:eastAsia="Times New Roman" w:hAnsi="Gautami" w:cs="Gautami"/>
          <w:color w:val="auto"/>
          <w:lang w:bidi="te-IN"/>
        </w:rPr>
        <w:t>చేయండి</w:t>
      </w:r>
      <w:proofErr w:type="spellEnd"/>
      <w:r w:rsidRPr="00D878D0">
        <w:rPr>
          <w:rFonts w:ascii="Gautami" w:eastAsia="Times New Roman" w:hAnsi="Gautami" w:cs="Gautami"/>
          <w:color w:val="auto"/>
          <w:lang w:bidi="te-IN"/>
        </w:rPr>
        <w:t>.</w:t>
      </w:r>
    </w:p>
    <w:sectPr w:rsidR="00EF1101" w:rsidRPr="00D878D0" w:rsidSect="00EF1101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Annapurna SIL">
    <w:panose1 w:val="01000000000000000000"/>
    <w:charset w:val="00"/>
    <w:family w:val="auto"/>
    <w:pitch w:val="variable"/>
    <w:sig w:usb0="A00080FF" w:usb1="4000214B" w:usb2="08000028" w:usb3="00000000" w:csb0="000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432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6480"/>
      </w:pPr>
    </w:lvl>
  </w:abstractNum>
  <w:abstractNum w:abstractNumId="1" w15:restartNumberingAfterBreak="0">
    <w:nsid w:val="1D7B38B9"/>
    <w:multiLevelType w:val="multilevel"/>
    <w:tmpl w:val="A5CE42B0"/>
    <w:lvl w:ilvl="0">
      <w:start w:val="1"/>
      <w:numFmt w:val="decimal"/>
      <w:pStyle w:val="ReflectQsList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hint="default"/>
      </w:rPr>
    </w:lvl>
  </w:abstractNum>
  <w:abstractNum w:abstractNumId="2" w15:restartNumberingAfterBreak="0">
    <w:nsid w:val="2C4C1E63"/>
    <w:multiLevelType w:val="hybridMultilevel"/>
    <w:tmpl w:val="84809B6E"/>
    <w:lvl w:ilvl="0" w:tplc="3DD6AD30">
      <w:start w:val="1"/>
      <w:numFmt w:val="upperLetter"/>
      <w:pStyle w:val="MinorHeadingGrey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3168" w:hanging="360"/>
      </w:pPr>
    </w:lvl>
    <w:lvl w:ilvl="2" w:tplc="0409001B" w:tentative="1">
      <w:start w:val="1"/>
      <w:numFmt w:val="lowerRoman"/>
      <w:lvlText w:val="%3."/>
      <w:lvlJc w:val="right"/>
      <w:pPr>
        <w:ind w:left="3888" w:hanging="180"/>
      </w:pPr>
    </w:lvl>
    <w:lvl w:ilvl="3" w:tplc="0409000F" w:tentative="1">
      <w:start w:val="1"/>
      <w:numFmt w:val="decimal"/>
      <w:lvlText w:val="%4."/>
      <w:lvlJc w:val="left"/>
      <w:pPr>
        <w:ind w:left="4608" w:hanging="360"/>
      </w:pPr>
    </w:lvl>
    <w:lvl w:ilvl="4" w:tplc="04090019" w:tentative="1">
      <w:start w:val="1"/>
      <w:numFmt w:val="lowerLetter"/>
      <w:lvlText w:val="%5."/>
      <w:lvlJc w:val="left"/>
      <w:pPr>
        <w:ind w:left="5328" w:hanging="360"/>
      </w:pPr>
    </w:lvl>
    <w:lvl w:ilvl="5" w:tplc="0409001B" w:tentative="1">
      <w:start w:val="1"/>
      <w:numFmt w:val="lowerRoman"/>
      <w:lvlText w:val="%6."/>
      <w:lvlJc w:val="right"/>
      <w:pPr>
        <w:ind w:left="6048" w:hanging="180"/>
      </w:pPr>
    </w:lvl>
    <w:lvl w:ilvl="6" w:tplc="0409000F" w:tentative="1">
      <w:start w:val="1"/>
      <w:numFmt w:val="decimal"/>
      <w:lvlText w:val="%7."/>
      <w:lvlJc w:val="left"/>
      <w:pPr>
        <w:ind w:left="6768" w:hanging="360"/>
      </w:pPr>
    </w:lvl>
    <w:lvl w:ilvl="7" w:tplc="04090019" w:tentative="1">
      <w:start w:val="1"/>
      <w:numFmt w:val="lowerLetter"/>
      <w:lvlText w:val="%8."/>
      <w:lvlJc w:val="left"/>
      <w:pPr>
        <w:ind w:left="7488" w:hanging="360"/>
      </w:pPr>
    </w:lvl>
    <w:lvl w:ilvl="8" w:tplc="0409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3" w15:restartNumberingAfterBreak="0">
    <w:nsid w:val="2CCD775C"/>
    <w:multiLevelType w:val="multilevel"/>
    <w:tmpl w:val="6338E11E"/>
    <w:lvl w:ilvl="0">
      <w:start w:val="1"/>
      <w:numFmt w:val="upperRoman"/>
      <w:pStyle w:val="OutlineL1"/>
      <w:lvlText w:val="%1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1">
      <w:start w:val="1"/>
      <w:numFmt w:val="upperLetter"/>
      <w:pStyle w:val="OutlineL2"/>
      <w:lvlText w:val="%2."/>
      <w:lvlJc w:val="left"/>
      <w:pPr>
        <w:tabs>
          <w:tab w:val="num" w:pos="1440"/>
        </w:tabs>
        <w:ind w:left="1080" w:firstLine="0"/>
      </w:pPr>
      <w:rPr>
        <w:rFonts w:hint="default"/>
      </w:rPr>
    </w:lvl>
    <w:lvl w:ilvl="2">
      <w:start w:val="1"/>
      <w:numFmt w:val="decimal"/>
      <w:pStyle w:val="OutlineL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OutlineL4"/>
      <w:lvlText w:val="%4."/>
      <w:lvlJc w:val="left"/>
      <w:pPr>
        <w:tabs>
          <w:tab w:val="num" w:pos="2160"/>
        </w:tabs>
        <w:ind w:left="180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7EB7E2C"/>
    <w:multiLevelType w:val="multilevel"/>
    <w:tmpl w:val="D6F6345C"/>
    <w:lvl w:ilvl="0">
      <w:start w:val="1"/>
      <w:numFmt w:val="bullet"/>
      <w:pStyle w:val="BulletsActionAssign"/>
      <w:lvlText w:val=""/>
      <w:lvlJc w:val="left"/>
      <w:pPr>
        <w:ind w:left="360" w:hanging="360"/>
      </w:pPr>
      <w:rPr>
        <w:rFonts w:ascii="Symbol" w:hAnsi="Symbol" w:cs="Times New Roman" w:hint="default"/>
        <w:b w:val="0"/>
        <w:bCs w:val="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"/>
      <w:lvlJc w:val="left"/>
      <w:pPr>
        <w:ind w:left="1800" w:hanging="360"/>
      </w:pPr>
      <w:rPr>
        <w:rFonts w:ascii="Symbol" w:hAnsi="Symbol" w:cs="Times New Roman" w:hint="default"/>
        <w:color w:val="auto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5" w15:restartNumberingAfterBreak="0">
    <w:nsid w:val="530654A9"/>
    <w:multiLevelType w:val="multilevel"/>
    <w:tmpl w:val="1902A6A8"/>
    <w:lvl w:ilvl="0">
      <w:start w:val="1"/>
      <w:numFmt w:val="decimal"/>
      <w:pStyle w:val="BodyTextNumberedL1"/>
      <w:lvlText w:val="%1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1">
      <w:start w:val="1"/>
      <w:numFmt w:val="bullet"/>
      <w:pStyle w:val="BodyTextNumberedL2"/>
      <w:lvlText w:val="o"/>
      <w:lvlJc w:val="left"/>
      <w:pPr>
        <w:tabs>
          <w:tab w:val="num" w:pos="1584"/>
        </w:tabs>
        <w:ind w:left="1584" w:hanging="432"/>
      </w:pPr>
      <w:rPr>
        <w:rFonts w:ascii="Courier New" w:hAnsi="Courier New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160"/>
        </w:tabs>
        <w:ind w:left="180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6ED68AE"/>
    <w:multiLevelType w:val="hybridMultilevel"/>
    <w:tmpl w:val="8BA243A8"/>
    <w:lvl w:ilvl="0" w:tplc="1918FA30">
      <w:start w:val="1"/>
      <w:numFmt w:val="bullet"/>
      <w:pStyle w:val="BodyTextBulleted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num w:numId="1" w16cid:durableId="736123531">
    <w:abstractNumId w:val="0"/>
  </w:num>
  <w:num w:numId="2" w16cid:durableId="1789884726">
    <w:abstractNumId w:val="2"/>
  </w:num>
  <w:num w:numId="3" w16cid:durableId="1209679599">
    <w:abstractNumId w:val="1"/>
    <w:lvlOverride w:ilvl="0">
      <w:startOverride w:val="1"/>
    </w:lvlOverride>
  </w:num>
  <w:num w:numId="4" w16cid:durableId="1406494662">
    <w:abstractNumId w:val="1"/>
    <w:lvlOverride w:ilvl="0">
      <w:startOverride w:val="1"/>
    </w:lvlOverride>
  </w:num>
  <w:num w:numId="5" w16cid:durableId="217980148">
    <w:abstractNumId w:val="4"/>
  </w:num>
  <w:num w:numId="6" w16cid:durableId="21002500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26159641">
    <w:abstractNumId w:val="6"/>
  </w:num>
  <w:num w:numId="8" w16cid:durableId="1228344525">
    <w:abstractNumId w:val="5"/>
  </w:num>
  <w:num w:numId="9" w16cid:durableId="1311640356">
    <w:abstractNumId w:val="5"/>
  </w:num>
  <w:num w:numId="10" w16cid:durableId="451946038">
    <w:abstractNumId w:val="4"/>
  </w:num>
  <w:num w:numId="11" w16cid:durableId="396514266">
    <w:abstractNumId w:val="2"/>
  </w:num>
  <w:num w:numId="12" w16cid:durableId="379667512">
    <w:abstractNumId w:val="3"/>
  </w:num>
  <w:num w:numId="13" w16cid:durableId="1707171224">
    <w:abstractNumId w:val="3"/>
  </w:num>
  <w:num w:numId="14" w16cid:durableId="1705448910">
    <w:abstractNumId w:val="3"/>
  </w:num>
  <w:num w:numId="15" w16cid:durableId="929584510">
    <w:abstractNumId w:val="3"/>
  </w:num>
  <w:num w:numId="16" w16cid:durableId="2135051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5C7"/>
    <w:rsid w:val="001E7CA0"/>
    <w:rsid w:val="0024677A"/>
    <w:rsid w:val="00271705"/>
    <w:rsid w:val="0035600A"/>
    <w:rsid w:val="0043399F"/>
    <w:rsid w:val="004B0FAC"/>
    <w:rsid w:val="005351C7"/>
    <w:rsid w:val="005A4601"/>
    <w:rsid w:val="00656D0A"/>
    <w:rsid w:val="006677B4"/>
    <w:rsid w:val="006C0926"/>
    <w:rsid w:val="006E4663"/>
    <w:rsid w:val="0072534B"/>
    <w:rsid w:val="007A4DF0"/>
    <w:rsid w:val="007A7D74"/>
    <w:rsid w:val="00860493"/>
    <w:rsid w:val="0088174B"/>
    <w:rsid w:val="008F4FA8"/>
    <w:rsid w:val="00A95ABE"/>
    <w:rsid w:val="00AE2161"/>
    <w:rsid w:val="00B156FB"/>
    <w:rsid w:val="00B21377"/>
    <w:rsid w:val="00B57C25"/>
    <w:rsid w:val="00C5518E"/>
    <w:rsid w:val="00C5530D"/>
    <w:rsid w:val="00C76C62"/>
    <w:rsid w:val="00CD05C7"/>
    <w:rsid w:val="00D878D0"/>
    <w:rsid w:val="00EF1101"/>
    <w:rsid w:val="00F010FB"/>
    <w:rsid w:val="00F5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ED820"/>
  <w15:chartTrackingRefBased/>
  <w15:docId w15:val="{315AB111-8291-4EE4-90F3-318295EF8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e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1C7"/>
    <w:rPr>
      <w:kern w:val="2"/>
      <w:szCs w:val="28"/>
      <w:lang w:val="en-IN" w:bidi="th-TH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  <w:rsid w:val="005351C7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5351C7"/>
  </w:style>
  <w:style w:type="paragraph" w:styleId="PlainText">
    <w:name w:val="Plain Text"/>
    <w:basedOn w:val="Normal"/>
    <w:link w:val="PlainTextChar"/>
    <w:uiPriority w:val="99"/>
    <w:unhideWhenUsed/>
    <w:rsid w:val="00C76C6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76C62"/>
    <w:rPr>
      <w:rFonts w:ascii="Consolas" w:eastAsiaTheme="minorEastAsia" w:hAnsi="Consolas" w:cs="Consolas"/>
      <w:sz w:val="21"/>
      <w:szCs w:val="21"/>
    </w:rPr>
  </w:style>
  <w:style w:type="paragraph" w:customStyle="1" w:styleId="Orangeline">
    <w:name w:val="Orange line"/>
    <w:basedOn w:val="Normal"/>
    <w:link w:val="OrangelineChar"/>
    <w:uiPriority w:val="1"/>
    <w:qFormat/>
    <w:rsid w:val="006E4663"/>
    <w:pPr>
      <w:widowControl w:val="0"/>
      <w:pBdr>
        <w:bottom w:val="single" w:sz="4" w:space="0" w:color="F15D43"/>
      </w:pBdr>
      <w:spacing w:after="240"/>
      <w:jc w:val="both"/>
    </w:pPr>
    <w:rPr>
      <w:rFonts w:ascii="Arial" w:eastAsia="Calibri" w:hAnsi="Arial" w:cs="Arial"/>
      <w:sz w:val="16"/>
      <w:szCs w:val="16"/>
    </w:rPr>
  </w:style>
  <w:style w:type="character" w:customStyle="1" w:styleId="OrangelineChar">
    <w:name w:val="Orange line Char"/>
    <w:link w:val="Orangeline"/>
    <w:uiPriority w:val="1"/>
    <w:rsid w:val="006E4663"/>
    <w:rPr>
      <w:rFonts w:ascii="Arial" w:eastAsia="Calibri" w:hAnsi="Arial" w:cs="Arial"/>
      <w:sz w:val="16"/>
      <w:szCs w:val="16"/>
    </w:rPr>
  </w:style>
  <w:style w:type="paragraph" w:customStyle="1" w:styleId="ReviewStatementtext">
    <w:name w:val="Review Statement text"/>
    <w:basedOn w:val="Normal"/>
    <w:link w:val="ReviewStatementtextChar"/>
    <w:uiPriority w:val="1"/>
    <w:qFormat/>
    <w:rsid w:val="00C76C62"/>
    <w:pPr>
      <w:widowControl w:val="0"/>
      <w:spacing w:after="120"/>
    </w:pPr>
    <w:rPr>
      <w:rFonts w:ascii="Arial" w:eastAsia="Calibri" w:hAnsi="Arial" w:cs="Arial"/>
      <w:color w:val="2C5376"/>
    </w:rPr>
  </w:style>
  <w:style w:type="character" w:customStyle="1" w:styleId="ReviewStatementtextChar">
    <w:name w:val="Review Statement text Char"/>
    <w:link w:val="ReviewStatementtext"/>
    <w:uiPriority w:val="1"/>
    <w:rsid w:val="00C76C62"/>
    <w:rPr>
      <w:rFonts w:ascii="Arial" w:eastAsia="Calibri" w:hAnsi="Arial" w:cs="Arial"/>
      <w:color w:val="2C5376"/>
      <w:sz w:val="24"/>
      <w:szCs w:val="24"/>
    </w:rPr>
  </w:style>
  <w:style w:type="character" w:styleId="CommentReference">
    <w:name w:val="annotation reference"/>
    <w:uiPriority w:val="99"/>
    <w:rsid w:val="00C76C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76C62"/>
    <w:pPr>
      <w:suppressAutoHyphens/>
    </w:pPr>
    <w:rPr>
      <w:rFonts w:eastAsia="SimSun"/>
      <w:sz w:val="20"/>
      <w:szCs w:val="20"/>
      <w:lang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6C62"/>
    <w:rPr>
      <w:rFonts w:eastAsia="SimSun"/>
      <w:sz w:val="20"/>
      <w:szCs w:val="20"/>
      <w:lang w:eastAsia="ar-SA"/>
    </w:rPr>
  </w:style>
  <w:style w:type="paragraph" w:customStyle="1" w:styleId="MinorHeadingTeal">
    <w:name w:val="Minor Heading Teal"/>
    <w:basedOn w:val="Normal"/>
    <w:link w:val="MinorHeadingTealChar"/>
    <w:uiPriority w:val="1"/>
    <w:qFormat/>
    <w:rsid w:val="00C76C62"/>
    <w:pPr>
      <w:widowControl w:val="0"/>
      <w:spacing w:before="240" w:after="120"/>
      <w:outlineLvl w:val="1"/>
    </w:pPr>
    <w:rPr>
      <w:rFonts w:ascii="Arial" w:eastAsia="Calibri" w:hAnsi="Arial" w:cs="Arial"/>
      <w:b/>
      <w:color w:val="4496A1"/>
    </w:rPr>
  </w:style>
  <w:style w:type="character" w:customStyle="1" w:styleId="MinorHeadingTealChar">
    <w:name w:val="Minor Heading Teal Char"/>
    <w:link w:val="MinorHeadingTeal"/>
    <w:uiPriority w:val="1"/>
    <w:rsid w:val="00C76C62"/>
    <w:rPr>
      <w:rFonts w:ascii="Arial" w:eastAsia="Calibri" w:hAnsi="Arial" w:cs="Arial"/>
      <w:b/>
      <w:color w:val="4496A1"/>
      <w:sz w:val="24"/>
      <w:szCs w:val="24"/>
    </w:rPr>
  </w:style>
  <w:style w:type="paragraph" w:customStyle="1" w:styleId="MinorHeadingGrey">
    <w:name w:val="Minor Heading Grey"/>
    <w:basedOn w:val="List"/>
    <w:link w:val="MinorHeadingGreyChar"/>
    <w:uiPriority w:val="1"/>
    <w:qFormat/>
    <w:rsid w:val="00C76C62"/>
    <w:pPr>
      <w:numPr>
        <w:numId w:val="11"/>
      </w:numPr>
      <w:suppressAutoHyphens/>
      <w:spacing w:before="240" w:after="120"/>
      <w:contextualSpacing w:val="0"/>
      <w:jc w:val="both"/>
      <w:outlineLvl w:val="0"/>
    </w:pPr>
    <w:rPr>
      <w:rFonts w:ascii="Arial" w:eastAsia="Calibri" w:hAnsi="Arial" w:cs="Arial"/>
      <w:b/>
      <w:color w:val="535352"/>
      <w:lang w:eastAsia="ar-SA"/>
    </w:rPr>
  </w:style>
  <w:style w:type="character" w:customStyle="1" w:styleId="MinorHeadingGreyChar">
    <w:name w:val="Minor Heading Grey Char"/>
    <w:link w:val="MinorHeadingGrey"/>
    <w:uiPriority w:val="1"/>
    <w:rsid w:val="00C76C62"/>
    <w:rPr>
      <w:rFonts w:ascii="Arial" w:eastAsia="Calibri" w:hAnsi="Arial" w:cs="Arial"/>
      <w:b/>
      <w:color w:val="535352"/>
      <w:sz w:val="24"/>
      <w:szCs w:val="24"/>
      <w:lang w:eastAsia="ar-SA"/>
    </w:rPr>
  </w:style>
  <w:style w:type="paragraph" w:customStyle="1" w:styleId="IndentedMinorHeading">
    <w:name w:val="Indented Minor Heading"/>
    <w:basedOn w:val="Normal"/>
    <w:link w:val="IndentedMinorHeadingChar"/>
    <w:uiPriority w:val="1"/>
    <w:qFormat/>
    <w:rsid w:val="00C76C62"/>
    <w:pPr>
      <w:widowControl w:val="0"/>
      <w:tabs>
        <w:tab w:val="left" w:leader="dot" w:pos="8352"/>
        <w:tab w:val="left" w:leader="dot" w:pos="8496"/>
        <w:tab w:val="left" w:leader="dot" w:pos="8568"/>
      </w:tabs>
      <w:spacing w:before="240" w:after="120" w:line="276" w:lineRule="auto"/>
      <w:ind w:left="360"/>
      <w:outlineLvl w:val="1"/>
    </w:pPr>
    <w:rPr>
      <w:rFonts w:ascii="Arial" w:eastAsia="Calibri" w:hAnsi="Arial" w:cs="Arial"/>
      <w:b/>
      <w:color w:val="2C5376"/>
    </w:rPr>
  </w:style>
  <w:style w:type="character" w:customStyle="1" w:styleId="IndentedMinorHeadingChar">
    <w:name w:val="Indented Minor Heading Char"/>
    <w:link w:val="IndentedMinorHeading"/>
    <w:uiPriority w:val="1"/>
    <w:rsid w:val="00C76C62"/>
    <w:rPr>
      <w:rFonts w:ascii="Arial" w:eastAsia="Calibri" w:hAnsi="Arial" w:cs="Arial"/>
      <w:b/>
      <w:color w:val="2C5376"/>
      <w:sz w:val="24"/>
      <w:szCs w:val="24"/>
    </w:rPr>
  </w:style>
  <w:style w:type="paragraph" w:customStyle="1" w:styleId="ReflectQsList">
    <w:name w:val="Reflect Qs List"/>
    <w:basedOn w:val="List"/>
    <w:link w:val="ReflectQsListChar"/>
    <w:uiPriority w:val="1"/>
    <w:qFormat/>
    <w:rsid w:val="00C76C62"/>
    <w:pPr>
      <w:numPr>
        <w:numId w:val="16"/>
      </w:numPr>
      <w:tabs>
        <w:tab w:val="left" w:pos="720"/>
      </w:tabs>
      <w:suppressAutoHyphens/>
      <w:spacing w:after="120"/>
      <w:contextualSpacing w:val="0"/>
      <w:jc w:val="both"/>
    </w:pPr>
    <w:rPr>
      <w:rFonts w:ascii="Arial" w:eastAsia="ヒラギノ角ゴ Pro W3" w:hAnsi="Arial" w:cs="Arial"/>
      <w:color w:val="000000"/>
      <w:lang w:eastAsia="ar-SA"/>
    </w:rPr>
  </w:style>
  <w:style w:type="paragraph" w:customStyle="1" w:styleId="BulletsActionAssign">
    <w:name w:val="Bullets_Action Assign"/>
    <w:basedOn w:val="Normal"/>
    <w:link w:val="BulletsActionAssignChar"/>
    <w:uiPriority w:val="1"/>
    <w:qFormat/>
    <w:rsid w:val="00C76C62"/>
    <w:pPr>
      <w:numPr>
        <w:numId w:val="10"/>
      </w:numPr>
      <w:spacing w:after="120"/>
    </w:pPr>
    <w:rPr>
      <w:rFonts w:ascii="Arial" w:eastAsia="ヒラギノ角ゴ Pro W3" w:hAnsi="Arial" w:cs="Arial"/>
      <w:color w:val="000000"/>
    </w:rPr>
  </w:style>
  <w:style w:type="character" w:customStyle="1" w:styleId="ReflectQsListChar">
    <w:name w:val="Reflect Qs List Char"/>
    <w:link w:val="ReflectQsList"/>
    <w:uiPriority w:val="1"/>
    <w:rsid w:val="00C76C62"/>
    <w:rPr>
      <w:rFonts w:ascii="Arial" w:eastAsia="ヒラギノ角ゴ Pro W3" w:hAnsi="Arial" w:cs="Arial"/>
      <w:color w:val="000000"/>
      <w:sz w:val="24"/>
      <w:szCs w:val="24"/>
      <w:lang w:eastAsia="ar-SA"/>
    </w:rPr>
  </w:style>
  <w:style w:type="character" w:customStyle="1" w:styleId="BulletsActionAssignChar">
    <w:name w:val="Bullets_Action Assign Char"/>
    <w:link w:val="BulletsActionAssign"/>
    <w:uiPriority w:val="1"/>
    <w:rsid w:val="00C76C62"/>
    <w:rPr>
      <w:rFonts w:ascii="Arial" w:eastAsia="ヒラギノ角ゴ Pro W3" w:hAnsi="Arial" w:cs="Arial"/>
      <w:color w:val="000000"/>
      <w:sz w:val="24"/>
      <w:szCs w:val="24"/>
    </w:rPr>
  </w:style>
  <w:style w:type="paragraph" w:customStyle="1" w:styleId="CaseStudytext">
    <w:name w:val="Case Study text"/>
    <w:basedOn w:val="Normal"/>
    <w:link w:val="CaseStudytextChar"/>
    <w:uiPriority w:val="1"/>
    <w:qFormat/>
    <w:rsid w:val="00C76C62"/>
    <w:pPr>
      <w:widowControl w:val="0"/>
      <w:spacing w:after="120"/>
      <w:ind w:left="360"/>
    </w:pPr>
    <w:rPr>
      <w:rFonts w:ascii="Arial" w:eastAsia="Calibri" w:hAnsi="Arial" w:cs="Arial"/>
      <w:bCs/>
      <w:color w:val="535352"/>
    </w:rPr>
  </w:style>
  <w:style w:type="character" w:customStyle="1" w:styleId="CaseStudytextChar">
    <w:name w:val="Case Study text Char"/>
    <w:link w:val="CaseStudytext"/>
    <w:uiPriority w:val="1"/>
    <w:rsid w:val="00C76C62"/>
    <w:rPr>
      <w:rFonts w:ascii="Arial" w:eastAsia="Calibri" w:hAnsi="Arial" w:cs="Arial"/>
      <w:bCs/>
      <w:color w:val="535352"/>
      <w:sz w:val="24"/>
      <w:szCs w:val="24"/>
    </w:rPr>
  </w:style>
  <w:style w:type="paragraph" w:styleId="List">
    <w:name w:val="List"/>
    <w:basedOn w:val="Normal"/>
    <w:uiPriority w:val="99"/>
    <w:semiHidden/>
    <w:unhideWhenUsed/>
    <w:rsid w:val="00C76C62"/>
    <w:pPr>
      <w:ind w:left="360" w:hanging="360"/>
      <w:contextualSpacing/>
    </w:pPr>
  </w:style>
  <w:style w:type="paragraph" w:customStyle="1" w:styleId="BodyText">
    <w:name w:val="BodyText"/>
    <w:basedOn w:val="Normal"/>
    <w:link w:val="BodyTextChar"/>
    <w:qFormat/>
    <w:rsid w:val="00C76C62"/>
    <w:pPr>
      <w:spacing w:after="100" w:afterAutospacing="1"/>
      <w:ind w:firstLine="720"/>
      <w:jc w:val="both"/>
    </w:pPr>
    <w:rPr>
      <w:rFonts w:eastAsia="Times New Roman" w:cstheme="minorHAnsi"/>
      <w:color w:val="212529"/>
    </w:rPr>
  </w:style>
  <w:style w:type="character" w:customStyle="1" w:styleId="BodyTextChar">
    <w:name w:val="BodyText Char"/>
    <w:link w:val="BodyText"/>
    <w:rsid w:val="00C76C62"/>
    <w:rPr>
      <w:rFonts w:eastAsia="Times New Roman" w:cstheme="minorHAnsi"/>
      <w:color w:val="212529"/>
      <w:sz w:val="24"/>
      <w:szCs w:val="24"/>
    </w:rPr>
  </w:style>
  <w:style w:type="paragraph" w:customStyle="1" w:styleId="BodyTextBulleted">
    <w:name w:val="BodyText Bulleted"/>
    <w:basedOn w:val="BodyText"/>
    <w:qFormat/>
    <w:rsid w:val="00C76C62"/>
    <w:pPr>
      <w:numPr>
        <w:numId w:val="7"/>
      </w:numPr>
      <w:spacing w:after="60"/>
    </w:pPr>
    <w:rPr>
      <w:rFonts w:ascii="Calibri" w:eastAsia="Annapurna SIL" w:hAnsi="Calibri" w:cstheme="minorBidi"/>
      <w:noProof/>
      <w:lang w:bidi="hi-IN"/>
    </w:rPr>
  </w:style>
  <w:style w:type="paragraph" w:customStyle="1" w:styleId="BodyTextNumberedL1">
    <w:name w:val="BodyText Numbered L1"/>
    <w:basedOn w:val="BodyText"/>
    <w:qFormat/>
    <w:rsid w:val="00C76C62"/>
    <w:pPr>
      <w:numPr>
        <w:numId w:val="9"/>
      </w:numPr>
      <w:spacing w:after="240" w:afterAutospacing="0"/>
      <w:ind w:right="720"/>
    </w:pPr>
  </w:style>
  <w:style w:type="paragraph" w:customStyle="1" w:styleId="BodyTextNumberedL2">
    <w:name w:val="BodyText Numbered L2"/>
    <w:basedOn w:val="BodyTextNumberedL1"/>
    <w:qFormat/>
    <w:rsid w:val="00C76C62"/>
    <w:pPr>
      <w:numPr>
        <w:ilvl w:val="1"/>
      </w:numPr>
    </w:pPr>
  </w:style>
  <w:style w:type="paragraph" w:customStyle="1" w:styleId="BodyTextUnindented">
    <w:name w:val="BodyText Unindented"/>
    <w:basedOn w:val="BodyText"/>
    <w:qFormat/>
    <w:rsid w:val="00C76C62"/>
    <w:pPr>
      <w:ind w:firstLine="0"/>
    </w:pPr>
  </w:style>
  <w:style w:type="paragraph" w:customStyle="1" w:styleId="BulletParagraph">
    <w:name w:val="Bullet Paragraph"/>
    <w:basedOn w:val="Normal"/>
    <w:qFormat/>
    <w:rsid w:val="00C76C6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/>
    </w:pPr>
    <w:rPr>
      <w:rFonts w:ascii="Times New Roman" w:hAnsi="Times New Roman" w:cs="Times New Roman"/>
    </w:rPr>
  </w:style>
  <w:style w:type="paragraph" w:customStyle="1" w:styleId="GreyCaseStudytitle">
    <w:name w:val="Grey Case Study title"/>
    <w:basedOn w:val="MinorHeadingTeal"/>
    <w:link w:val="GreyCaseStudytitleChar"/>
    <w:uiPriority w:val="1"/>
    <w:qFormat/>
    <w:rsid w:val="00C76C62"/>
    <w:pPr>
      <w:spacing w:after="240"/>
    </w:pPr>
    <w:rPr>
      <w:color w:val="535352"/>
    </w:rPr>
  </w:style>
  <w:style w:type="character" w:customStyle="1" w:styleId="GreyCaseStudytitleChar">
    <w:name w:val="Grey Case Study title Char"/>
    <w:link w:val="GreyCaseStudytitle"/>
    <w:uiPriority w:val="1"/>
    <w:rsid w:val="00C76C62"/>
    <w:rPr>
      <w:rFonts w:ascii="Arial" w:eastAsia="Calibri" w:hAnsi="Arial" w:cs="Arial"/>
      <w:b/>
      <w:color w:val="535352"/>
      <w:sz w:val="24"/>
      <w:szCs w:val="24"/>
    </w:rPr>
  </w:style>
  <w:style w:type="paragraph" w:styleId="ListParagraph">
    <w:name w:val="List Paragraph"/>
    <w:basedOn w:val="Normal"/>
    <w:uiPriority w:val="34"/>
    <w:qFormat/>
    <w:rsid w:val="00C76C62"/>
    <w:pPr>
      <w:ind w:left="720"/>
      <w:contextualSpacing/>
    </w:pPr>
  </w:style>
  <w:style w:type="paragraph" w:customStyle="1" w:styleId="MinorHeadingBlue">
    <w:name w:val="Minor Heading Blue"/>
    <w:basedOn w:val="Normal"/>
    <w:link w:val="MinorHeadingBlueChar"/>
    <w:uiPriority w:val="1"/>
    <w:qFormat/>
    <w:rsid w:val="00C76C62"/>
    <w:pPr>
      <w:widowControl w:val="0"/>
      <w:tabs>
        <w:tab w:val="left" w:leader="dot" w:pos="8352"/>
        <w:tab w:val="left" w:leader="dot" w:pos="8496"/>
        <w:tab w:val="left" w:leader="dot" w:pos="8568"/>
      </w:tabs>
      <w:spacing w:before="240" w:after="120" w:line="276" w:lineRule="auto"/>
      <w:outlineLvl w:val="1"/>
    </w:pPr>
    <w:rPr>
      <w:rFonts w:ascii="Arial" w:eastAsia="Calibri" w:hAnsi="Arial" w:cs="Arial"/>
      <w:b/>
      <w:color w:val="2C5376"/>
    </w:rPr>
  </w:style>
  <w:style w:type="character" w:customStyle="1" w:styleId="MinorHeadingBlueChar">
    <w:name w:val="Minor Heading Blue Char"/>
    <w:link w:val="MinorHeadingBlue"/>
    <w:uiPriority w:val="1"/>
    <w:rsid w:val="00C76C62"/>
    <w:rPr>
      <w:rFonts w:ascii="Arial" w:eastAsia="Calibri" w:hAnsi="Arial" w:cs="Arial"/>
      <w:b/>
      <w:color w:val="2C5376"/>
      <w:sz w:val="24"/>
      <w:szCs w:val="24"/>
    </w:rPr>
  </w:style>
  <w:style w:type="paragraph" w:customStyle="1" w:styleId="OutlineL1">
    <w:name w:val="Outline L1"/>
    <w:basedOn w:val="ListParagraph"/>
    <w:qFormat/>
    <w:rsid w:val="00C76C62"/>
    <w:pPr>
      <w:numPr>
        <w:numId w:val="15"/>
      </w:numPr>
      <w:spacing w:after="600"/>
      <w:contextualSpacing w:val="0"/>
    </w:pPr>
    <w:rPr>
      <w:szCs w:val="22"/>
    </w:rPr>
  </w:style>
  <w:style w:type="paragraph" w:customStyle="1" w:styleId="OutlineL2">
    <w:name w:val="Outline L2"/>
    <w:basedOn w:val="OutlineL1"/>
    <w:qFormat/>
    <w:rsid w:val="00C76C62"/>
    <w:pPr>
      <w:numPr>
        <w:ilvl w:val="1"/>
      </w:numPr>
      <w:spacing w:after="480"/>
    </w:pPr>
  </w:style>
  <w:style w:type="paragraph" w:customStyle="1" w:styleId="OutlineL3">
    <w:name w:val="Outline L3"/>
    <w:basedOn w:val="OutlineL1"/>
    <w:qFormat/>
    <w:rsid w:val="00C76C62"/>
    <w:pPr>
      <w:numPr>
        <w:ilvl w:val="2"/>
      </w:numPr>
      <w:spacing w:after="480"/>
    </w:pPr>
  </w:style>
  <w:style w:type="paragraph" w:customStyle="1" w:styleId="OutlineL4">
    <w:name w:val="Outline L4"/>
    <w:basedOn w:val="OutlineL1"/>
    <w:qFormat/>
    <w:rsid w:val="00C76C62"/>
    <w:pPr>
      <w:numPr>
        <w:ilvl w:val="3"/>
      </w:numPr>
      <w:spacing w:after="480"/>
    </w:pPr>
    <w:rPr>
      <w:rFonts w:ascii="Calibri" w:hAnsi="Calibri" w:cs="Calibri"/>
    </w:rPr>
  </w:style>
  <w:style w:type="paragraph" w:customStyle="1" w:styleId="SubTitleL1">
    <w:name w:val="Sub Title L1"/>
    <w:basedOn w:val="Normal"/>
    <w:qFormat/>
    <w:rsid w:val="00C76C6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40"/>
    </w:pPr>
    <w:rPr>
      <w:rFonts w:ascii="Times New Roman" w:hAnsi="Times New Roman" w:cs="Times New Roman"/>
      <w:b/>
      <w:caps/>
    </w:rPr>
  </w:style>
  <w:style w:type="paragraph" w:customStyle="1" w:styleId="SubTitleL2">
    <w:name w:val="Sub Title L2"/>
    <w:basedOn w:val="Normal"/>
    <w:next w:val="Normal"/>
    <w:qFormat/>
    <w:rsid w:val="00C76C6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after="240"/>
    </w:pPr>
    <w:rPr>
      <w:rFonts w:ascii="Times New Roman" w:hAnsi="Times New Roman" w:cs="Times New Roman"/>
      <w:b/>
    </w:rPr>
  </w:style>
  <w:style w:type="paragraph" w:customStyle="1" w:styleId="SubTitleL3">
    <w:name w:val="Sub Title L3"/>
    <w:basedOn w:val="SubTitleL2"/>
    <w:qFormat/>
    <w:rsid w:val="00C76C62"/>
    <w:rPr>
      <w:i/>
      <w:iCs/>
    </w:rPr>
  </w:style>
  <w:style w:type="paragraph" w:customStyle="1" w:styleId="TitleL1">
    <w:name w:val="Title L1"/>
    <w:basedOn w:val="PlainText"/>
    <w:qFormat/>
    <w:rsid w:val="00C76C62"/>
    <w:pPr>
      <w:spacing w:after="240"/>
      <w:jc w:val="center"/>
    </w:pPr>
    <w:rPr>
      <w:rFonts w:ascii="Times New Roman" w:hAnsi="Times New Roman" w:cs="Times New Roman"/>
      <w:b/>
      <w:sz w:val="28"/>
      <w:szCs w:val="28"/>
    </w:rPr>
  </w:style>
  <w:style w:type="paragraph" w:customStyle="1" w:styleId="TitleL2">
    <w:name w:val="Title L2"/>
    <w:basedOn w:val="PlainText"/>
    <w:next w:val="Normal"/>
    <w:qFormat/>
    <w:rsid w:val="00C76C62"/>
    <w:pPr>
      <w:spacing w:after="480"/>
      <w:jc w:val="center"/>
    </w:pPr>
    <w:rPr>
      <w:rFonts w:ascii="Times New Roman" w:hAnsi="Times New Roman" w:cs="Times New Roman"/>
      <w:b/>
      <w:sz w:val="24"/>
      <w:szCs w:val="24"/>
    </w:rPr>
  </w:style>
  <w:style w:type="paragraph" w:customStyle="1" w:styleId="VerseReference">
    <w:name w:val="Verse Reference"/>
    <w:basedOn w:val="Normal"/>
    <w:qFormat/>
    <w:rsid w:val="00EF1101"/>
    <w:pPr>
      <w:spacing w:after="240"/>
      <w:ind w:right="720"/>
      <w:jc w:val="right"/>
    </w:pPr>
    <w:rPr>
      <w:b/>
      <w:bCs/>
      <w:color w:val="58595B"/>
      <w:szCs w:val="22"/>
    </w:rPr>
  </w:style>
  <w:style w:type="paragraph" w:customStyle="1" w:styleId="VerseText">
    <w:name w:val="Verse Text"/>
    <w:basedOn w:val="Normal"/>
    <w:qFormat/>
    <w:rsid w:val="00EF1101"/>
    <w:pPr>
      <w:shd w:val="clear" w:color="auto" w:fill="FFFFFF"/>
      <w:spacing w:after="75" w:line="390" w:lineRule="atLeast"/>
      <w:ind w:left="720" w:right="720"/>
    </w:pPr>
    <w:rPr>
      <w:rFonts w:eastAsia="Times New Roman" w:cstheme="minorHAnsi"/>
      <w:i/>
      <w:iCs/>
      <w:color w:val="58595B"/>
      <w:szCs w:val="22"/>
    </w:rPr>
  </w:style>
  <w:style w:type="paragraph" w:styleId="Revision">
    <w:name w:val="Revision"/>
    <w:hidden/>
    <w:uiPriority w:val="99"/>
    <w:semiHidden/>
    <w:rsid w:val="00F525AD"/>
    <w:pPr>
      <w:spacing w:after="0" w:line="240" w:lineRule="auto"/>
    </w:pPr>
    <w:rPr>
      <w:kern w:val="2"/>
      <w:sz w:val="24"/>
      <w:szCs w:val="24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1363</TotalTime>
  <Pages>4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Kammer</dc:creator>
  <cp:keywords/>
  <dc:description/>
  <cp:lastModifiedBy>Daniel Solomon Raju Pallikonda</cp:lastModifiedBy>
  <cp:revision>18</cp:revision>
  <dcterms:created xsi:type="dcterms:W3CDTF">2021-11-19T19:47:00Z</dcterms:created>
  <dcterms:modified xsi:type="dcterms:W3CDTF">2025-07-10T07:25:00Z</dcterms:modified>
</cp:coreProperties>
</file>