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4BA5" w14:textId="3BAC12B4" w:rsidR="0006500F" w:rsidRPr="00F35428" w:rsidRDefault="0006500F" w:rsidP="00537DDB">
      <w:pPr>
        <w:pStyle w:val="TitleL1"/>
        <w:rPr>
          <w:rFonts w:ascii="Gautami" w:hAnsi="Gautami" w:cs="Gautami"/>
        </w:rPr>
      </w:pPr>
      <w:bookmarkStart w:id="0" w:name="_Hlk86055217"/>
      <w:bookmarkStart w:id="1" w:name="_Hlk86745516"/>
      <w:r w:rsidRPr="00F35428">
        <w:rPr>
          <w:rFonts w:ascii="Gautami" w:eastAsia="Gautami" w:hAnsi="Gautami" w:cs="Gautami"/>
          <w:lang w:val="te-IN" w:bidi="te-IN"/>
        </w:rPr>
        <w:t>క్రొత్త నిబంధన పత్రికలు – మొదటి మాడ్యుల్ – హెబ్రీయులకు వ్రాసిన పత్రిక: నేపథ్యము మరియు ఉద్దేశ్యము</w:t>
      </w:r>
    </w:p>
    <w:p w14:paraId="03F4C9BE" w14:textId="77777777" w:rsidR="00537DDB" w:rsidRPr="00F35428" w:rsidRDefault="0006500F" w:rsidP="00537DDB">
      <w:pPr>
        <w:pStyle w:val="TitleL2"/>
        <w:rPr>
          <w:rFonts w:ascii="Gautami" w:hAnsi="Gautami" w:cs="Gautami"/>
        </w:rPr>
      </w:pPr>
      <w:r w:rsidRPr="00F35428">
        <w:rPr>
          <w:rFonts w:ascii="Gautami" w:eastAsia="Gautami" w:hAnsi="Gautami" w:cs="Gautami"/>
          <w:lang w:val="te-IN" w:bidi="te-IN"/>
        </w:rPr>
        <w:t>చర్చా ప్రశ్నలు</w:t>
      </w:r>
      <w:bookmarkEnd w:id="0"/>
    </w:p>
    <w:p w14:paraId="6216B771" w14:textId="77777777" w:rsidR="00537DDB" w:rsidRPr="00F35428" w:rsidRDefault="0006500F" w:rsidP="00537DDB">
      <w:pPr>
        <w:pStyle w:val="BodyTextNumberedL1"/>
        <w:rPr>
          <w:rFonts w:ascii="Gautami" w:hAnsi="Gautami" w:cs="Gautami"/>
        </w:rPr>
      </w:pPr>
      <w:r w:rsidRPr="00F35428">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F35428">
        <w:rPr>
          <w:rFonts w:ascii="Gautami" w:eastAsia="Gautami" w:hAnsi="Gautami" w:cs="Gautami"/>
          <w:lang w:val="te-IN" w:bidi="te-IN"/>
        </w:rPr>
        <w:t>?</w:t>
      </w:r>
    </w:p>
    <w:p w14:paraId="6CAFE7F1" w14:textId="60EC3E16" w:rsidR="00537DDB" w:rsidRPr="00F35428" w:rsidRDefault="00116BF5" w:rsidP="00537DDB">
      <w:pPr>
        <w:pStyle w:val="BodyTextNumberedL1"/>
        <w:rPr>
          <w:rFonts w:ascii="Gautami" w:hAnsi="Gautami" w:cs="Gautami"/>
        </w:rPr>
      </w:pPr>
      <w:r w:rsidRPr="00F35428">
        <w:rPr>
          <w:rFonts w:ascii="Gautami" w:eastAsia="Gautami" w:hAnsi="Gautami" w:cs="Gautami"/>
          <w:lang w:val="te-IN" w:bidi="te-IN"/>
        </w:rPr>
        <w:t>"పత్రికను ఎవరు వ్రాశారో, దేవునికి తెలుసు" అని హెబ్రీ పత్రిక రచయిత విషయంలో ఒరిగన్ చెప్పాడు. ఈ పత్రిక రచయితను గురించి తెలియకపోవుట దానిలోని విషయముల పై మీ నమ్మిక మీద ప్రభావం చూపుతుందా? మీ జవాబును వివరించండి.</w:t>
      </w:r>
    </w:p>
    <w:p w14:paraId="520530B9" w14:textId="77777777"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t>హెబ్రీ 5:12 ప్రకారం, హెబ్రీ పత్రిక యొక్క వాస్తవిక శ్రోతలు అపరిపక్వతగలవారు.  మీ ఆత్మీయ జీవితంలో సిద్ధాంతిక అభివృద్ధి అవసరమైయున్న కొన్ని విషయములు ఏవి?</w:t>
      </w:r>
    </w:p>
    <w:p w14:paraId="0A3D483B" w14:textId="77777777"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t>వాస్తవిక శ్రోతలు క్రీస్తును అనుసరించినందుకు హింసను అనుభవించారు. క్రీస్తునందు విశ్వాసము కొరకు మీరెప్పుడైనా హింసించబడ్డారా? రచయిత సందేశం మిమ్మును ఎలా ప్రోత్సహిస్తుంది?</w:t>
      </w:r>
    </w:p>
    <w:p w14:paraId="26CCAEE9" w14:textId="3078E88C" w:rsidR="00537DDB" w:rsidRPr="0098043E" w:rsidRDefault="00A32AC8" w:rsidP="0098043E">
      <w:pPr>
        <w:pStyle w:val="BodyTextNumberedL1"/>
        <w:rPr>
          <w:rFonts w:ascii="Gautami" w:hAnsi="Gautami" w:cs="Gautami"/>
        </w:rPr>
      </w:pPr>
      <w:r w:rsidRPr="00F35428">
        <w:rPr>
          <w:rFonts w:ascii="Gautami" w:eastAsia="Gautami" w:hAnsi="Gautami" w:cs="Gautami"/>
          <w:lang w:val="te-IN" w:bidi="te-IN"/>
        </w:rPr>
        <w:t>అబద్ధ సిద్ధాంతమును తిరస్కరించి, యేసుకు నమ్మకముగా ఉండమని సంఘర్షణను ఎదుర్కొనుచున్న క్రైస్తవులను ఉపదేశించుటకు రచయిత వ్రాశాడు. మీరెలాంటి అబద్ధ బోధలను ఎదుర్కొన్నారు? క్రీస్తు</w:t>
      </w:r>
      <w:r w:rsidR="0098043E">
        <w:rPr>
          <w:rFonts w:ascii="Gautami" w:eastAsia="Gautami" w:hAnsi="Gautami" w:cs="Gautami" w:hint="cs"/>
          <w:cs/>
          <w:lang w:bidi="te-IN"/>
        </w:rPr>
        <w:t>లో</w:t>
      </w:r>
      <w:r w:rsidRPr="0098043E">
        <w:rPr>
          <w:rFonts w:ascii="Gautami" w:eastAsia="Gautami" w:hAnsi="Gautami" w:cs="Gautami"/>
          <w:cs/>
          <w:lang w:val="te-IN" w:bidi="te-IN"/>
        </w:rPr>
        <w:t xml:space="preserve"> నమ్మకముగా నిలిచియుండుటకు మీరుపయోగించిన వ్యూహం ఏమిటి</w:t>
      </w:r>
      <w:r w:rsidRPr="0098043E">
        <w:rPr>
          <w:rFonts w:ascii="Gautami" w:eastAsia="Gautami" w:hAnsi="Gautami" w:cs="Gautami"/>
          <w:lang w:val="te-IN" w:bidi="te-IN"/>
        </w:rPr>
        <w:t>?</w:t>
      </w:r>
    </w:p>
    <w:p w14:paraId="7D1FD2EE" w14:textId="6C08C078"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t>అత్యవరసత భావనతో హెబ్రీ పత్రిక రచయిత తన సందేశమును తెలియపరచాడు. హెబ్రీ పత్రికలో ఉన్న అత్యవసరత భావనతో మీరు సువార్తను ఎలా తెలియపరచగలరు మరియు జీవించగలరు?</w:t>
      </w:r>
    </w:p>
    <w:p w14:paraId="0839F7B3" w14:textId="77777777" w:rsidR="00537DDB" w:rsidRPr="00F35428" w:rsidRDefault="00537DDB" w:rsidP="00537DDB">
      <w:pPr>
        <w:pStyle w:val="BodyTextNumberedL1"/>
        <w:rPr>
          <w:rFonts w:ascii="Gautami" w:hAnsi="Gautami" w:cs="Gautami"/>
        </w:rPr>
      </w:pPr>
    </w:p>
    <w:p w14:paraId="752156B8" w14:textId="77777777"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lastRenderedPageBreak/>
        <w:t>హెబ్రీ పత్రికలో ఎక్కువ అలంకార భాష ఉన్నది. బైబిల్ సత్యమును గురించి క్రైస్తవులకు ఉపదేశించునప్పుడు ఈ విధానమును మీరెలా ఉపయోగించగలరు?</w:t>
      </w:r>
    </w:p>
    <w:p w14:paraId="3BC4510E" w14:textId="77777777"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t>శ్రమలలో సహనము చూపు, క్రీస్తుకు దూరము కాని మీకు తెలిసిన కొందరు క్రైస్తవుల పేర్లు వ్రాయండి. అనుకరించుటకు యోగ్యమైన విధంగా వారు చేసిన కొన్ని పనులు ఏవి?</w:t>
      </w:r>
    </w:p>
    <w:p w14:paraId="741EB165" w14:textId="77777777" w:rsidR="00537DDB" w:rsidRPr="00F35428" w:rsidRDefault="00A32AC8" w:rsidP="00537DDB">
      <w:pPr>
        <w:pStyle w:val="BodyTextNumberedL1"/>
        <w:rPr>
          <w:rFonts w:ascii="Gautami" w:hAnsi="Gautami" w:cs="Gautami"/>
        </w:rPr>
      </w:pPr>
      <w:r w:rsidRPr="00F35428">
        <w:rPr>
          <w:rFonts w:ascii="Gautami" w:eastAsia="Gautami" w:hAnsi="Gautami" w:cs="Gautami"/>
          <w:lang w:val="te-IN" w:bidi="te-IN"/>
        </w:rPr>
        <w:t>మీరు ప్రస్తుతం ఏ పరిచర్యలలో పాలుపంచుకుంటున్నారు, యేసు నందు నమ్మకముగా ఉండునట్లు అవి క్రైస్తవులను ఎలా ప్రోత్సహించుచున్నవి మరియు సహాయం చేస్తున్నవి?</w:t>
      </w:r>
    </w:p>
    <w:p w14:paraId="0475FEBC" w14:textId="77777777" w:rsidR="00537DDB" w:rsidRPr="00F35428" w:rsidRDefault="00A12F54" w:rsidP="00537DDB">
      <w:pPr>
        <w:pStyle w:val="BodyTextNumberedL1"/>
        <w:rPr>
          <w:rFonts w:ascii="Gautami" w:hAnsi="Gautami" w:cs="Gautami"/>
        </w:rPr>
      </w:pPr>
      <w:r w:rsidRPr="00F35428">
        <w:rPr>
          <w:rFonts w:ascii="Gautami" w:eastAsia="Gautami" w:hAnsi="Gautami" w:cs="Gautami"/>
          <w:lang w:val="te-IN" w:bidi="te-IN"/>
        </w:rPr>
        <w:t>అనేక ఇతర మత వికల్పముల మధ్య కూడా మీరు క్రీస్తును మరియు ఆయన సువార్తను ఎందుకు నమ్ముతున్నారని ఎవరైనా అడిగితే, మీరేమి చెబుతారు?</w:t>
      </w:r>
    </w:p>
    <w:p w14:paraId="37F66882" w14:textId="77777777" w:rsidR="00537DDB" w:rsidRPr="00F35428" w:rsidRDefault="00537DDB">
      <w:pPr>
        <w:rPr>
          <w:rFonts w:ascii="Gautami" w:hAnsi="Gautami" w:cs="Gautami"/>
          <w:b/>
          <w:bCs/>
        </w:rPr>
      </w:pPr>
      <w:r w:rsidRPr="00F35428">
        <w:rPr>
          <w:rFonts w:ascii="Gautami" w:eastAsia="Gautami" w:hAnsi="Gautami" w:cs="Gautami"/>
          <w:b/>
          <w:lang w:val="te-IN" w:bidi="te-IN"/>
        </w:rPr>
        <w:br w:type="page"/>
      </w:r>
    </w:p>
    <w:p w14:paraId="57A5636A" w14:textId="26662717" w:rsidR="00537DDB" w:rsidRPr="00F35428" w:rsidRDefault="001D7440" w:rsidP="00537DDB">
      <w:pPr>
        <w:pStyle w:val="BulletParagraph"/>
        <w:rPr>
          <w:rFonts w:ascii="Gautami" w:hAnsi="Gautami" w:cs="Gautami"/>
        </w:rPr>
      </w:pPr>
      <w:r w:rsidRPr="00F35428">
        <w:rPr>
          <w:rFonts w:ascii="Gautami" w:eastAsia="Gautami" w:hAnsi="Gautami" w:cs="Gautami"/>
          <w:b/>
          <w:lang w:val="te-IN" w:bidi="te-IN"/>
        </w:rPr>
        <w:lastRenderedPageBreak/>
        <w:t>సమీక్ష వాక్యము:</w:t>
      </w:r>
      <w:r w:rsidRPr="00F35428">
        <w:rPr>
          <w:rFonts w:ascii="Gautami" w:eastAsia="Gautami" w:hAnsi="Gautami" w:cs="Gautami"/>
          <w:lang w:val="te-IN" w:bidi="te-IN"/>
        </w:rPr>
        <w:t xml:space="preserve"> హెబ్రీ పత్రిక యొక్క వాస్తవిక శ్రోతలలో చాలామంది పరిపక్వత లేనివారిగా, హింసించబడినవారిగా, క్రీస్తుకు దూరముగా తిరిగిన అపాయములో జీవించారు. కొందరికి క్రైస్తవ బోధనలుగా అనిపించినా కొన్ని బోధనలను వారు అంగీకరించారు, కానీ వాస్తవానికి అవి క్రీస్తును తిరస్కరించునవిగా ఉన్నాయి. తమను తాము క్రైస్తవులమని పిలుచుకోవాలని కోరుతూనే రోమా అధికారుల నుండి హింసను తప్పించుకొనుటకు వారు ఈ అబద్ధ బోధల వైపుకు తిరుగుతున్నారు. </w:t>
      </w:r>
    </w:p>
    <w:p w14:paraId="0485FF6A" w14:textId="77777777" w:rsidR="00537DDB" w:rsidRPr="00F35428" w:rsidRDefault="001D7440" w:rsidP="00537DDB">
      <w:pPr>
        <w:pStyle w:val="BulletParagraph"/>
        <w:rPr>
          <w:rFonts w:ascii="Gautami" w:hAnsi="Gautami" w:cs="Gautami"/>
        </w:rPr>
      </w:pPr>
      <w:r w:rsidRPr="00F35428">
        <w:rPr>
          <w:rFonts w:ascii="Gautami" w:eastAsia="Gautami" w:hAnsi="Gautami" w:cs="Gautami"/>
          <w:b/>
          <w:lang w:val="te-IN" w:bidi="te-IN"/>
        </w:rPr>
        <w:t>సందర్భ పరిశీలన:</w:t>
      </w:r>
      <w:r w:rsidRPr="00F35428">
        <w:rPr>
          <w:rFonts w:ascii="Gautami" w:eastAsia="Gautami" w:hAnsi="Gautami" w:cs="Gautami"/>
          <w:lang w:val="te-IN" w:bidi="te-IN"/>
        </w:rPr>
        <w:t xml:space="preserve"> ప్యాట్రిక్ 23 సంవత్సరాల క్రొత్త విశ్వాసి, ఒక పెద్ద పట్టణములోని ఫస్ట్ క్రిష్టియన్ సంఘ సభ్యుడు. తన క్రొత్త విశ్వాసం, క్రొత్త స్నేహితులను బట్టి అతడు ఉత్సాహంగా ఉన్నాడు. అయితే, కొందరు అవిశ్వాసులైన స్నేహితులు అతని విశ్వాసమును గురించి విన్నప్పుడు, వారు అతనిని హేళన చేయుట ఆరంభించారు. ఈ ఒత్తిడిని కొంతకాలం అతడు ప్రతిఘటించాడుగాని,  చివరికి సంఘమునకు వెళ్లుట మానివేశాడు. అయినప్పటికీ, అతడు తన "ఆత్మీయ జీవితాన్ని" నిర్లక్ష్యం చేయగోరలేదు, కాబట్టి అతడు "ఉన్నత జ్ఞానం" వలన రక్షణ సాధ్యం అని నమ్ము ఒక జ్ఞోస్తిక సంఘమునకు వెళ్లుట ఆరంభించాడు.</w:t>
      </w:r>
    </w:p>
    <w:p w14:paraId="70D14EB2" w14:textId="77777777" w:rsidR="00537DDB" w:rsidRPr="00F35428" w:rsidRDefault="001D7440" w:rsidP="00537DDB">
      <w:pPr>
        <w:pStyle w:val="SubTitleL1"/>
        <w:rPr>
          <w:rFonts w:ascii="Gautami" w:hAnsi="Gautami" w:cs="Gautami"/>
        </w:rPr>
      </w:pPr>
      <w:r w:rsidRPr="00F35428">
        <w:rPr>
          <w:rFonts w:ascii="Gautami" w:eastAsia="Gautami" w:hAnsi="Gautami" w:cs="Gautami"/>
          <w:lang w:val="te-IN" w:bidi="te-IN"/>
        </w:rPr>
        <w:t>సమీక్ష ప్రశ్నలు:</w:t>
      </w:r>
    </w:p>
    <w:p w14:paraId="5ED0B3F5" w14:textId="77777777" w:rsidR="00537DDB" w:rsidRPr="00F35428" w:rsidRDefault="001D7440" w:rsidP="001D7440">
      <w:pPr>
        <w:pStyle w:val="ReflectQsList"/>
        <w:spacing w:after="160"/>
        <w:rPr>
          <w:rFonts w:ascii="Gautami" w:hAnsi="Gautami" w:cs="Gautami"/>
          <w:color w:val="auto"/>
        </w:rPr>
      </w:pPr>
      <w:r w:rsidRPr="00F35428">
        <w:rPr>
          <w:rFonts w:ascii="Gautami" w:eastAsia="Gautami" w:hAnsi="Gautami" w:cs="Gautami"/>
          <w:color w:val="auto"/>
          <w:lang w:val="te-IN" w:bidi="te-IN"/>
        </w:rPr>
        <w:t xml:space="preserve">మీ సంస్కృతిలో, అవిశ్వాసులకు విశేషంగా ఆమోదయోగ్యం కాని కొన్ని క్రైస్తవ బోధనలు ఏవి? ఖచ్చితమైన ఉదాహరణలు ఇవ్వండి. </w:t>
      </w:r>
    </w:p>
    <w:p w14:paraId="6E32815E" w14:textId="77777777" w:rsidR="00537DDB" w:rsidRPr="00F35428" w:rsidRDefault="001D7440" w:rsidP="001D7440">
      <w:pPr>
        <w:pStyle w:val="ReflectQsList"/>
        <w:spacing w:after="160"/>
        <w:rPr>
          <w:rFonts w:ascii="Gautami" w:hAnsi="Gautami" w:cs="Gautami"/>
          <w:color w:val="auto"/>
        </w:rPr>
      </w:pPr>
      <w:r w:rsidRPr="00F35428">
        <w:rPr>
          <w:rFonts w:ascii="Gautami" w:eastAsia="Gautami" w:hAnsi="Gautami" w:cs="Gautami"/>
          <w:color w:val="auto"/>
          <w:lang w:val="te-IN" w:bidi="te-IN"/>
        </w:rPr>
        <w:t>వారి విశ్వాసము వలన మీ సమాజం క్రైస్తవులతో ఎలా వ్యవహరిస్తుంది?</w:t>
      </w:r>
    </w:p>
    <w:p w14:paraId="3ED2C16F" w14:textId="0794B00C" w:rsidR="001D7440" w:rsidRPr="00F35428" w:rsidRDefault="001D7440" w:rsidP="001D7440">
      <w:pPr>
        <w:pStyle w:val="ReflectQsList"/>
        <w:spacing w:after="160"/>
        <w:rPr>
          <w:rFonts w:ascii="Gautami" w:hAnsi="Gautami" w:cs="Gautami"/>
          <w:color w:val="auto"/>
        </w:rPr>
      </w:pPr>
      <w:r w:rsidRPr="00F35428">
        <w:rPr>
          <w:rFonts w:ascii="Gautami" w:eastAsia="Gautami" w:hAnsi="Gautami" w:cs="Gautami"/>
          <w:color w:val="auto"/>
          <w:lang w:val="te-IN" w:bidi="te-IN"/>
        </w:rPr>
        <w:t>యేసును నమ్ముట వలన మీరు, ఇతర విశ్వాసులు ఎదుర్కొను కొన్ని సామాజిక పరిణామాలు ఏవి? ఈ పరిణామాలు మీరు ఏ విధంగా భావించునట్లు చేస్తాయి? అవి మీరు ఏ విధంగా స్పందించునట్లు పురికొల్పుతాయి?</w:t>
      </w:r>
    </w:p>
    <w:p w14:paraId="03062451" w14:textId="77777777" w:rsidR="00537DDB" w:rsidRPr="00F35428" w:rsidRDefault="001D7440" w:rsidP="001D7440">
      <w:pPr>
        <w:pStyle w:val="ReflectQsList"/>
        <w:spacing w:after="160"/>
        <w:rPr>
          <w:rFonts w:ascii="Gautami" w:hAnsi="Gautami" w:cs="Gautami"/>
          <w:color w:val="auto"/>
        </w:rPr>
      </w:pPr>
      <w:r w:rsidRPr="00F35428">
        <w:rPr>
          <w:rFonts w:ascii="Gautami" w:eastAsia="Gautami" w:hAnsi="Gautami" w:cs="Gautami"/>
          <w:color w:val="auto"/>
          <w:lang w:val="te-IN" w:bidi="te-IN"/>
        </w:rPr>
        <w:t>సమాజమునకు ఎక్కువ ఆమోద యోగ్యంగా ఉండుటకు నిజమైన క్రైస్తవ బోధనలను చిన్నబుచ్చు, వక్రీకరించు, లేక తిరస్కరించు ధోరణిని మీరు సంఘములో చూస్తున్నారా? చూస్తున్న యెడల, ఈ బోధనలు చిన్నబుచ్చబడు, వక్రీకరించబడు, లేక తిరస్కరించబడు కొన్ని బలమైన ఉదాహరణలను ఇవ్వండి.</w:t>
      </w:r>
    </w:p>
    <w:p w14:paraId="674592C1" w14:textId="77777777" w:rsidR="00537DDB" w:rsidRPr="00F35428" w:rsidRDefault="001D7440" w:rsidP="001D7440">
      <w:pPr>
        <w:pStyle w:val="ReflectQsList"/>
        <w:spacing w:after="160"/>
        <w:rPr>
          <w:rFonts w:ascii="Gautami" w:hAnsi="Gautami" w:cs="Gautami"/>
          <w:color w:val="auto"/>
        </w:rPr>
      </w:pPr>
      <w:r w:rsidRPr="00F35428">
        <w:rPr>
          <w:rFonts w:ascii="Gautami" w:eastAsia="Gautami" w:hAnsi="Gautami" w:cs="Gautami"/>
          <w:color w:val="auto"/>
          <w:lang w:val="te-IN" w:bidi="te-IN"/>
        </w:rPr>
        <w:t>మీ సంస్కృతిలో అంగీకరించబడని క్రైస్తవ నమ్మకముల విషయంలో, ఈ క్రిందివాటిలో ఏ ప్రవర్తనలలో మీరు/లేక మీ సంఘము పాలుపంచుకుంటుంది:</w:t>
      </w:r>
    </w:p>
    <w:p w14:paraId="1035F096"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చిన్నబుచ్చుట?</w:t>
      </w:r>
    </w:p>
    <w:p w14:paraId="4EF9A4B1"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lastRenderedPageBreak/>
        <w:t>దానిని గురించి మాట్లాడుటను నివారించుట?</w:t>
      </w:r>
    </w:p>
    <w:p w14:paraId="7EB5921D"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ఎక్కువ ఆమోదకరంగా ఉండునట్లు బోధనలను వక్రీకరించుట?</w:t>
      </w:r>
    </w:p>
    <w:p w14:paraId="79644F7A"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బోధనను తిరస్కరించుట?</w:t>
      </w:r>
    </w:p>
    <w:p w14:paraId="0070ECF4" w14:textId="16B358DA" w:rsidR="001D7440"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అపార్థములను తొలగించునట్లు జాగ్రత్తపడకుండా, దూకుడుగా అవిశ్వాసులను ఎదుర్కొనుట?</w:t>
      </w:r>
    </w:p>
    <w:p w14:paraId="6585E091"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జాగ్రత్తగా వివరించుట?</w:t>
      </w:r>
    </w:p>
    <w:p w14:paraId="45DA557A" w14:textId="77777777" w:rsidR="00537DDB" w:rsidRPr="00F35428" w:rsidRDefault="001D7440" w:rsidP="001D7440">
      <w:pPr>
        <w:pStyle w:val="ReflectQsList"/>
        <w:numPr>
          <w:ilvl w:val="1"/>
          <w:numId w:val="2"/>
        </w:numPr>
        <w:spacing w:after="160"/>
        <w:rPr>
          <w:rFonts w:ascii="Gautami" w:hAnsi="Gautami" w:cs="Gautami"/>
          <w:color w:val="auto"/>
        </w:rPr>
      </w:pPr>
      <w:r w:rsidRPr="00F35428">
        <w:rPr>
          <w:rFonts w:ascii="Gautami" w:eastAsia="Gautami" w:hAnsi="Gautami" w:cs="Gautami"/>
          <w:color w:val="auto"/>
          <w:lang w:val="te-IN" w:bidi="te-IN"/>
        </w:rPr>
        <w:t>ఇతర జవాబు?</w:t>
      </w:r>
    </w:p>
    <w:p w14:paraId="36BCFA90" w14:textId="77777777" w:rsidR="00537DDB" w:rsidRPr="00F35428" w:rsidRDefault="00537DDB">
      <w:pPr>
        <w:rPr>
          <w:rFonts w:ascii="Gautami" w:hAnsi="Gautami" w:cs="Gautami"/>
          <w:b/>
        </w:rPr>
      </w:pPr>
      <w:r w:rsidRPr="00F35428">
        <w:rPr>
          <w:rFonts w:ascii="Gautami" w:eastAsia="Gautami" w:hAnsi="Gautami" w:cs="Gautami"/>
          <w:lang w:val="te-IN" w:bidi="te-IN"/>
        </w:rPr>
        <w:br w:type="page"/>
      </w:r>
    </w:p>
    <w:p w14:paraId="4BE6C5B3" w14:textId="03142430" w:rsidR="001D7440" w:rsidRPr="00F35428" w:rsidRDefault="001D7440" w:rsidP="00537DDB">
      <w:pPr>
        <w:pStyle w:val="SubTitleL2"/>
        <w:rPr>
          <w:rFonts w:ascii="Gautami" w:hAnsi="Gautami" w:cs="Gautami"/>
        </w:rPr>
      </w:pPr>
      <w:r w:rsidRPr="00F35428">
        <w:rPr>
          <w:rFonts w:ascii="Gautami" w:eastAsia="Gautami" w:hAnsi="Gautami" w:cs="Gautami"/>
          <w:lang w:val="te-IN" w:bidi="te-IN"/>
        </w:rPr>
        <w:lastRenderedPageBreak/>
        <w:t>క్రియా అభ్యాసములు</w:t>
      </w:r>
      <w:r w:rsidRPr="00F35428">
        <w:rPr>
          <w:rFonts w:ascii="Gautami" w:eastAsia="Gautami" w:hAnsi="Gautami" w:cs="Gautami"/>
          <w:lang w:val="te-IN" w:bidi="te-IN"/>
        </w:rPr>
        <w:tab/>
      </w:r>
    </w:p>
    <w:p w14:paraId="6F3B54D4" w14:textId="2DD1D04D" w:rsidR="001D7440" w:rsidRPr="00F35428" w:rsidRDefault="001D7440" w:rsidP="001D7440">
      <w:pPr>
        <w:pStyle w:val="BulletsActionAssign"/>
        <w:rPr>
          <w:rFonts w:ascii="Gautami" w:hAnsi="Gautami" w:cs="Gautami"/>
          <w:color w:val="auto"/>
        </w:rPr>
      </w:pPr>
      <w:r w:rsidRPr="00F35428">
        <w:rPr>
          <w:rFonts w:ascii="Gautami" w:eastAsia="Gautami" w:hAnsi="Gautami" w:cs="Gautami"/>
          <w:color w:val="auto"/>
          <w:lang w:val="te-IN" w:bidi="te-IN"/>
        </w:rPr>
        <w:t>విస్తృత సంస్కృతి</w:t>
      </w:r>
      <w:r w:rsidR="00C47F55">
        <w:rPr>
          <w:rFonts w:ascii="Gautami" w:eastAsia="Gautami" w:hAnsi="Gautami" w:cs="Gautami" w:hint="cs"/>
          <w:color w:val="auto"/>
          <w:cs/>
          <w:lang w:val="te-IN" w:bidi="te-IN"/>
        </w:rPr>
        <w:t>ని</w:t>
      </w:r>
      <w:r w:rsidRPr="00F35428">
        <w:rPr>
          <w:rFonts w:ascii="Gautami" w:eastAsia="Gautami" w:hAnsi="Gautami" w:cs="Gautami"/>
          <w:color w:val="auto"/>
          <w:lang w:val="te-IN" w:bidi="te-IN"/>
        </w:rPr>
        <w:t xml:space="preserve"> తిరస్కరించిన ఒకటి లేక అంత కంటే ఎక్కువ క్రైస్తవ నమ్మకముల మీద సిద్ధపడి ఒక తరగతిని బోధించండి. తరగతిలో భాగంగా, కొన్ని బోధనలను చిన్నబుచ్చుట, ఫలితంగా క్రీస్తును తిరస్కరించుట ఎలా అవుతుందో వివరించండి.</w:t>
      </w:r>
    </w:p>
    <w:p w14:paraId="523247A5" w14:textId="6633EFCB" w:rsidR="001D7440" w:rsidRPr="00F35428" w:rsidRDefault="001D7440" w:rsidP="001D7440">
      <w:pPr>
        <w:pStyle w:val="BulletsActionAssign"/>
        <w:rPr>
          <w:rFonts w:ascii="Gautami" w:hAnsi="Gautami" w:cs="Gautami"/>
          <w:color w:val="auto"/>
        </w:rPr>
      </w:pPr>
      <w:r w:rsidRPr="00F35428">
        <w:rPr>
          <w:rFonts w:ascii="Gautami" w:eastAsia="Gautami" w:hAnsi="Gautami" w:cs="Gautami"/>
          <w:color w:val="auto"/>
          <w:lang w:val="te-IN" w:bidi="te-IN"/>
        </w:rPr>
        <w:t>అవిశ్వాసులను గురించి ఉన్నతమైన అవగాహనను పెంపొందించుటకు, అతడు (లేక ఆమె) కొన్ని క్రైస్తవ బోధనలను అభ్యంతరకరంగా ఎందుకు పరిగ</w:t>
      </w:r>
      <w:r w:rsidR="00FF3DDF">
        <w:rPr>
          <w:rFonts w:ascii="Gautami" w:eastAsia="Gautami" w:hAnsi="Gautami" w:cs="Gautami" w:hint="cs"/>
          <w:color w:val="auto"/>
          <w:cs/>
          <w:lang w:val="te-IN" w:bidi="te-IN"/>
        </w:rPr>
        <w:t>ణి</w:t>
      </w:r>
      <w:r w:rsidRPr="00F35428">
        <w:rPr>
          <w:rFonts w:ascii="Gautami" w:eastAsia="Gautami" w:hAnsi="Gautami" w:cs="Gautami"/>
          <w:color w:val="auto"/>
          <w:lang w:val="te-IN" w:bidi="te-IN"/>
        </w:rPr>
        <w:t>స్తాడో తెలుపుటకు మీ సంఘములోని ఒక నిర్ణిత సమూహముతో మాట్లాడుటకు సుముఖతగల అవిశ్వాసిని ఆహ్వానించండి.</w:t>
      </w:r>
    </w:p>
    <w:p w14:paraId="6DF35DE1" w14:textId="5AF33CCD" w:rsidR="001D7440" w:rsidRPr="00F35428" w:rsidRDefault="001D7440" w:rsidP="001D7440">
      <w:pPr>
        <w:pStyle w:val="BulletsActionAssign"/>
        <w:numPr>
          <w:ilvl w:val="1"/>
          <w:numId w:val="3"/>
        </w:numPr>
        <w:tabs>
          <w:tab w:val="left" w:pos="720"/>
        </w:tabs>
        <w:rPr>
          <w:rFonts w:ascii="Gautami" w:hAnsi="Gautami" w:cs="Gautami"/>
          <w:color w:val="auto"/>
        </w:rPr>
      </w:pPr>
      <w:r w:rsidRPr="00F35428">
        <w:rPr>
          <w:rFonts w:ascii="Gautami" w:eastAsia="Gautami" w:hAnsi="Gautami" w:cs="Gautami"/>
          <w:color w:val="auto"/>
          <w:lang w:val="te-IN" w:bidi="te-IN"/>
        </w:rPr>
        <w:t>ఆ కూడిక జరుగు సమయంలో, అతడు చెబుతున్న మాటలను మీరు మరలా చెప్పండి. "అవును, నా సమస్య అదే" అని అతడు చెప్పు వరకు ఇలా చేయండి. అతడు తన మనస్సును మార్చుకొనునట్లు ఒప్పించుటకు ప్రయత్నించవద్దు. ఇక్కడ ముఖ్య ఉద్దేశ్యం సమూహం లోతైన అవగాహనను కలిగియుండుట. వాస్తవానికి, మీ ముఖ్య ఉద్దేశ్యం అతనిని అర్థం చేసుకొనుట అయ్యుంటే అతడు బహుశా ప్రభావితుడు కావచ్చు.</w:t>
      </w:r>
    </w:p>
    <w:p w14:paraId="09E0DEF5" w14:textId="77777777" w:rsidR="00537DDB" w:rsidRPr="00F35428" w:rsidRDefault="001D7440" w:rsidP="001D7440">
      <w:pPr>
        <w:pStyle w:val="BulletsActionAssign"/>
        <w:numPr>
          <w:ilvl w:val="1"/>
          <w:numId w:val="3"/>
        </w:numPr>
        <w:tabs>
          <w:tab w:val="left" w:pos="720"/>
        </w:tabs>
        <w:rPr>
          <w:rFonts w:ascii="Gautami" w:hAnsi="Gautami" w:cs="Gautami"/>
          <w:color w:val="auto"/>
        </w:rPr>
      </w:pPr>
      <w:r w:rsidRPr="00F35428">
        <w:rPr>
          <w:rFonts w:ascii="Gautami" w:eastAsia="Gautami" w:hAnsi="Gautami" w:cs="Gautami"/>
          <w:color w:val="auto"/>
          <w:lang w:val="te-IN" w:bidi="te-IN"/>
        </w:rPr>
        <w:t>అతనికి ఆసక్తి ఉంటే, ఈ సమస్యలను గురించి మీ నమ్మకం ఏమిటో అతనికి వివరించుటకు తరువాత వ్యక్తిగతముగా కలుసుకొనుటకు ప్రయత్నించండి.</w:t>
      </w:r>
    </w:p>
    <w:p w14:paraId="4ACEA95E" w14:textId="640E0BA0" w:rsidR="001D7440" w:rsidRPr="00F35428" w:rsidRDefault="001D7440" w:rsidP="001D7440">
      <w:pPr>
        <w:pStyle w:val="BulletsActionAssign"/>
        <w:numPr>
          <w:ilvl w:val="1"/>
          <w:numId w:val="3"/>
        </w:numPr>
        <w:tabs>
          <w:tab w:val="left" w:pos="720"/>
        </w:tabs>
        <w:rPr>
          <w:rFonts w:ascii="Gautami" w:hAnsi="Gautami" w:cs="Gautami"/>
          <w:color w:val="auto"/>
        </w:rPr>
      </w:pPr>
      <w:r w:rsidRPr="00F35428">
        <w:rPr>
          <w:rFonts w:ascii="Gautami" w:eastAsia="Gautami" w:hAnsi="Gautami" w:cs="Gautami"/>
          <w:color w:val="auto"/>
          <w:lang w:val="te-IN" w:bidi="te-IN"/>
        </w:rPr>
        <w:t>ఉన్నతమైన అవగాహనను సంపాదించుటకు పలువురు అవిశ్వాసులతో అనేకసార్లు మీరు ఈ విధమైన సంభాషణను చేయవచ్చు.</w:t>
      </w:r>
    </w:p>
    <w:p w14:paraId="3865BA50" w14:textId="77777777" w:rsidR="00537DDB" w:rsidRPr="00F35428" w:rsidRDefault="001D7440" w:rsidP="001D7440">
      <w:pPr>
        <w:pStyle w:val="BulletsActionAssign"/>
        <w:rPr>
          <w:rFonts w:ascii="Gautami" w:hAnsi="Gautami" w:cs="Gautami"/>
          <w:color w:val="auto"/>
        </w:rPr>
      </w:pPr>
      <w:r w:rsidRPr="00F35428">
        <w:rPr>
          <w:rFonts w:ascii="Gautami" w:eastAsia="Gautami" w:hAnsi="Gautami" w:cs="Gautami"/>
          <w:color w:val="auto"/>
          <w:lang w:val="te-IN" w:bidi="te-IN"/>
        </w:rPr>
        <w:t>మీ నమ్మకములను గురించి సమాజములో ఉన్న అవిశ్వాసులతో, ముఖ్యంగా అభ్యంతరాలు గలవారితో, మాట్లాడండి. మీరు మాట్లాడిన విషయాలను గురించి వారి అభిప్రాయాలను వినండి. మీరు దీనిని ఎలా చేస్తారో చూపుటకు అవిశ్వాసులతో మాట్లాడునప్పుడు మీతో ఇతర క్రైస్తవులను కూడా తీసుకువెళ్లండి.</w:t>
      </w:r>
    </w:p>
    <w:p w14:paraId="347BB0CA" w14:textId="12D60AB7" w:rsidR="00537DDB" w:rsidRPr="00F35428" w:rsidRDefault="001D7440" w:rsidP="001D7440">
      <w:pPr>
        <w:pStyle w:val="BulletsActionAssign"/>
        <w:rPr>
          <w:rFonts w:ascii="Gautami" w:hAnsi="Gautami" w:cs="Gautami"/>
          <w:color w:val="auto"/>
        </w:rPr>
      </w:pPr>
      <w:r w:rsidRPr="00F35428">
        <w:rPr>
          <w:rFonts w:ascii="Gautami" w:eastAsia="Gautami" w:hAnsi="Gautami" w:cs="Gautami"/>
          <w:color w:val="auto"/>
          <w:lang w:val="te-IN" w:bidi="te-IN"/>
        </w:rPr>
        <w:t>వారిని ప్రోత్సహించుటకు మరియు వారి విశ్వాసమును కట్టుటకు ప్రజలు యేసును గురించి ఆశ్చర్యపోవు ప్రసంగమును వ్రాయండి. సత్యము యొక్క వక్రీకరణలకు భిన్నంగా వారు యేసు మహిమను చూచునట్లు సహాయపడు విషయంలో విశేష జాగ్రత్త వహించండి. ఈ ప్రసంగమును మీ అధ్యయన సమాజములో చర్చించండి.</w:t>
      </w:r>
    </w:p>
    <w:sectPr w:rsidR="00537DDB" w:rsidRPr="00F35428" w:rsidSect="00537DD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480077786">
    <w:abstractNumId w:val="0"/>
  </w:num>
  <w:num w:numId="2" w16cid:durableId="756292119">
    <w:abstractNumId w:val="1"/>
    <w:lvlOverride w:ilvl="0">
      <w:startOverride w:val="1"/>
    </w:lvlOverride>
  </w:num>
  <w:num w:numId="3" w16cid:durableId="612369020">
    <w:abstractNumId w:val="4"/>
  </w:num>
  <w:num w:numId="4" w16cid:durableId="458694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904057">
    <w:abstractNumId w:val="6"/>
  </w:num>
  <w:num w:numId="6" w16cid:durableId="1973975627">
    <w:abstractNumId w:val="5"/>
  </w:num>
  <w:num w:numId="7" w16cid:durableId="1500654861">
    <w:abstractNumId w:val="5"/>
  </w:num>
  <w:num w:numId="8" w16cid:durableId="2115981629">
    <w:abstractNumId w:val="4"/>
  </w:num>
  <w:num w:numId="9" w16cid:durableId="624119718">
    <w:abstractNumId w:val="2"/>
  </w:num>
  <w:num w:numId="10" w16cid:durableId="2141802276">
    <w:abstractNumId w:val="3"/>
  </w:num>
  <w:num w:numId="11" w16cid:durableId="1412583074">
    <w:abstractNumId w:val="3"/>
  </w:num>
  <w:num w:numId="12" w16cid:durableId="2117405457">
    <w:abstractNumId w:val="3"/>
  </w:num>
  <w:num w:numId="13" w16cid:durableId="1850757613">
    <w:abstractNumId w:val="3"/>
  </w:num>
  <w:num w:numId="14" w16cid:durableId="143500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0F"/>
    <w:rsid w:val="0006500F"/>
    <w:rsid w:val="000A3AC5"/>
    <w:rsid w:val="000F59A0"/>
    <w:rsid w:val="00116BF5"/>
    <w:rsid w:val="001D7440"/>
    <w:rsid w:val="003C31BF"/>
    <w:rsid w:val="003D5328"/>
    <w:rsid w:val="003D55EC"/>
    <w:rsid w:val="00443773"/>
    <w:rsid w:val="00537DDB"/>
    <w:rsid w:val="00620762"/>
    <w:rsid w:val="0098043E"/>
    <w:rsid w:val="00A12F54"/>
    <w:rsid w:val="00A32AC8"/>
    <w:rsid w:val="00AC768A"/>
    <w:rsid w:val="00BA6713"/>
    <w:rsid w:val="00C47F55"/>
    <w:rsid w:val="00C644F6"/>
    <w:rsid w:val="00CD6AE9"/>
    <w:rsid w:val="00D81B41"/>
    <w:rsid w:val="00F35428"/>
    <w:rsid w:val="00F718A9"/>
    <w:rsid w:val="00FF3DD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C2F8"/>
  <w15:chartTrackingRefBased/>
  <w15:docId w15:val="{0F2160A0-DF31-48CC-B35D-15E51400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E9"/>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CD6A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6AE9"/>
  </w:style>
  <w:style w:type="paragraph" w:styleId="PlainText">
    <w:name w:val="Plain Text"/>
    <w:basedOn w:val="Normal"/>
    <w:link w:val="PlainTextChar"/>
    <w:uiPriority w:val="99"/>
    <w:unhideWhenUsed/>
    <w:rsid w:val="000A3AC5"/>
    <w:rPr>
      <w:rFonts w:ascii="Consolas" w:hAnsi="Consolas" w:cs="Consolas"/>
      <w:sz w:val="21"/>
    </w:rPr>
  </w:style>
  <w:style w:type="character" w:customStyle="1" w:styleId="PlainTextChar">
    <w:name w:val="Plain Text Char"/>
    <w:basedOn w:val="DefaultParagraphFont"/>
    <w:link w:val="PlainText"/>
    <w:uiPriority w:val="99"/>
    <w:rsid w:val="000A3AC5"/>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0A3AC5"/>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0A3AC5"/>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0A3AC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A3AC5"/>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0A3AC5"/>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0A3AC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0A3AC5"/>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0A3AC5"/>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0A3AC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0A3AC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0A3AC5"/>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0A3AC5"/>
    <w:rPr>
      <w:rFonts w:ascii="Arial" w:eastAsia="Calibri" w:hAnsi="Arial" w:cs="Arial"/>
      <w:bCs/>
      <w:color w:val="535352"/>
      <w:sz w:val="24"/>
      <w:szCs w:val="24"/>
    </w:rPr>
  </w:style>
  <w:style w:type="paragraph" w:styleId="List">
    <w:name w:val="List"/>
    <w:basedOn w:val="Normal"/>
    <w:uiPriority w:val="99"/>
    <w:semiHidden/>
    <w:unhideWhenUsed/>
    <w:rsid w:val="000A3AC5"/>
    <w:pPr>
      <w:ind w:left="360" w:hanging="360"/>
      <w:contextualSpacing/>
    </w:pPr>
  </w:style>
  <w:style w:type="paragraph" w:customStyle="1" w:styleId="BodyText">
    <w:name w:val="BodyText"/>
    <w:basedOn w:val="Normal"/>
    <w:link w:val="BodyTextChar"/>
    <w:qFormat/>
    <w:rsid w:val="000A3AC5"/>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0A3AC5"/>
    <w:rPr>
      <w:rFonts w:eastAsia="Times New Roman" w:cstheme="minorHAnsi"/>
      <w:color w:val="212529"/>
      <w:sz w:val="24"/>
      <w:szCs w:val="24"/>
    </w:rPr>
  </w:style>
  <w:style w:type="paragraph" w:customStyle="1" w:styleId="BodyTextBulleted">
    <w:name w:val="BodyText Bulleted"/>
    <w:basedOn w:val="BodyText"/>
    <w:qFormat/>
    <w:rsid w:val="000A3AC5"/>
    <w:pPr>
      <w:numPr>
        <w:numId w:val="5"/>
      </w:numPr>
      <w:spacing w:after="60"/>
    </w:pPr>
    <w:rPr>
      <w:rFonts w:ascii="Calibri" w:eastAsia="Annapurna SIL" w:hAnsi="Calibri" w:cstheme="minorBidi"/>
      <w:noProof/>
    </w:rPr>
  </w:style>
  <w:style w:type="paragraph" w:customStyle="1" w:styleId="BodyTextNumberedL1">
    <w:name w:val="BodyText Numbered L1"/>
    <w:basedOn w:val="BodyText"/>
    <w:qFormat/>
    <w:rsid w:val="000A3AC5"/>
    <w:pPr>
      <w:numPr>
        <w:numId w:val="7"/>
      </w:numPr>
      <w:spacing w:after="240" w:afterAutospacing="0"/>
      <w:ind w:right="720"/>
    </w:pPr>
  </w:style>
  <w:style w:type="paragraph" w:customStyle="1" w:styleId="BodyTextNumberedL2">
    <w:name w:val="BodyText Numbered L2"/>
    <w:basedOn w:val="BodyTextNumberedL1"/>
    <w:qFormat/>
    <w:rsid w:val="000A3AC5"/>
    <w:pPr>
      <w:numPr>
        <w:ilvl w:val="1"/>
      </w:numPr>
    </w:pPr>
  </w:style>
  <w:style w:type="paragraph" w:customStyle="1" w:styleId="BodyTextUnindented">
    <w:name w:val="BodyText Unindented"/>
    <w:basedOn w:val="BodyText"/>
    <w:qFormat/>
    <w:rsid w:val="000A3AC5"/>
    <w:pPr>
      <w:ind w:firstLine="0"/>
    </w:pPr>
  </w:style>
  <w:style w:type="paragraph" w:customStyle="1" w:styleId="BulletParagraph">
    <w:name w:val="Bullet Paragraph"/>
    <w:basedOn w:val="Normal"/>
    <w:qFormat/>
    <w:rsid w:val="000A3AC5"/>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character" w:styleId="CommentReference">
    <w:name w:val="annotation reference"/>
    <w:uiPriority w:val="99"/>
    <w:rsid w:val="000A3AC5"/>
    <w:rPr>
      <w:sz w:val="16"/>
      <w:szCs w:val="16"/>
    </w:rPr>
  </w:style>
  <w:style w:type="paragraph" w:styleId="CommentText">
    <w:name w:val="annotation text"/>
    <w:basedOn w:val="Normal"/>
    <w:link w:val="CommentTextChar"/>
    <w:uiPriority w:val="99"/>
    <w:rsid w:val="000A3AC5"/>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0A3AC5"/>
    <w:rPr>
      <w:rFonts w:eastAsia="SimSun"/>
      <w:sz w:val="20"/>
      <w:szCs w:val="20"/>
      <w:lang w:eastAsia="ar-SA"/>
    </w:rPr>
  </w:style>
  <w:style w:type="paragraph" w:customStyle="1" w:styleId="GreyCaseStudytitle">
    <w:name w:val="Grey Case Study title"/>
    <w:basedOn w:val="MinorHeadingTeal"/>
    <w:link w:val="GreyCaseStudytitleChar"/>
    <w:uiPriority w:val="1"/>
    <w:qFormat/>
    <w:rsid w:val="000A3AC5"/>
    <w:pPr>
      <w:spacing w:after="240"/>
    </w:pPr>
    <w:rPr>
      <w:color w:val="535352"/>
    </w:rPr>
  </w:style>
  <w:style w:type="character" w:customStyle="1" w:styleId="GreyCaseStudytitleChar">
    <w:name w:val="Grey Case Study title Char"/>
    <w:link w:val="GreyCaseStudytitle"/>
    <w:uiPriority w:val="1"/>
    <w:rsid w:val="000A3AC5"/>
    <w:rPr>
      <w:rFonts w:ascii="Arial" w:eastAsia="Calibri" w:hAnsi="Arial" w:cs="Arial"/>
      <w:b/>
      <w:color w:val="535352"/>
      <w:sz w:val="24"/>
      <w:szCs w:val="24"/>
    </w:rPr>
  </w:style>
  <w:style w:type="paragraph" w:styleId="ListParagraph">
    <w:name w:val="List Paragraph"/>
    <w:basedOn w:val="Normal"/>
    <w:uiPriority w:val="34"/>
    <w:qFormat/>
    <w:rsid w:val="000A3AC5"/>
    <w:pPr>
      <w:ind w:left="720"/>
      <w:contextualSpacing/>
    </w:pPr>
  </w:style>
  <w:style w:type="paragraph" w:customStyle="1" w:styleId="MinorHeadingBlue">
    <w:name w:val="Minor Heading Blue"/>
    <w:basedOn w:val="Normal"/>
    <w:link w:val="MinorHeadingBlueChar"/>
    <w:uiPriority w:val="1"/>
    <w:qFormat/>
    <w:rsid w:val="000A3AC5"/>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0A3AC5"/>
    <w:rPr>
      <w:rFonts w:ascii="Arial" w:eastAsia="Calibri" w:hAnsi="Arial" w:cs="Arial"/>
      <w:b/>
      <w:color w:val="2C5376"/>
      <w:sz w:val="24"/>
      <w:szCs w:val="24"/>
    </w:rPr>
  </w:style>
  <w:style w:type="paragraph" w:customStyle="1" w:styleId="MinorHeadingGrey">
    <w:name w:val="Minor Heading Grey"/>
    <w:basedOn w:val="List"/>
    <w:link w:val="MinorHeadingGreyChar"/>
    <w:uiPriority w:val="1"/>
    <w:qFormat/>
    <w:rsid w:val="000A3AC5"/>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0A3AC5"/>
    <w:rPr>
      <w:rFonts w:ascii="Arial" w:eastAsia="Calibri" w:hAnsi="Arial" w:cs="Arial"/>
      <w:b/>
      <w:color w:val="535352"/>
      <w:sz w:val="24"/>
      <w:szCs w:val="24"/>
      <w:lang w:eastAsia="ar-SA"/>
    </w:rPr>
  </w:style>
  <w:style w:type="paragraph" w:customStyle="1" w:styleId="OutlineL1">
    <w:name w:val="Outline L1"/>
    <w:basedOn w:val="ListParagraph"/>
    <w:qFormat/>
    <w:rsid w:val="000A3AC5"/>
    <w:pPr>
      <w:numPr>
        <w:numId w:val="13"/>
      </w:numPr>
      <w:spacing w:after="600"/>
      <w:contextualSpacing w:val="0"/>
    </w:pPr>
  </w:style>
  <w:style w:type="paragraph" w:customStyle="1" w:styleId="OutlineL2">
    <w:name w:val="Outline L2"/>
    <w:basedOn w:val="OutlineL1"/>
    <w:qFormat/>
    <w:rsid w:val="000A3AC5"/>
    <w:pPr>
      <w:numPr>
        <w:ilvl w:val="1"/>
      </w:numPr>
      <w:spacing w:after="480"/>
    </w:pPr>
  </w:style>
  <w:style w:type="paragraph" w:customStyle="1" w:styleId="OutlineL3">
    <w:name w:val="Outline L3"/>
    <w:basedOn w:val="OutlineL1"/>
    <w:qFormat/>
    <w:rsid w:val="000A3AC5"/>
    <w:pPr>
      <w:numPr>
        <w:ilvl w:val="2"/>
      </w:numPr>
      <w:spacing w:after="480"/>
    </w:pPr>
  </w:style>
  <w:style w:type="paragraph" w:customStyle="1" w:styleId="OutlineL4">
    <w:name w:val="Outline L4"/>
    <w:basedOn w:val="OutlineL1"/>
    <w:qFormat/>
    <w:rsid w:val="000A3AC5"/>
    <w:pPr>
      <w:numPr>
        <w:ilvl w:val="3"/>
      </w:numPr>
      <w:spacing w:after="480"/>
    </w:pPr>
    <w:rPr>
      <w:rFonts w:ascii="Calibri" w:hAnsi="Calibri" w:cs="Calibri"/>
    </w:rPr>
  </w:style>
  <w:style w:type="paragraph" w:customStyle="1" w:styleId="SubTitleL1">
    <w:name w:val="Sub Title L1"/>
    <w:basedOn w:val="Normal"/>
    <w:qFormat/>
    <w:rsid w:val="000A3AC5"/>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0A3AC5"/>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0A3AC5"/>
    <w:rPr>
      <w:i/>
      <w:iCs/>
    </w:rPr>
  </w:style>
  <w:style w:type="paragraph" w:customStyle="1" w:styleId="TitleL1">
    <w:name w:val="Title L1"/>
    <w:basedOn w:val="PlainText"/>
    <w:qFormat/>
    <w:rsid w:val="000A3AC5"/>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0A3AC5"/>
    <w:pPr>
      <w:spacing w:after="480"/>
      <w:jc w:val="center"/>
    </w:pPr>
    <w:rPr>
      <w:rFonts w:ascii="Times New Roman" w:hAnsi="Times New Roman" w:cs="Times New Roman"/>
      <w:b/>
      <w:sz w:val="24"/>
      <w:szCs w:val="24"/>
    </w:rPr>
  </w:style>
  <w:style w:type="paragraph" w:styleId="Revision">
    <w:name w:val="Revision"/>
    <w:hidden/>
    <w:uiPriority w:val="99"/>
    <w:semiHidden/>
    <w:rsid w:val="00CD6AE9"/>
    <w:pPr>
      <w:spacing w:after="0" w:line="240" w:lineRule="auto"/>
    </w:pPr>
    <w:rPr>
      <w:rFonts w:eastAsiaTheme="minorEastAsia"/>
      <w:kern w:val="2"/>
      <w:sz w:val="24"/>
      <w:szCs w:val="21"/>
      <w:lang w:val="en-IN" w:eastAsia="ja-JP"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11</cp:revision>
  <dcterms:created xsi:type="dcterms:W3CDTF">2021-11-09T18:26:00Z</dcterms:created>
  <dcterms:modified xsi:type="dcterms:W3CDTF">2025-03-10T10:00:00Z</dcterms:modified>
</cp:coreProperties>
</file>