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5D4D6" w14:textId="579801B1" w:rsidR="00D85428" w:rsidRPr="00154094" w:rsidRDefault="00D85428" w:rsidP="00BB1304">
      <w:pPr>
        <w:pStyle w:val="TitleL1"/>
        <w:rPr>
          <w:rFonts w:ascii="Gautami" w:hAnsi="Gautami" w:cs="Gautami"/>
        </w:rPr>
      </w:pPr>
      <w:bookmarkStart w:id="0" w:name="_Hlk86055217"/>
      <w:bookmarkStart w:id="1" w:name="_Hlk86745516"/>
      <w:r w:rsidRPr="00154094">
        <w:rPr>
          <w:rFonts w:ascii="Gautami" w:eastAsia="Gautami" w:hAnsi="Gautami" w:cs="Gautami"/>
          <w:lang w:val="te-IN" w:bidi="te-IN"/>
        </w:rPr>
        <w:t>పౌలును గూర్చిన అధ్యయనములు – ఆరవ మాడ్యుల్ – పౌలు మరియు కొలస్సయులకు వ్రాసిన పత్రిక</w:t>
      </w:r>
    </w:p>
    <w:p w14:paraId="351F54FC" w14:textId="77777777" w:rsidR="00BB1304" w:rsidRPr="00154094" w:rsidRDefault="00D85428" w:rsidP="00BB1304">
      <w:pPr>
        <w:pStyle w:val="TitleL2"/>
        <w:rPr>
          <w:rFonts w:ascii="Gautami" w:hAnsi="Gautami" w:cs="Gautami"/>
        </w:rPr>
      </w:pPr>
      <w:r w:rsidRPr="00154094">
        <w:rPr>
          <w:rFonts w:ascii="Gautami" w:eastAsia="Gautami" w:hAnsi="Gautami" w:cs="Gautami"/>
          <w:lang w:val="te-IN" w:bidi="te-IN"/>
        </w:rPr>
        <w:t>చర్చా ప్రశ్నలు</w:t>
      </w:r>
      <w:bookmarkEnd w:id="0"/>
    </w:p>
    <w:p w14:paraId="02F39E6F" w14:textId="77777777" w:rsidR="00BB1304" w:rsidRPr="00154094" w:rsidRDefault="00D85428" w:rsidP="00BB1304">
      <w:pPr>
        <w:pStyle w:val="BodyTextNumberedL1"/>
        <w:rPr>
          <w:rFonts w:ascii="Gautami" w:hAnsi="Gautami" w:cs="Gautami"/>
        </w:rPr>
      </w:pPr>
      <w:r w:rsidRPr="00154094">
        <w:rPr>
          <w:rFonts w:ascii="Gautami" w:eastAsia="Gautami" w:hAnsi="Gautami" w:cs="Gautami"/>
          <w:lang w:val="te-IN" w:bidi="te-IN"/>
        </w:rPr>
        <w:t>ఈ పాఠములో మీకు బాగా నచ్చిన, లేక మీరు ముఖ్యముగా నేర్చుకొనిన విషయము ఏమిటి? మీకు ఎలాంటి ప్రశ్నలు ఉండినవి?</w:t>
      </w:r>
      <w:bookmarkEnd w:id="1"/>
    </w:p>
    <w:p w14:paraId="5D674444" w14:textId="70875F53" w:rsidR="00BB1304" w:rsidRPr="00154094" w:rsidRDefault="00D85428" w:rsidP="00BB1304">
      <w:pPr>
        <w:pStyle w:val="BodyTextNumberedL1"/>
        <w:rPr>
          <w:rFonts w:ascii="Gautami" w:hAnsi="Gautami" w:cs="Gautami"/>
        </w:rPr>
      </w:pPr>
      <w:r w:rsidRPr="00154094">
        <w:rPr>
          <w:rFonts w:ascii="Gautami" w:eastAsia="Gautami" w:hAnsi="Gautami" w:cs="Gautami"/>
          <w:lang w:val="te-IN" w:bidi="te-IN"/>
        </w:rPr>
        <w:t>అబ</w:t>
      </w:r>
      <w:r w:rsidR="0002761F">
        <w:rPr>
          <w:rFonts w:ascii="Gautami" w:eastAsia="Gautami" w:hAnsi="Gautami" w:cs="Gautami" w:hint="cs"/>
          <w:cs/>
          <w:lang w:val="te-IN" w:bidi="te-IN"/>
        </w:rPr>
        <w:t>ద్ధ</w:t>
      </w:r>
      <w:r w:rsidRPr="00154094">
        <w:rPr>
          <w:rFonts w:ascii="Gautami" w:eastAsia="Gautami" w:hAnsi="Gautami" w:cs="Gautami"/>
          <w:lang w:val="te-IN" w:bidi="te-IN"/>
        </w:rPr>
        <w:t xml:space="preserve"> బోధకుల యొక్క ప్రతికూల ప్రభావము కొలస్సీ విశ్వాసులు సత్యమును తప్పిదమును వివేచించకుండా ఆటంకపరచాయి. మీ సంస్కృతిలోని ఏ ప్రభావములు మీరు సత్యమును అబద్ధమును వివేచించకుండా ఆటంకపరుస్తాయి? క్రైస్తవ్యము యొక్క శ్రేష్ఠత్వము మీద పౌలు పెట్టిన దృష్టి తప్పిదముతో వ్యవహరించునప్పుడు మన వ్యక్తిగత వ్యూహము మీద ఎలా ప్రభావం చూపుతుంది?</w:t>
      </w:r>
    </w:p>
    <w:p w14:paraId="3646349A" w14:textId="77777777" w:rsidR="00BB1304" w:rsidRPr="00154094" w:rsidRDefault="007A698D" w:rsidP="00BB1304">
      <w:pPr>
        <w:pStyle w:val="BodyTextNumberedL1"/>
        <w:rPr>
          <w:rStyle w:val="apple-converted-space"/>
          <w:rFonts w:ascii="Gautami" w:hAnsi="Gautami" w:cs="Gautami"/>
          <w:color w:val="281F18"/>
          <w:shd w:val="clear" w:color="auto" w:fill="FFFFFF"/>
        </w:rPr>
      </w:pPr>
      <w:r w:rsidRPr="00154094">
        <w:rPr>
          <w:rFonts w:ascii="Gautami" w:eastAsia="Gautami" w:hAnsi="Gautami" w:cs="Gautami"/>
          <w:color w:val="281F18"/>
          <w:shd w:val="clear" w:color="auto" w:fill="FFFFFF"/>
          <w:lang w:val="te-IN" w:bidi="te-IN"/>
        </w:rPr>
        <w:t>కొలస్సీలో ఉన్న అబద్ధ బోధకులతో పౌలు వ్యవహరించిన విధానములో నుండి మీరేమి నేర్చుకోగలరు?</w:t>
      </w:r>
    </w:p>
    <w:p w14:paraId="53311216" w14:textId="2356068E" w:rsidR="00BB1304" w:rsidRPr="00154094" w:rsidRDefault="007A698D" w:rsidP="00BB1304">
      <w:pPr>
        <w:pStyle w:val="BodyTextNumberedL1"/>
        <w:rPr>
          <w:rFonts w:ascii="Gautami" w:hAnsi="Gautami" w:cs="Gautami"/>
        </w:rPr>
      </w:pPr>
      <w:r w:rsidRPr="00154094">
        <w:rPr>
          <w:rFonts w:ascii="Gautami" w:eastAsia="Gautami" w:hAnsi="Gautami" w:cs="Gautami"/>
          <w:color w:val="281F18"/>
          <w:shd w:val="clear" w:color="auto" w:fill="FFFFFF"/>
          <w:lang w:val="te-IN" w:bidi="te-IN"/>
        </w:rPr>
        <w:t>కొలస్సీ సంఘములో కనిపించిన అబద్ధ బోధలలో కొన్ని మూలములు నేటి లోకములో కూడా మీరు చూడగలరా? అవి ఏవి? అవి ఏ విధంగా స్పష్టంగా ఉన్నాయి? మీరు వాటితో వ్యవహరించునట్లు సహాయము చేయుటకు పౌలు పత్రిక ఏమి బోధిస్తుంది?</w:t>
      </w:r>
    </w:p>
    <w:p w14:paraId="64F5D19B" w14:textId="74E6BEC2" w:rsidR="00BB1304" w:rsidRPr="00154094" w:rsidRDefault="00D85428" w:rsidP="00BB1304">
      <w:pPr>
        <w:pStyle w:val="BodyTextNumberedL1"/>
        <w:rPr>
          <w:rFonts w:ascii="Gautami" w:hAnsi="Gautami" w:cs="Gautami"/>
        </w:rPr>
      </w:pPr>
      <w:r w:rsidRPr="00154094">
        <w:rPr>
          <w:rFonts w:ascii="Gautami" w:eastAsia="Gautami" w:hAnsi="Gautami" w:cs="Gautami"/>
          <w:lang w:val="te-IN" w:bidi="te-IN"/>
        </w:rPr>
        <w:t>క్రీస్తు సృష్టి యొక్క సర్వోన్నతమైన ప్రతినిధి అను అవగాహన లోకములోని సవాళ్లు మరియు అవకాశముల పట్ల మీ ధోరణికి ఎలా ఆకారమునిస్తాయి?</w:t>
      </w:r>
    </w:p>
    <w:p w14:paraId="182445DF" w14:textId="1460F06F" w:rsidR="00BB1304" w:rsidRPr="00154094" w:rsidRDefault="00D85428" w:rsidP="00BB1304">
      <w:pPr>
        <w:pStyle w:val="BodyTextNumberedL1"/>
        <w:rPr>
          <w:rFonts w:ascii="Gautami" w:hAnsi="Gautami" w:cs="Gautami"/>
        </w:rPr>
      </w:pPr>
      <w:r w:rsidRPr="00154094">
        <w:rPr>
          <w:rFonts w:ascii="Gautami" w:eastAsia="Gautami" w:hAnsi="Gautami" w:cs="Gautami"/>
          <w:lang w:val="te-IN" w:bidi="te-IN"/>
        </w:rPr>
        <w:t xml:space="preserve">క్రీస్తు మిమ్మును ఏ విధంగా </w:t>
      </w:r>
      <w:r w:rsidR="00256C8E">
        <w:rPr>
          <w:rFonts w:ascii="Gautami" w:eastAsia="Gautami" w:hAnsi="Gautami" w:cs="Gautami" w:hint="cs"/>
          <w:cs/>
          <w:lang w:val="te-IN" w:bidi="te-IN"/>
        </w:rPr>
        <w:t>దేవుని</w:t>
      </w:r>
      <w:r w:rsidRPr="00154094">
        <w:rPr>
          <w:rFonts w:ascii="Gautami" w:eastAsia="Gautami" w:hAnsi="Gautami" w:cs="Gautami"/>
          <w:lang w:val="te-IN" w:bidi="te-IN"/>
        </w:rPr>
        <w:t>తో సమాధానపరచాడు? క్రీస్తు సమాధానపరచు కార్యము నెరవేర్పులోనికి వస్తే, మీ లోకం లేక సంబంధములలో ఏ విషయములు సులభంగా ఉంటాయి?</w:t>
      </w:r>
    </w:p>
    <w:p w14:paraId="044DFFA2" w14:textId="65F4A0C6" w:rsidR="00BB1304" w:rsidRPr="00154094" w:rsidRDefault="00D85428" w:rsidP="00BB1304">
      <w:pPr>
        <w:pStyle w:val="BodyTextNumberedL1"/>
        <w:rPr>
          <w:rFonts w:ascii="Gautami" w:hAnsi="Gautami" w:cs="Gautami"/>
        </w:rPr>
      </w:pPr>
      <w:r w:rsidRPr="00154094">
        <w:rPr>
          <w:rFonts w:ascii="Gautami" w:eastAsia="Gautami" w:hAnsi="Gautami" w:cs="Gautami"/>
          <w:lang w:val="te-IN" w:bidi="te-IN"/>
        </w:rPr>
        <w:t>పౌలు కొలస్సయుల కొరకు ప్రార్థించాడు. అతని మాది</w:t>
      </w:r>
      <w:r w:rsidR="007B7B87">
        <w:rPr>
          <w:rFonts w:ascii="Gautami" w:eastAsia="Gautami" w:hAnsi="Gautami" w:cs="Gautami" w:hint="cs"/>
          <w:cs/>
          <w:lang w:val="te-IN" w:bidi="te-IN"/>
        </w:rPr>
        <w:t>రి</w:t>
      </w:r>
      <w:r w:rsidRPr="00154094">
        <w:rPr>
          <w:rFonts w:ascii="Gautami" w:eastAsia="Gautami" w:hAnsi="Gautami" w:cs="Gautami"/>
          <w:lang w:val="te-IN" w:bidi="te-IN"/>
        </w:rPr>
        <w:t>ని అనుసరించుట వలన ఎలాంటి ప్రయోజనములు కలుగుతాయి?</w:t>
      </w:r>
    </w:p>
    <w:p w14:paraId="2A6F84D9" w14:textId="77777777" w:rsidR="00BB1304" w:rsidRPr="00154094" w:rsidRDefault="00D85428" w:rsidP="00BB1304">
      <w:pPr>
        <w:pStyle w:val="BodyTextNumberedL1"/>
        <w:rPr>
          <w:rFonts w:ascii="Gautami" w:hAnsi="Gautami" w:cs="Gautami"/>
        </w:rPr>
      </w:pPr>
      <w:r w:rsidRPr="00154094">
        <w:rPr>
          <w:rFonts w:ascii="Gautami" w:eastAsia="Gautami" w:hAnsi="Gautami" w:cs="Gautami"/>
          <w:lang w:val="te-IN" w:bidi="te-IN"/>
        </w:rPr>
        <w:t xml:space="preserve">క్రీస్తుతో ఐక్యత క్రైస్తవులు నైతికంగా జీవించుటలో ఎలా సహాయపడుతుంది? సన్యాసుల నైతిక వ్యూహముల కంటే ఈ వ్యూహము ఎందుకు ఎక్కువ </w:t>
      </w:r>
      <w:r w:rsidRPr="00154094">
        <w:rPr>
          <w:rFonts w:ascii="Gautami" w:eastAsia="Gautami" w:hAnsi="Gautami" w:cs="Gautami"/>
          <w:lang w:val="te-IN" w:bidi="te-IN"/>
        </w:rPr>
        <w:lastRenderedPageBreak/>
        <w:t>ప్రభావవంతముగా ఉండాలి? సన్యాస్యము క్రైస్తవ క్రమశిక్షణలను సరియైన రీతిలో ఉపయోగించుటకు భిన్నముగా ఎలా ఉన్నది?</w:t>
      </w:r>
    </w:p>
    <w:p w14:paraId="44D0A07A" w14:textId="3F5491F0" w:rsidR="00BB1304" w:rsidRPr="00154094" w:rsidRDefault="00D85428" w:rsidP="00BB1304">
      <w:pPr>
        <w:pStyle w:val="BodyTextNumberedL1"/>
        <w:rPr>
          <w:rFonts w:ascii="Gautami" w:hAnsi="Gautami" w:cs="Gautami"/>
        </w:rPr>
      </w:pPr>
      <w:r w:rsidRPr="00154094">
        <w:rPr>
          <w:rFonts w:ascii="Gautami" w:eastAsia="Gautami" w:hAnsi="Gautami" w:cs="Gautami"/>
          <w:lang w:val="te-IN" w:bidi="te-IN"/>
        </w:rPr>
        <w:t>క్రీస్తు యెడల స్వామిభక్తి కలిగియుండు విషయంలో మీ జీవితంలోని ఏ భాగములలో మీరు సవాళ్లు ఎదుర్కొనుచున్నారు?</w:t>
      </w:r>
    </w:p>
    <w:p w14:paraId="54AA4F6B" w14:textId="77777777" w:rsidR="00BB1304" w:rsidRPr="00154094" w:rsidRDefault="00D85428" w:rsidP="00BB1304">
      <w:pPr>
        <w:pStyle w:val="BodyTextNumberedL1"/>
        <w:rPr>
          <w:rFonts w:ascii="Gautami" w:hAnsi="Gautami" w:cs="Gautami"/>
        </w:rPr>
      </w:pPr>
      <w:r w:rsidRPr="00154094">
        <w:rPr>
          <w:rFonts w:ascii="Gautami" w:eastAsia="Gautami" w:hAnsi="Gautami" w:cs="Gautami"/>
          <w:lang w:val="te-IN" w:bidi="te-IN"/>
        </w:rPr>
        <w:t>పునరుజ్జీవనము అను సత్యము మనలను గురించి మరియు ఇతరులను గురించి మనము కలిగియున్న అభిప్రాయమును ఎలా రూపుదిద్దాలి? పునరుజ్జీవనము మనలను ఏ విధముగా నూతనమైన ప్రజలుగా చేస్తుంది?</w:t>
      </w:r>
    </w:p>
    <w:p w14:paraId="50EE87AC" w14:textId="77777777" w:rsidR="00BB1304" w:rsidRPr="00154094" w:rsidRDefault="00BB1304">
      <w:pPr>
        <w:rPr>
          <w:rFonts w:ascii="Gautami" w:hAnsi="Gautami" w:cs="Gautami"/>
          <w:b/>
          <w:bCs/>
        </w:rPr>
      </w:pPr>
      <w:r w:rsidRPr="00154094">
        <w:rPr>
          <w:rFonts w:ascii="Gautami" w:eastAsia="Gautami" w:hAnsi="Gautami" w:cs="Gautami"/>
          <w:b/>
          <w:lang w:val="te-IN" w:bidi="te-IN"/>
        </w:rPr>
        <w:br w:type="page"/>
      </w:r>
    </w:p>
    <w:p w14:paraId="055D58EA" w14:textId="1EF5A603" w:rsidR="00BB1304" w:rsidRPr="00154094" w:rsidRDefault="00164A2D" w:rsidP="00BB1304">
      <w:pPr>
        <w:pStyle w:val="BulletParagraph"/>
        <w:rPr>
          <w:rFonts w:ascii="Gautami" w:hAnsi="Gautami" w:cs="Gautami"/>
        </w:rPr>
      </w:pPr>
      <w:r w:rsidRPr="00154094">
        <w:rPr>
          <w:rFonts w:ascii="Gautami" w:eastAsia="Gautami" w:hAnsi="Gautami" w:cs="Gautami"/>
          <w:b/>
          <w:lang w:val="te-IN" w:bidi="te-IN"/>
        </w:rPr>
        <w:lastRenderedPageBreak/>
        <w:t>సమీక్ష వాక్యము:</w:t>
      </w:r>
      <w:r w:rsidRPr="00154094">
        <w:rPr>
          <w:rFonts w:ascii="Gautami" w:eastAsia="Gautami" w:hAnsi="Gautami" w:cs="Gautami"/>
          <w:lang w:val="te-IN" w:bidi="te-IN"/>
        </w:rPr>
        <w:t xml:space="preserve"> క్రీస్తు, ఆయన రక్షణ, ఆయన రక్షణ పరిచారకులు మరియు క్రైస్తవ జీవనము యొక్క శ్రేష్ఠత్వమును చూపుట ద్వారా పౌలు అబద్ధ బోధలలోని ఒత్తిళ్లను ఎదురించాడు. క్రీస్తు తీసుకొనివచ్చిన క్రొత్త యుగాంతశాస్త్ర వాస్తవికతల మీద దృష్టిపెట్టునట్లు, జీవితమంతటిని ఆ దృష్టికోణములో నుండి చూచునట్లు పౌలు కొలస్సీలో ఉన్న విశ్వాసులను ప్రోత్సహించాడు. అతడు ఇలా అన్నాడు, "మీరు క్రీస్తుతోకూడ లేపబడినవారైతే పైనున్న వాటినే వెదకుడి."</w:t>
      </w:r>
    </w:p>
    <w:p w14:paraId="58E548F6" w14:textId="74C8AC96" w:rsidR="00BB1304" w:rsidRPr="00154094" w:rsidRDefault="00164A2D" w:rsidP="00BB1304">
      <w:pPr>
        <w:pStyle w:val="BulletParagraph"/>
        <w:rPr>
          <w:rFonts w:ascii="Gautami" w:hAnsi="Gautami" w:cs="Gautami"/>
        </w:rPr>
      </w:pPr>
      <w:r w:rsidRPr="00154094">
        <w:rPr>
          <w:rFonts w:ascii="Gautami" w:eastAsia="Gautami" w:hAnsi="Gautami" w:cs="Gautami"/>
          <w:b/>
          <w:lang w:val="te-IN" w:bidi="te-IN"/>
        </w:rPr>
        <w:t>సందర్భ పరిశీలన:</w:t>
      </w:r>
      <w:r w:rsidRPr="00154094">
        <w:rPr>
          <w:rFonts w:ascii="Gautami" w:eastAsia="Gautami" w:hAnsi="Gautami" w:cs="Gautami"/>
          <w:lang w:val="te-IN" w:bidi="te-IN"/>
        </w:rPr>
        <w:t xml:space="preserve"> అలెజాండ్రో ప్రభావవంతమైన ప్రసంగ ప్రతిభను సంపాదించాను అనుకొను ఒక పాస్టర్. అతడు దీనిని అనధికారిక పరిశోధన ప్రక్రియ ద్వారా సాధించాడు. అతడు విభిన్నమైన సంఘములలో సందేశాలు విన్నాడు, తరువాత ప్రజలు పాలుపంచుకొనుచున్నప్పుడు, వారికి ప్రసంగంలో ఏమి నచ్చిందో అడిగేవాడు. చాలా పరిశోధన చేసిన తరువాత, అతడు ఈ నిర్థారణకు వచ్చాడు: "మీరు ప్రజలను దోష భావనలతో కొట్టినప్పుడు వారికి ఇష్టం. భావనలు మరియు అధికారముతో ఈ విధంగా ప్రసంగించండి, అప్పుడు మీరు వారికి చెప్పుచున్నదానిని మీరు కూడా చేశారని వారనుకుంటారు. వారు ఇంకా ఎక్కువ దోష భావనలలో మునిగిపోతారు. మంచి క్రైస్తవునిగా ఉన్నందువలన వారు దోషులుగా భావించుకొను భావనాత్మక, అధికారిక ప్రసంగాలు విన్న తరువాత వారు ఇలా అంటారు, 'అది చాలా మంచి ప్రసంగం. అది నన్ను లోతుగా తాకింది.'" కాబట్టి, అతడు అదే విధంగా ప్రసంగించుట ఆరంభించాడు, అతని సంఘమునకు చాలామంది వచ్చారు కాబట్టి అతడు సఫలమయ్యాడు.</w:t>
      </w:r>
    </w:p>
    <w:p w14:paraId="0DF448F7" w14:textId="6928AF98" w:rsidR="00164A2D" w:rsidRPr="00154094" w:rsidRDefault="00164A2D" w:rsidP="00BB1304">
      <w:pPr>
        <w:pStyle w:val="SubTitleL1"/>
        <w:rPr>
          <w:rFonts w:ascii="Gautami" w:hAnsi="Gautami" w:cs="Gautami"/>
        </w:rPr>
      </w:pPr>
      <w:r w:rsidRPr="00154094">
        <w:rPr>
          <w:rFonts w:ascii="Gautami" w:eastAsia="Gautami" w:hAnsi="Gautami" w:cs="Gautami"/>
          <w:lang w:val="te-IN" w:bidi="te-IN"/>
        </w:rPr>
        <w:t>సమీక్ష ప్రశ్నలు:</w:t>
      </w:r>
    </w:p>
    <w:p w14:paraId="57544795" w14:textId="77777777" w:rsidR="00164A2D" w:rsidRPr="00154094" w:rsidRDefault="00164A2D" w:rsidP="00164A2D">
      <w:pPr>
        <w:pStyle w:val="ReflectQsList"/>
        <w:numPr>
          <w:ilvl w:val="0"/>
          <w:numId w:val="3"/>
        </w:numPr>
        <w:jc w:val="left"/>
        <w:rPr>
          <w:rFonts w:ascii="Gautami" w:hAnsi="Gautami" w:cs="Gautami"/>
          <w:color w:val="auto"/>
        </w:rPr>
      </w:pPr>
      <w:r w:rsidRPr="00154094">
        <w:rPr>
          <w:rFonts w:ascii="Gautami" w:eastAsia="Gautami" w:hAnsi="Gautami" w:cs="Gautami"/>
          <w:color w:val="auto"/>
          <w:lang w:val="te-IN" w:bidi="te-IN"/>
        </w:rPr>
        <w:t>అలెజాండ్రో ప్రసంగము పద్ధతిని సమీక్షించండి. దీనిని మీ అధ్యయన సమాజములో చర్చించండి.</w:t>
      </w:r>
    </w:p>
    <w:p w14:paraId="574AFB11" w14:textId="63C3C9AC" w:rsidR="00164A2D" w:rsidRPr="00154094" w:rsidRDefault="00164A2D" w:rsidP="00164A2D">
      <w:pPr>
        <w:pStyle w:val="ReflectQsList"/>
        <w:numPr>
          <w:ilvl w:val="0"/>
          <w:numId w:val="0"/>
        </w:numPr>
        <w:ind w:left="720" w:hanging="360"/>
        <w:jc w:val="left"/>
        <w:rPr>
          <w:rFonts w:ascii="Gautami" w:hAnsi="Gautami" w:cs="Gautami"/>
          <w:color w:val="auto"/>
        </w:rPr>
      </w:pPr>
      <w:r w:rsidRPr="00154094">
        <w:rPr>
          <w:rFonts w:ascii="Gautami" w:eastAsia="Gautami" w:hAnsi="Gautami" w:cs="Gautami"/>
          <w:color w:val="auto"/>
          <w:lang w:val="te-IN" w:bidi="te-IN"/>
        </w:rPr>
        <w:t>2.</w:t>
      </w:r>
      <w:r w:rsidRPr="00154094">
        <w:rPr>
          <w:rFonts w:ascii="Gautami" w:eastAsia="Gautami" w:hAnsi="Gautami" w:cs="Gautami"/>
          <w:color w:val="auto"/>
          <w:lang w:val="te-IN" w:bidi="te-IN"/>
        </w:rPr>
        <w:tab/>
        <w:t>పౌలు ఉద్ఘాటనల మీద దృష్టిపెట్టి సామజిక ఒత్తిళ్లతో వ్యవహరించు విషయంలో మీరు ప్రజలతో వ్యవహరించు విధానమును పోల్చండి. మ</w:t>
      </w:r>
      <w:r w:rsidR="0031119B">
        <w:rPr>
          <w:rFonts w:ascii="Gautami" w:eastAsia="Gautami" w:hAnsi="Gautami" w:cs="Gautami" w:hint="cs"/>
          <w:color w:val="auto"/>
          <w:cs/>
          <w:lang w:val="te-IN" w:bidi="te-IN"/>
        </w:rPr>
        <w:t xml:space="preserve">రో </w:t>
      </w:r>
      <w:r w:rsidRPr="00154094">
        <w:rPr>
          <w:rFonts w:ascii="Gautami" w:eastAsia="Gautami" w:hAnsi="Gautami" w:cs="Gautami"/>
          <w:color w:val="auto"/>
          <w:lang w:val="te-IN" w:bidi="te-IN"/>
        </w:rPr>
        <w:t>మాటల్లో, మీ కౌన్సిలింగ్ మరియు ప్రసంగములో పౌలు ఉద్ఘాటనను మీరు ఎలా ఉపయోగిస్తారు?</w:t>
      </w:r>
    </w:p>
    <w:p w14:paraId="728E9024" w14:textId="77777777" w:rsidR="00164A2D" w:rsidRPr="00154094" w:rsidRDefault="00164A2D" w:rsidP="00164A2D">
      <w:pPr>
        <w:pStyle w:val="ReflectQsList"/>
        <w:numPr>
          <w:ilvl w:val="1"/>
          <w:numId w:val="2"/>
        </w:numPr>
        <w:tabs>
          <w:tab w:val="clear" w:pos="720"/>
        </w:tabs>
        <w:jc w:val="left"/>
        <w:rPr>
          <w:rFonts w:ascii="Gautami" w:hAnsi="Gautami" w:cs="Gautami"/>
          <w:color w:val="auto"/>
        </w:rPr>
      </w:pPr>
      <w:r w:rsidRPr="00154094">
        <w:rPr>
          <w:rFonts w:ascii="Gautami" w:eastAsia="Gautami" w:hAnsi="Gautami" w:cs="Gautami"/>
          <w:color w:val="auto"/>
          <w:lang w:val="te-IN" w:bidi="te-IN"/>
        </w:rPr>
        <w:t>క్రీస్తుకు సర్వసృష్టి మీద శక్తి మరియు అధికారం ఉంది. ఏ ఇతర శక్తి లేక అధికారము ఆయనను నిరాకరించలేదు.</w:t>
      </w:r>
    </w:p>
    <w:p w14:paraId="623CB488" w14:textId="15CADBA0" w:rsidR="00164A2D" w:rsidRPr="00154094" w:rsidRDefault="00164A2D" w:rsidP="00164A2D">
      <w:pPr>
        <w:pStyle w:val="ReflectQsList"/>
        <w:numPr>
          <w:ilvl w:val="1"/>
          <w:numId w:val="2"/>
        </w:numPr>
        <w:tabs>
          <w:tab w:val="clear" w:pos="720"/>
        </w:tabs>
        <w:jc w:val="left"/>
        <w:rPr>
          <w:rFonts w:ascii="Gautami" w:hAnsi="Gautami" w:cs="Gautami"/>
          <w:color w:val="auto"/>
        </w:rPr>
      </w:pPr>
      <w:r w:rsidRPr="00154094">
        <w:rPr>
          <w:rFonts w:ascii="Gautami" w:eastAsia="Gautami" w:hAnsi="Gautami" w:cs="Gautami"/>
          <w:color w:val="auto"/>
          <w:lang w:val="te-IN" w:bidi="te-IN"/>
        </w:rPr>
        <w:t>క్రీస్తు సర్వ సృష్టికి నిజమైన వారసుడు. సమస్తము ఆయనకు చెందినది, ఆయన మాత్రమే దానితో ఏమి చేయాలో నిర్ణయిస్తాడు.</w:t>
      </w:r>
    </w:p>
    <w:p w14:paraId="4DE69E32" w14:textId="77777777" w:rsidR="00164A2D" w:rsidRPr="00154094" w:rsidRDefault="00164A2D" w:rsidP="00164A2D">
      <w:pPr>
        <w:pStyle w:val="ReflectQsList"/>
        <w:numPr>
          <w:ilvl w:val="1"/>
          <w:numId w:val="2"/>
        </w:numPr>
        <w:tabs>
          <w:tab w:val="clear" w:pos="720"/>
        </w:tabs>
        <w:jc w:val="left"/>
        <w:rPr>
          <w:rFonts w:ascii="Gautami" w:hAnsi="Gautami" w:cs="Gautami"/>
          <w:color w:val="auto"/>
        </w:rPr>
      </w:pPr>
      <w:r w:rsidRPr="00154094">
        <w:rPr>
          <w:rFonts w:ascii="Gautami" w:eastAsia="Gautami" w:hAnsi="Gautami" w:cs="Gautami"/>
          <w:color w:val="auto"/>
          <w:lang w:val="te-IN" w:bidi="te-IN"/>
        </w:rPr>
        <w:lastRenderedPageBreak/>
        <w:t>క్రీస్తు సమస్తమునకు సృష్టికర్త. సృష్టికర్త కంటే గొప్పవారు ఉండరు.</w:t>
      </w:r>
    </w:p>
    <w:p w14:paraId="234FC75F" w14:textId="77777777" w:rsidR="00164A2D" w:rsidRPr="00154094" w:rsidRDefault="00164A2D" w:rsidP="00164A2D">
      <w:pPr>
        <w:pStyle w:val="ReflectQsList"/>
        <w:numPr>
          <w:ilvl w:val="1"/>
          <w:numId w:val="2"/>
        </w:numPr>
        <w:tabs>
          <w:tab w:val="clear" w:pos="720"/>
        </w:tabs>
        <w:jc w:val="left"/>
        <w:rPr>
          <w:rFonts w:ascii="Gautami" w:hAnsi="Gautami" w:cs="Gautami"/>
          <w:color w:val="auto"/>
        </w:rPr>
      </w:pPr>
      <w:r w:rsidRPr="00154094">
        <w:rPr>
          <w:rFonts w:ascii="Gautami" w:eastAsia="Gautami" w:hAnsi="Gautami" w:cs="Gautami"/>
          <w:color w:val="auto"/>
          <w:lang w:val="te-IN" w:bidi="te-IN"/>
        </w:rPr>
        <w:t>క్రీస్తు అందరికీ ప్రభువు. ఆయన నియంత్రణను ఏదీ తప్పించుకోలేదు.</w:t>
      </w:r>
    </w:p>
    <w:p w14:paraId="46A04DDF" w14:textId="77777777" w:rsidR="00164A2D" w:rsidRPr="00154094" w:rsidRDefault="00164A2D" w:rsidP="00164A2D">
      <w:pPr>
        <w:pStyle w:val="ReflectQsList"/>
        <w:numPr>
          <w:ilvl w:val="1"/>
          <w:numId w:val="2"/>
        </w:numPr>
        <w:tabs>
          <w:tab w:val="clear" w:pos="720"/>
        </w:tabs>
        <w:jc w:val="left"/>
        <w:rPr>
          <w:rFonts w:ascii="Gautami" w:hAnsi="Gautami" w:cs="Gautami"/>
          <w:color w:val="auto"/>
        </w:rPr>
      </w:pPr>
      <w:r w:rsidRPr="00154094">
        <w:rPr>
          <w:rFonts w:ascii="Gautami" w:eastAsia="Gautami" w:hAnsi="Gautami" w:cs="Gautami"/>
          <w:color w:val="auto"/>
          <w:lang w:val="te-IN" w:bidi="te-IN"/>
        </w:rPr>
        <w:t>క్రీస్తు నరవతారియైన దేవుడు. ఆయన మనతో ఉన్నాడు.</w:t>
      </w:r>
    </w:p>
    <w:p w14:paraId="0ED82CFF" w14:textId="77777777" w:rsidR="00164A2D" w:rsidRPr="00154094" w:rsidRDefault="00164A2D" w:rsidP="00164A2D">
      <w:pPr>
        <w:pStyle w:val="ReflectQsList"/>
        <w:numPr>
          <w:ilvl w:val="1"/>
          <w:numId w:val="2"/>
        </w:numPr>
        <w:tabs>
          <w:tab w:val="clear" w:pos="720"/>
        </w:tabs>
        <w:jc w:val="left"/>
        <w:rPr>
          <w:rFonts w:ascii="Gautami" w:hAnsi="Gautami" w:cs="Gautami"/>
          <w:color w:val="auto"/>
        </w:rPr>
      </w:pPr>
      <w:r w:rsidRPr="00154094">
        <w:rPr>
          <w:rFonts w:ascii="Gautami" w:eastAsia="Gautami" w:hAnsi="Gautami" w:cs="Gautami"/>
          <w:color w:val="auto"/>
          <w:lang w:val="te-IN" w:bidi="te-IN"/>
        </w:rPr>
        <w:t>దేవునితో సమాధానపడుటకు క్రీస్తు ఏకైక మార్గం. ప్రతి ఇతర మతం బానిసత్వం మరియు శక్తిహీనతలోనికి నడిపిస్తుంది.</w:t>
      </w:r>
    </w:p>
    <w:p w14:paraId="1642E2F8" w14:textId="588FAF50" w:rsidR="00164A2D" w:rsidRPr="00154094" w:rsidRDefault="00164A2D" w:rsidP="00164A2D">
      <w:pPr>
        <w:pStyle w:val="ReflectQsList"/>
        <w:numPr>
          <w:ilvl w:val="0"/>
          <w:numId w:val="0"/>
        </w:numPr>
        <w:ind w:left="720" w:hanging="360"/>
        <w:jc w:val="left"/>
        <w:rPr>
          <w:rFonts w:ascii="Gautami" w:hAnsi="Gautami" w:cs="Gautami"/>
          <w:color w:val="auto"/>
        </w:rPr>
      </w:pPr>
      <w:r w:rsidRPr="00154094">
        <w:rPr>
          <w:rFonts w:ascii="Gautami" w:eastAsia="Gautami" w:hAnsi="Gautami" w:cs="Gautami"/>
          <w:color w:val="auto"/>
          <w:lang w:val="te-IN" w:bidi="te-IN"/>
        </w:rPr>
        <w:t>3.</w:t>
      </w:r>
      <w:r w:rsidRPr="00154094">
        <w:rPr>
          <w:rFonts w:ascii="Gautami" w:eastAsia="Gautami" w:hAnsi="Gautami" w:cs="Gautami"/>
          <w:color w:val="auto"/>
          <w:lang w:val="te-IN" w:bidi="te-IN"/>
        </w:rPr>
        <w:tab/>
        <w:t>దీనిని మీ అధ్యయన సమాజములో చర్చించండి. మీరు బోధించుచు, ప్రకటించుచు, సలహా ఇచ్చుచు క్రీస్తు మహత్వమును ఎంత ఎక్కువగా చూపితే, మీ పరిచర్య అంత బలముగా ఉంటుంది. మీరు (అనుకోకుండా కూడా) ప్రజలను మీ వైపుకు ఆకర్షించినప్పుడు, మీ పరిచర్య తక్కువ ప్రభావము కలిగియుంటుంది. మీరు ప్రజలను క్రీస్తు వైపుకు చూపి, వారిలో ఆశ్చర్యమును కలిగించినప్పుడు, మీ పరిచర్య ఎక్కువ ప్రభావవంతముగా ఉంటుంది.</w:t>
      </w:r>
    </w:p>
    <w:p w14:paraId="2A27E726" w14:textId="77777777" w:rsidR="00BB1304" w:rsidRPr="00154094" w:rsidRDefault="00164A2D" w:rsidP="00164A2D">
      <w:pPr>
        <w:pStyle w:val="ReflectQsList"/>
        <w:numPr>
          <w:ilvl w:val="0"/>
          <w:numId w:val="0"/>
        </w:numPr>
        <w:ind w:left="720" w:hanging="360"/>
        <w:jc w:val="left"/>
        <w:rPr>
          <w:rFonts w:ascii="Gautami" w:hAnsi="Gautami" w:cs="Gautami"/>
          <w:color w:val="auto"/>
        </w:rPr>
      </w:pPr>
      <w:r w:rsidRPr="00154094">
        <w:rPr>
          <w:rFonts w:ascii="Gautami" w:eastAsia="Gautami" w:hAnsi="Gautami" w:cs="Gautami"/>
          <w:color w:val="auto"/>
          <w:lang w:val="te-IN" w:bidi="te-IN"/>
        </w:rPr>
        <w:t>4.</w:t>
      </w:r>
      <w:r w:rsidRPr="00154094">
        <w:rPr>
          <w:rFonts w:ascii="Gautami" w:eastAsia="Gautami" w:hAnsi="Gautami" w:cs="Gautami"/>
          <w:color w:val="auto"/>
          <w:lang w:val="te-IN" w:bidi="te-IN"/>
        </w:rPr>
        <w:tab/>
        <w:t>దీనిని మీ అధ్యయన సమాజములో చర్చించండి. ప్రజలు దోషులైనప్పుడు వారికి చెప్పాలి. దోషము చూపుట ద్వారా పురికొల్పుట ప్రజలను తమ వైపు తాము చూచుకొనునట్లు చేస్తుందిగాని క్రీస్తు వైపుకు చూచునట్లు చేయదు. క్రీస్తు మహిమ దర్శనము దోషముతో సరియైన రీతిలో వ్యవహరించుటకు, మారుమనస్సును కలిగించుటకు, దేవుని ప్రజలలో నిజమైన విశ్వాసము మరియు విశ్వాస క్రియలను రేపుటకు రూపొందించబడింది.</w:t>
      </w:r>
    </w:p>
    <w:p w14:paraId="126F99D8" w14:textId="77777777" w:rsidR="00BB1304" w:rsidRPr="00154094" w:rsidRDefault="00BB1304">
      <w:pPr>
        <w:rPr>
          <w:rFonts w:ascii="Gautami" w:eastAsia="Calibri" w:hAnsi="Gautami" w:cs="Gautami"/>
          <w:b/>
        </w:rPr>
      </w:pPr>
      <w:r w:rsidRPr="00154094">
        <w:rPr>
          <w:rFonts w:ascii="Gautami" w:eastAsia="Gautami" w:hAnsi="Gautami" w:cs="Gautami"/>
          <w:lang w:val="te-IN" w:bidi="te-IN"/>
        </w:rPr>
        <w:br w:type="page"/>
      </w:r>
    </w:p>
    <w:p w14:paraId="5D54433C" w14:textId="69D7AF5E" w:rsidR="00164A2D" w:rsidRPr="00154094" w:rsidRDefault="00164A2D" w:rsidP="00164A2D">
      <w:pPr>
        <w:pStyle w:val="MinorHeadingTeal"/>
        <w:rPr>
          <w:rFonts w:ascii="Gautami" w:hAnsi="Gautami" w:cs="Gautami"/>
          <w:color w:val="auto"/>
        </w:rPr>
      </w:pPr>
      <w:r w:rsidRPr="00154094">
        <w:rPr>
          <w:rFonts w:ascii="Gautami" w:eastAsia="Gautami" w:hAnsi="Gautami" w:cs="Gautami"/>
          <w:color w:val="auto"/>
          <w:lang w:val="te-IN" w:bidi="te-IN"/>
        </w:rPr>
        <w:lastRenderedPageBreak/>
        <w:t>క్రియా అభ్యాసములు</w:t>
      </w:r>
    </w:p>
    <w:p w14:paraId="04A439A8" w14:textId="371CD43B" w:rsidR="00164A2D" w:rsidRPr="00154094" w:rsidRDefault="00164A2D" w:rsidP="00164A2D">
      <w:pPr>
        <w:pStyle w:val="BulletsActionAssign"/>
        <w:numPr>
          <w:ilvl w:val="0"/>
          <w:numId w:val="5"/>
        </w:numPr>
        <w:rPr>
          <w:rFonts w:ascii="Gautami" w:hAnsi="Gautami" w:cs="Gautami"/>
          <w:color w:val="auto"/>
        </w:rPr>
      </w:pPr>
      <w:r w:rsidRPr="00154094">
        <w:rPr>
          <w:rFonts w:ascii="Gautami" w:eastAsia="Gautami" w:hAnsi="Gautami" w:cs="Gautami"/>
          <w:color w:val="auto"/>
          <w:lang w:val="te-IN" w:bidi="te-IN"/>
        </w:rPr>
        <w:t xml:space="preserve">సాంస్కృతికంగా సరియైన రీతులలో, వారు దేవునికి విధేయత చూపాలని </w:t>
      </w:r>
      <w:r w:rsidRPr="00154094">
        <w:rPr>
          <w:rFonts w:ascii="Gautami" w:eastAsia="Gautami" w:hAnsi="Gautami" w:cs="Gautami"/>
          <w:i/>
          <w:color w:val="auto"/>
          <w:lang w:val="te-IN" w:bidi="te-IN"/>
        </w:rPr>
        <w:t>ఎందుకు భావిం</w:t>
      </w:r>
      <w:r w:rsidRPr="00154094">
        <w:rPr>
          <w:rFonts w:ascii="Gautami" w:eastAsia="Gautami" w:hAnsi="Gautami" w:cs="Gautami"/>
          <w:color w:val="auto"/>
          <w:lang w:val="te-IN" w:bidi="te-IN"/>
        </w:rPr>
        <w:t>చుచున్నారో మీ సంఘములోని కొందరిని అడగండి (ఏదైనా విశేషమైన మార్గములో). మీరు కనుగొనిన దానిని సారాంశ రూపంలో వ్రాయండి. మీ సంఘములోని ప్రజలు పౌలు వ్యక్తపరచిన విధంగా వారు "ఏమి" చేయాలి అను విషయమును "ఎందుకు" చేయాలి అను ప్రశ్నతో అనుసంధానపరుస్తారు</w:t>
      </w:r>
      <w:r w:rsidR="00AE4FD0">
        <w:rPr>
          <w:rFonts w:ascii="Gautami" w:eastAsia="Gautami" w:hAnsi="Gautami" w:cs="Gautami" w:hint="cs"/>
          <w:color w:val="auto"/>
          <w:cs/>
          <w:lang w:val="te-IN" w:bidi="te-IN"/>
        </w:rPr>
        <w:t>?</w:t>
      </w:r>
    </w:p>
    <w:p w14:paraId="2B4481E1" w14:textId="14B21F48" w:rsidR="00164A2D" w:rsidRPr="00154094" w:rsidRDefault="00164A2D" w:rsidP="00164A2D">
      <w:pPr>
        <w:pStyle w:val="BulletsActionAssign"/>
        <w:numPr>
          <w:ilvl w:val="0"/>
          <w:numId w:val="5"/>
        </w:numPr>
        <w:rPr>
          <w:rFonts w:ascii="Gautami" w:hAnsi="Gautami" w:cs="Gautami"/>
          <w:color w:val="auto"/>
        </w:rPr>
      </w:pPr>
      <w:r w:rsidRPr="00154094">
        <w:rPr>
          <w:rFonts w:ascii="Gautami" w:eastAsia="Gautami" w:hAnsi="Gautami" w:cs="Gautami"/>
          <w:color w:val="auto"/>
          <w:lang w:val="te-IN" w:bidi="te-IN"/>
        </w:rPr>
        <w:t>మీరు ప్రజలకు కౌన్సిలింగ్ ఇచ్చుచుండగా మీ ప్రసంగములను పరీక్షించుకోండి, మిమ్మును మీరు పరిశీలించుకోండి. వారు ఒక పనిని చేయకపోవుట వలన వారు దోషులుగా భావించుకొనునట్లు చేస్తూ, ఏమి చేయాలో ప్రజలకు చెబుతారా, లేక వారు మార్పు చెందాలని సహాయం చేయుట ద్వారా క్రీస్తు తీసుకొచ్చిన నూతన వాస్తవికతలను గూర్చి ఆశ్చర్యపడునట్లు చేస్తారా? మీరు బోధించుచుండగా, ప్రకటించుచుండగా, కౌన్సిలింగ్ చేయుచుండగా మీరు స్వయంగా క్రీస్తును బట్టి ఆశ్చర్యపడుతున్నారా? లేని యెడల, ఎందుకు లేదు?</w:t>
      </w:r>
    </w:p>
    <w:p w14:paraId="4E39DCFC" w14:textId="77777777" w:rsidR="00BB1304" w:rsidRPr="00154094" w:rsidRDefault="00164A2D" w:rsidP="00164A2D">
      <w:pPr>
        <w:pStyle w:val="BulletsActionAssign"/>
        <w:numPr>
          <w:ilvl w:val="0"/>
          <w:numId w:val="5"/>
        </w:numPr>
        <w:rPr>
          <w:rFonts w:ascii="Gautami" w:hAnsi="Gautami" w:cs="Gautami"/>
          <w:color w:val="auto"/>
        </w:rPr>
      </w:pPr>
      <w:r w:rsidRPr="00154094">
        <w:rPr>
          <w:rFonts w:ascii="Gautami" w:eastAsia="Gautami" w:hAnsi="Gautami" w:cs="Gautami"/>
          <w:color w:val="auto"/>
          <w:lang w:val="te-IN" w:bidi="te-IN"/>
        </w:rPr>
        <w:t>వారు నమ్మాలని, చేయాలని, ప్రేమించాలని మీరు చెప్పునది, క్రీస్తునందు మనము కలిగియున్న ఈ నూతన వాస్తవికతల ద్వారా పురికొల్పబడునట్లు మీ ప్రసంగములను మరియు కౌన్సిలింగ్ ను రూపొందించండి. ప్రజలను క్రీస్తు అంటే ఆశ్చర్యపడునట్లు చేయండి. దీనిని మీరు బైబిలానుసారంగా ఎంత ఎక్కువగా చేస్తే, ఒక సేవకునిగా మీరు అంత ఎక్కువ ప్రభావవంతముగా ఉంటారు.</w:t>
      </w:r>
    </w:p>
    <w:sectPr w:rsidR="00BB1304" w:rsidRPr="00154094" w:rsidSect="00BB1304">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Annapurna SIL">
    <w:panose1 w:val="01000000000000000000"/>
    <w:charset w:val="00"/>
    <w:family w:val="auto"/>
    <w:pitch w:val="variable"/>
    <w:sig w:usb0="A000807F" w:usb1="0000204B"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autami">
    <w:panose1 w:val="02000500000000000000"/>
    <w:charset w:val="00"/>
    <w:family w:val="swiss"/>
    <w:pitch w:val="variable"/>
    <w:sig w:usb0="002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lvl w:ilvl="0">
      <w:start w:val="1"/>
      <w:numFmt w:val="decimal"/>
      <w:lvlText w:val="%1."/>
      <w:lvlJc w:val="left"/>
      <w:pPr>
        <w:tabs>
          <w:tab w:val="num" w:pos="720"/>
        </w:tabs>
        <w:ind w:left="720" w:hanging="720"/>
      </w:p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 w15:restartNumberingAfterBreak="0">
    <w:nsid w:val="1D7B38B9"/>
    <w:multiLevelType w:val="multilevel"/>
    <w:tmpl w:val="89EEFC10"/>
    <w:lvl w:ilvl="0">
      <w:start w:val="1"/>
      <w:numFmt w:val="decimal"/>
      <w:pStyle w:val="ReflectQsList"/>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2" w15:restartNumberingAfterBreak="0">
    <w:nsid w:val="2C4C1E63"/>
    <w:multiLevelType w:val="hybridMultilevel"/>
    <w:tmpl w:val="84809B6E"/>
    <w:lvl w:ilvl="0" w:tplc="3DD6AD30">
      <w:start w:val="1"/>
      <w:numFmt w:val="upperLetter"/>
      <w:pStyle w:val="MinorHeadingGrey"/>
      <w:lvlText w:val="%1."/>
      <w:lvlJc w:val="left"/>
      <w:pPr>
        <w:ind w:left="360" w:hanging="360"/>
      </w:pPr>
      <w:rPr>
        <w:rFonts w:hint="default"/>
        <w:b/>
        <w:bCs/>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3" w15:restartNumberingAfterBreak="0">
    <w:nsid w:val="2CCD775C"/>
    <w:multiLevelType w:val="multilevel"/>
    <w:tmpl w:val="6338E11E"/>
    <w:lvl w:ilvl="0">
      <w:start w:val="1"/>
      <w:numFmt w:val="upperRoman"/>
      <w:pStyle w:val="OutlineL1"/>
      <w:lvlText w:val="%1."/>
      <w:lvlJc w:val="left"/>
      <w:pPr>
        <w:tabs>
          <w:tab w:val="num" w:pos="1080"/>
        </w:tabs>
        <w:ind w:left="720" w:firstLine="0"/>
      </w:pPr>
      <w:rPr>
        <w:rFonts w:hint="default"/>
      </w:rPr>
    </w:lvl>
    <w:lvl w:ilvl="1">
      <w:start w:val="1"/>
      <w:numFmt w:val="upperLetter"/>
      <w:pStyle w:val="OutlineL2"/>
      <w:lvlText w:val="%2."/>
      <w:lvlJc w:val="left"/>
      <w:pPr>
        <w:tabs>
          <w:tab w:val="num" w:pos="1440"/>
        </w:tabs>
        <w:ind w:left="1080" w:firstLine="0"/>
      </w:pPr>
      <w:rPr>
        <w:rFonts w:hint="default"/>
      </w:rPr>
    </w:lvl>
    <w:lvl w:ilvl="2">
      <w:start w:val="1"/>
      <w:numFmt w:val="decimal"/>
      <w:pStyle w:val="OutlineL3"/>
      <w:lvlText w:val="%3."/>
      <w:lvlJc w:val="left"/>
      <w:pPr>
        <w:tabs>
          <w:tab w:val="num" w:pos="1800"/>
        </w:tabs>
        <w:ind w:left="1440" w:firstLine="0"/>
      </w:pPr>
      <w:rPr>
        <w:rFonts w:hint="default"/>
      </w:rPr>
    </w:lvl>
    <w:lvl w:ilvl="3">
      <w:start w:val="1"/>
      <w:numFmt w:val="lowerLetter"/>
      <w:pStyle w:val="OutlineL4"/>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7EB7E2C"/>
    <w:multiLevelType w:val="multilevel"/>
    <w:tmpl w:val="7EA4E442"/>
    <w:lvl w:ilvl="0">
      <w:start w:val="1"/>
      <w:numFmt w:val="bullet"/>
      <w:pStyle w:val="BulletsActionAssign"/>
      <w:lvlText w:val=""/>
      <w:lvlJc w:val="left"/>
      <w:pPr>
        <w:ind w:left="360" w:hanging="360"/>
      </w:pPr>
      <w:rPr>
        <w:rFonts w:ascii="Symbol" w:hAnsi="Symbol" w:cs="Times New Roman" w:hint="default"/>
        <w:b w:val="0"/>
        <w:bCs w:val="0"/>
      </w:rPr>
    </w:lvl>
    <w:lvl w:ilvl="1">
      <w:start w:val="1"/>
      <w:numFmt w:val="bullet"/>
      <w:lvlText w:val="o"/>
      <w:lvlJc w:val="left"/>
      <w:pPr>
        <w:ind w:left="720" w:hanging="360"/>
      </w:pPr>
      <w:rPr>
        <w:rFonts w:ascii="Courier New" w:hAnsi="Courier New" w:cs="Times New Roman" w:hint="default"/>
      </w:rPr>
    </w:lvl>
    <w:lvl w:ilvl="2">
      <w:start w:val="1"/>
      <w:numFmt w:val="bullet"/>
      <w:lvlText w:val=""/>
      <w:lvlJc w:val="left"/>
      <w:pPr>
        <w:ind w:left="1800" w:hanging="360"/>
      </w:pPr>
      <w:rPr>
        <w:rFonts w:ascii="Symbol" w:hAnsi="Symbol" w:cs="Times New Roman"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num w:numId="1" w16cid:durableId="132829">
    <w:abstractNumId w:val="0"/>
  </w:num>
  <w:num w:numId="2" w16cid:durableId="830564259">
    <w:abstractNumId w:val="1"/>
    <w:lvlOverride w:ilvl="0">
      <w:startOverride w:val="1"/>
    </w:lvlOverride>
  </w:num>
  <w:num w:numId="3" w16cid:durableId="2093505909">
    <w:abstractNumId w:val="1"/>
    <w:lvlOverride w:ilvl="0">
      <w:startOverride w:val="1"/>
    </w:lvlOverride>
  </w:num>
  <w:num w:numId="4" w16cid:durableId="268047279">
    <w:abstractNumId w:val="4"/>
  </w:num>
  <w:num w:numId="5" w16cid:durableId="1332609378">
    <w:abstractNumId w:val="4"/>
    <w:lvlOverride w:ilvl="0">
      <w:startOverride w:val="1"/>
    </w:lvlOverride>
  </w:num>
  <w:num w:numId="6" w16cid:durableId="1110592750">
    <w:abstractNumId w:val="6"/>
  </w:num>
  <w:num w:numId="7" w16cid:durableId="789126512">
    <w:abstractNumId w:val="5"/>
  </w:num>
  <w:num w:numId="8" w16cid:durableId="435567123">
    <w:abstractNumId w:val="5"/>
  </w:num>
  <w:num w:numId="9" w16cid:durableId="2106532957">
    <w:abstractNumId w:val="4"/>
  </w:num>
  <w:num w:numId="10" w16cid:durableId="1430736176">
    <w:abstractNumId w:val="2"/>
  </w:num>
  <w:num w:numId="11" w16cid:durableId="260380107">
    <w:abstractNumId w:val="3"/>
  </w:num>
  <w:num w:numId="12" w16cid:durableId="669603110">
    <w:abstractNumId w:val="3"/>
  </w:num>
  <w:num w:numId="13" w16cid:durableId="342512159">
    <w:abstractNumId w:val="3"/>
  </w:num>
  <w:num w:numId="14" w16cid:durableId="1555389624">
    <w:abstractNumId w:val="3"/>
  </w:num>
  <w:num w:numId="15" w16cid:durableId="1765690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428"/>
    <w:rsid w:val="0002761F"/>
    <w:rsid w:val="0007739D"/>
    <w:rsid w:val="00154094"/>
    <w:rsid w:val="00164A2D"/>
    <w:rsid w:val="001B1FED"/>
    <w:rsid w:val="00251F93"/>
    <w:rsid w:val="00256C8E"/>
    <w:rsid w:val="0026208D"/>
    <w:rsid w:val="0031119B"/>
    <w:rsid w:val="003C0BC5"/>
    <w:rsid w:val="00443773"/>
    <w:rsid w:val="00486A0C"/>
    <w:rsid w:val="004B776C"/>
    <w:rsid w:val="00502740"/>
    <w:rsid w:val="00745328"/>
    <w:rsid w:val="007A698D"/>
    <w:rsid w:val="007B7B87"/>
    <w:rsid w:val="0089582D"/>
    <w:rsid w:val="00946629"/>
    <w:rsid w:val="009F59E9"/>
    <w:rsid w:val="00AE4FD0"/>
    <w:rsid w:val="00BB1304"/>
    <w:rsid w:val="00D85428"/>
    <w:rsid w:val="00F95B65"/>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C1A2C"/>
  <w15:chartTrackingRefBased/>
  <w15:docId w15:val="{06649C3D-5483-4EC8-AF8C-E41B55971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e-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08D"/>
    <w:rPr>
      <w:kern w:val="2"/>
      <w:szCs w:val="28"/>
      <w:lang w:val="en-IN" w:bidi="th-TH"/>
      <w14:ligatures w14:val="standardContextual"/>
    </w:rPr>
  </w:style>
  <w:style w:type="character" w:default="1" w:styleId="DefaultParagraphFont">
    <w:name w:val="Default Paragraph Font"/>
    <w:uiPriority w:val="1"/>
    <w:semiHidden/>
    <w:unhideWhenUsed/>
    <w:rsid w:val="002620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6208D"/>
  </w:style>
  <w:style w:type="paragraph" w:styleId="PlainText">
    <w:name w:val="Plain Text"/>
    <w:basedOn w:val="Normal"/>
    <w:link w:val="PlainTextChar"/>
    <w:uiPriority w:val="99"/>
    <w:unhideWhenUsed/>
    <w:rsid w:val="00946629"/>
    <w:rPr>
      <w:rFonts w:ascii="Consolas" w:hAnsi="Consolas" w:cs="Consolas"/>
      <w:sz w:val="21"/>
      <w:szCs w:val="21"/>
    </w:rPr>
  </w:style>
  <w:style w:type="character" w:customStyle="1" w:styleId="PlainTextChar">
    <w:name w:val="Plain Text Char"/>
    <w:basedOn w:val="DefaultParagraphFont"/>
    <w:link w:val="PlainText"/>
    <w:uiPriority w:val="99"/>
    <w:rsid w:val="00946629"/>
    <w:rPr>
      <w:rFonts w:ascii="Consolas" w:eastAsiaTheme="minorEastAsia" w:hAnsi="Consolas" w:cs="Consolas"/>
      <w:sz w:val="21"/>
      <w:szCs w:val="21"/>
    </w:rPr>
  </w:style>
  <w:style w:type="character" w:customStyle="1" w:styleId="apple-converted-space">
    <w:name w:val="apple-converted-space"/>
    <w:basedOn w:val="DefaultParagraphFont"/>
    <w:rsid w:val="007A698D"/>
  </w:style>
  <w:style w:type="paragraph" w:customStyle="1" w:styleId="ReviewStatementtext">
    <w:name w:val="Review Statement text"/>
    <w:basedOn w:val="Normal"/>
    <w:link w:val="ReviewStatementtextChar"/>
    <w:uiPriority w:val="1"/>
    <w:qFormat/>
    <w:rsid w:val="00946629"/>
    <w:pPr>
      <w:widowControl w:val="0"/>
      <w:spacing w:after="120"/>
    </w:pPr>
    <w:rPr>
      <w:rFonts w:ascii="Arial" w:eastAsia="Calibri" w:hAnsi="Arial" w:cs="Arial"/>
      <w:color w:val="2C5376"/>
    </w:rPr>
  </w:style>
  <w:style w:type="character" w:customStyle="1" w:styleId="ReviewStatementtextChar">
    <w:name w:val="Review Statement text Char"/>
    <w:link w:val="ReviewStatementtext"/>
    <w:uiPriority w:val="1"/>
    <w:rsid w:val="00946629"/>
    <w:rPr>
      <w:rFonts w:ascii="Arial" w:eastAsia="Calibri" w:hAnsi="Arial" w:cs="Arial"/>
      <w:color w:val="2C5376"/>
      <w:sz w:val="24"/>
      <w:szCs w:val="24"/>
    </w:rPr>
  </w:style>
  <w:style w:type="paragraph" w:customStyle="1" w:styleId="MinorHeadingTeal">
    <w:name w:val="Minor Heading Teal"/>
    <w:basedOn w:val="Normal"/>
    <w:link w:val="MinorHeadingTealChar"/>
    <w:uiPriority w:val="1"/>
    <w:qFormat/>
    <w:rsid w:val="00946629"/>
    <w:pPr>
      <w:widowControl w:val="0"/>
      <w:spacing w:before="240" w:after="120"/>
      <w:outlineLvl w:val="1"/>
    </w:pPr>
    <w:rPr>
      <w:rFonts w:ascii="Arial" w:eastAsia="Calibri" w:hAnsi="Arial" w:cs="Arial"/>
      <w:b/>
      <w:color w:val="4496A1"/>
    </w:rPr>
  </w:style>
  <w:style w:type="character" w:customStyle="1" w:styleId="MinorHeadingTealChar">
    <w:name w:val="Minor Heading Teal Char"/>
    <w:link w:val="MinorHeadingTeal"/>
    <w:uiPriority w:val="1"/>
    <w:rsid w:val="00946629"/>
    <w:rPr>
      <w:rFonts w:ascii="Arial" w:eastAsia="Calibri" w:hAnsi="Arial" w:cs="Arial"/>
      <w:b/>
      <w:color w:val="4496A1"/>
      <w:sz w:val="24"/>
      <w:szCs w:val="24"/>
    </w:rPr>
  </w:style>
  <w:style w:type="paragraph" w:customStyle="1" w:styleId="IndentedMinorHeading">
    <w:name w:val="Indented Minor Heading"/>
    <w:basedOn w:val="Normal"/>
    <w:link w:val="IndentedMinorHeadingChar"/>
    <w:uiPriority w:val="1"/>
    <w:qFormat/>
    <w:rsid w:val="00164A2D"/>
    <w:pPr>
      <w:widowControl w:val="0"/>
      <w:spacing w:before="240" w:after="120" w:line="276" w:lineRule="auto"/>
      <w:ind w:left="360"/>
      <w:jc w:val="both"/>
      <w:outlineLvl w:val="1"/>
    </w:pPr>
    <w:rPr>
      <w:rFonts w:ascii="Arial" w:eastAsia="Calibri" w:hAnsi="Arial" w:cs="Arial"/>
      <w:b/>
      <w:color w:val="2C5376"/>
    </w:rPr>
  </w:style>
  <w:style w:type="character" w:customStyle="1" w:styleId="IndentedMinorHeadingChar">
    <w:name w:val="Indented Minor Heading Char"/>
    <w:link w:val="IndentedMinorHeading"/>
    <w:uiPriority w:val="1"/>
    <w:rsid w:val="00164A2D"/>
    <w:rPr>
      <w:rFonts w:ascii="Arial" w:eastAsia="Calibri" w:hAnsi="Arial" w:cs="Arial"/>
      <w:b/>
      <w:color w:val="2C5376"/>
      <w:sz w:val="24"/>
      <w:szCs w:val="24"/>
    </w:rPr>
  </w:style>
  <w:style w:type="paragraph" w:customStyle="1" w:styleId="ReflectQsList">
    <w:name w:val="Reflect Qs List"/>
    <w:basedOn w:val="List"/>
    <w:link w:val="ReflectQsListChar"/>
    <w:uiPriority w:val="1"/>
    <w:qFormat/>
    <w:rsid w:val="00946629"/>
    <w:pPr>
      <w:numPr>
        <w:numId w:val="15"/>
      </w:numPr>
      <w:tabs>
        <w:tab w:val="left" w:pos="720"/>
      </w:tabs>
      <w:suppressAutoHyphens/>
      <w:spacing w:after="120"/>
      <w:contextualSpacing w:val="0"/>
      <w:jc w:val="both"/>
    </w:pPr>
    <w:rPr>
      <w:rFonts w:ascii="Arial" w:eastAsia="ヒラギノ角ゴ Pro W3" w:hAnsi="Arial" w:cs="Arial"/>
      <w:color w:val="000000"/>
      <w:lang w:eastAsia="ar-SA"/>
    </w:rPr>
  </w:style>
  <w:style w:type="paragraph" w:customStyle="1" w:styleId="BulletsActionAssign">
    <w:name w:val="Bullets_Action Assign"/>
    <w:basedOn w:val="Normal"/>
    <w:link w:val="BulletsActionAssignChar"/>
    <w:uiPriority w:val="1"/>
    <w:qFormat/>
    <w:rsid w:val="00946629"/>
    <w:pPr>
      <w:numPr>
        <w:numId w:val="9"/>
      </w:numPr>
      <w:spacing w:after="120"/>
    </w:pPr>
    <w:rPr>
      <w:rFonts w:ascii="Arial" w:eastAsia="ヒラギノ角ゴ Pro W3" w:hAnsi="Arial" w:cs="Arial"/>
      <w:color w:val="000000"/>
    </w:rPr>
  </w:style>
  <w:style w:type="character" w:customStyle="1" w:styleId="ReflectQsListChar">
    <w:name w:val="Reflect Qs List Char"/>
    <w:link w:val="ReflectQsList"/>
    <w:uiPriority w:val="1"/>
    <w:rsid w:val="00946629"/>
    <w:rPr>
      <w:rFonts w:ascii="Arial" w:eastAsia="ヒラギノ角ゴ Pro W3" w:hAnsi="Arial" w:cs="Arial"/>
      <w:color w:val="000000"/>
      <w:sz w:val="24"/>
      <w:szCs w:val="24"/>
      <w:lang w:eastAsia="ar-SA"/>
    </w:rPr>
  </w:style>
  <w:style w:type="character" w:customStyle="1" w:styleId="BulletsActionAssignChar">
    <w:name w:val="Bullets_Action Assign Char"/>
    <w:link w:val="BulletsActionAssign"/>
    <w:uiPriority w:val="1"/>
    <w:rsid w:val="00946629"/>
    <w:rPr>
      <w:rFonts w:ascii="Arial" w:eastAsia="ヒラギノ角ゴ Pro W3" w:hAnsi="Arial" w:cs="Arial"/>
      <w:color w:val="000000"/>
      <w:sz w:val="24"/>
      <w:szCs w:val="24"/>
    </w:rPr>
  </w:style>
  <w:style w:type="paragraph" w:customStyle="1" w:styleId="CaseStudytext">
    <w:name w:val="Case Study text"/>
    <w:basedOn w:val="Normal"/>
    <w:link w:val="CaseStudytextChar"/>
    <w:uiPriority w:val="1"/>
    <w:qFormat/>
    <w:rsid w:val="00946629"/>
    <w:pPr>
      <w:widowControl w:val="0"/>
      <w:spacing w:after="120"/>
      <w:ind w:left="360"/>
    </w:pPr>
    <w:rPr>
      <w:rFonts w:ascii="Arial" w:eastAsia="Calibri" w:hAnsi="Arial" w:cs="Arial"/>
      <w:bCs/>
      <w:color w:val="535352"/>
    </w:rPr>
  </w:style>
  <w:style w:type="character" w:customStyle="1" w:styleId="CaseStudytextChar">
    <w:name w:val="Case Study text Char"/>
    <w:link w:val="CaseStudytext"/>
    <w:uiPriority w:val="1"/>
    <w:rsid w:val="00946629"/>
    <w:rPr>
      <w:rFonts w:ascii="Arial" w:eastAsia="Calibri" w:hAnsi="Arial" w:cs="Arial"/>
      <w:bCs/>
      <w:color w:val="535352"/>
      <w:sz w:val="24"/>
      <w:szCs w:val="24"/>
    </w:rPr>
  </w:style>
  <w:style w:type="paragraph" w:styleId="List">
    <w:name w:val="List"/>
    <w:basedOn w:val="Normal"/>
    <w:uiPriority w:val="99"/>
    <w:semiHidden/>
    <w:unhideWhenUsed/>
    <w:rsid w:val="00946629"/>
    <w:pPr>
      <w:ind w:left="360" w:hanging="360"/>
      <w:contextualSpacing/>
    </w:pPr>
  </w:style>
  <w:style w:type="paragraph" w:customStyle="1" w:styleId="BodyText">
    <w:name w:val="BodyText"/>
    <w:basedOn w:val="Normal"/>
    <w:link w:val="BodyTextChar"/>
    <w:qFormat/>
    <w:rsid w:val="00946629"/>
    <w:pPr>
      <w:spacing w:after="100" w:afterAutospacing="1"/>
      <w:ind w:firstLine="720"/>
      <w:jc w:val="both"/>
    </w:pPr>
    <w:rPr>
      <w:rFonts w:eastAsia="Times New Roman" w:cstheme="minorHAnsi"/>
      <w:color w:val="212529"/>
    </w:rPr>
  </w:style>
  <w:style w:type="character" w:customStyle="1" w:styleId="BodyTextChar">
    <w:name w:val="BodyText Char"/>
    <w:link w:val="BodyText"/>
    <w:rsid w:val="00946629"/>
    <w:rPr>
      <w:rFonts w:eastAsia="Times New Roman" w:cstheme="minorHAnsi"/>
      <w:color w:val="212529"/>
      <w:sz w:val="24"/>
      <w:szCs w:val="24"/>
    </w:rPr>
  </w:style>
  <w:style w:type="paragraph" w:customStyle="1" w:styleId="BodyTextBulleted">
    <w:name w:val="BodyText Bulleted"/>
    <w:basedOn w:val="BodyText"/>
    <w:qFormat/>
    <w:rsid w:val="00946629"/>
    <w:pPr>
      <w:numPr>
        <w:numId w:val="6"/>
      </w:numPr>
      <w:spacing w:after="60"/>
    </w:pPr>
    <w:rPr>
      <w:rFonts w:ascii="Calibri" w:eastAsia="Annapurna SIL" w:hAnsi="Calibri" w:cstheme="minorBidi"/>
      <w:noProof/>
      <w:lang w:bidi="hi-IN"/>
    </w:rPr>
  </w:style>
  <w:style w:type="paragraph" w:customStyle="1" w:styleId="BodyTextNumberedL1">
    <w:name w:val="BodyText Numbered L1"/>
    <w:basedOn w:val="BodyText"/>
    <w:qFormat/>
    <w:rsid w:val="00946629"/>
    <w:pPr>
      <w:numPr>
        <w:numId w:val="8"/>
      </w:numPr>
      <w:spacing w:after="240" w:afterAutospacing="0"/>
      <w:ind w:right="720"/>
    </w:pPr>
  </w:style>
  <w:style w:type="paragraph" w:customStyle="1" w:styleId="BodyTextNumberedL2">
    <w:name w:val="BodyText Numbered L2"/>
    <w:basedOn w:val="BodyTextNumberedL1"/>
    <w:qFormat/>
    <w:rsid w:val="00946629"/>
    <w:pPr>
      <w:numPr>
        <w:ilvl w:val="1"/>
      </w:numPr>
    </w:pPr>
  </w:style>
  <w:style w:type="paragraph" w:customStyle="1" w:styleId="BodyTextUnindented">
    <w:name w:val="BodyText Unindented"/>
    <w:basedOn w:val="BodyText"/>
    <w:qFormat/>
    <w:rsid w:val="00946629"/>
    <w:pPr>
      <w:ind w:firstLine="0"/>
    </w:pPr>
  </w:style>
  <w:style w:type="paragraph" w:customStyle="1" w:styleId="BulletParagraph">
    <w:name w:val="Bullet Paragraph"/>
    <w:basedOn w:val="Normal"/>
    <w:qFormat/>
    <w:rsid w:val="00946629"/>
    <w:pPr>
      <w:pBdr>
        <w:top w:val="none" w:sz="4" w:space="0" w:color="000000"/>
        <w:left w:val="none" w:sz="4" w:space="0" w:color="000000"/>
        <w:bottom w:val="none" w:sz="4" w:space="0" w:color="000000"/>
        <w:right w:val="none" w:sz="4" w:space="0" w:color="000000"/>
        <w:between w:val="none" w:sz="4" w:space="0" w:color="000000"/>
      </w:pBdr>
      <w:spacing w:before="360"/>
    </w:pPr>
    <w:rPr>
      <w:rFonts w:ascii="Times New Roman" w:hAnsi="Times New Roman" w:cs="Times New Roman"/>
    </w:rPr>
  </w:style>
  <w:style w:type="paragraph" w:customStyle="1" w:styleId="GreyCaseStudytitle">
    <w:name w:val="Grey Case Study title"/>
    <w:basedOn w:val="MinorHeadingTeal"/>
    <w:link w:val="GreyCaseStudytitleChar"/>
    <w:uiPriority w:val="1"/>
    <w:qFormat/>
    <w:rsid w:val="00946629"/>
    <w:pPr>
      <w:spacing w:after="240"/>
    </w:pPr>
    <w:rPr>
      <w:color w:val="535352"/>
    </w:rPr>
  </w:style>
  <w:style w:type="character" w:customStyle="1" w:styleId="GreyCaseStudytitleChar">
    <w:name w:val="Grey Case Study title Char"/>
    <w:link w:val="GreyCaseStudytitle"/>
    <w:uiPriority w:val="1"/>
    <w:rsid w:val="00946629"/>
    <w:rPr>
      <w:rFonts w:ascii="Arial" w:eastAsia="Calibri" w:hAnsi="Arial" w:cs="Arial"/>
      <w:b/>
      <w:color w:val="535352"/>
      <w:sz w:val="24"/>
      <w:szCs w:val="24"/>
    </w:rPr>
  </w:style>
  <w:style w:type="paragraph" w:styleId="ListParagraph">
    <w:name w:val="List Paragraph"/>
    <w:basedOn w:val="Normal"/>
    <w:uiPriority w:val="34"/>
    <w:qFormat/>
    <w:rsid w:val="00946629"/>
    <w:pPr>
      <w:ind w:left="720"/>
      <w:contextualSpacing/>
    </w:pPr>
  </w:style>
  <w:style w:type="paragraph" w:customStyle="1" w:styleId="MinorHeadingGrey">
    <w:name w:val="Minor Heading Grey"/>
    <w:basedOn w:val="List"/>
    <w:link w:val="MinorHeadingGreyChar"/>
    <w:uiPriority w:val="1"/>
    <w:qFormat/>
    <w:rsid w:val="00946629"/>
    <w:pPr>
      <w:numPr>
        <w:numId w:val="10"/>
      </w:numPr>
      <w:suppressAutoHyphens/>
      <w:spacing w:before="240" w:after="120"/>
      <w:contextualSpacing w:val="0"/>
      <w:jc w:val="both"/>
      <w:outlineLvl w:val="0"/>
    </w:pPr>
    <w:rPr>
      <w:rFonts w:ascii="Arial" w:eastAsia="Calibri" w:hAnsi="Arial" w:cs="Arial"/>
      <w:b/>
      <w:color w:val="535352"/>
      <w:lang w:eastAsia="ar-SA"/>
    </w:rPr>
  </w:style>
  <w:style w:type="character" w:customStyle="1" w:styleId="MinorHeadingGreyChar">
    <w:name w:val="Minor Heading Grey Char"/>
    <w:link w:val="MinorHeadingGrey"/>
    <w:uiPriority w:val="1"/>
    <w:rsid w:val="00946629"/>
    <w:rPr>
      <w:rFonts w:ascii="Arial" w:eastAsia="Calibri" w:hAnsi="Arial" w:cs="Arial"/>
      <w:b/>
      <w:color w:val="535352"/>
      <w:sz w:val="24"/>
      <w:szCs w:val="24"/>
      <w:lang w:eastAsia="ar-SA"/>
    </w:rPr>
  </w:style>
  <w:style w:type="paragraph" w:customStyle="1" w:styleId="OutlineL1">
    <w:name w:val="Outline L1"/>
    <w:basedOn w:val="ListParagraph"/>
    <w:qFormat/>
    <w:rsid w:val="00946629"/>
    <w:pPr>
      <w:numPr>
        <w:numId w:val="14"/>
      </w:numPr>
      <w:spacing w:after="600"/>
      <w:contextualSpacing w:val="0"/>
    </w:pPr>
  </w:style>
  <w:style w:type="paragraph" w:customStyle="1" w:styleId="OutlineL2">
    <w:name w:val="Outline L2"/>
    <w:basedOn w:val="OutlineL1"/>
    <w:qFormat/>
    <w:rsid w:val="00946629"/>
    <w:pPr>
      <w:numPr>
        <w:ilvl w:val="1"/>
      </w:numPr>
      <w:spacing w:after="480"/>
    </w:pPr>
  </w:style>
  <w:style w:type="paragraph" w:customStyle="1" w:styleId="OutlineL3">
    <w:name w:val="Outline L3"/>
    <w:basedOn w:val="OutlineL1"/>
    <w:qFormat/>
    <w:rsid w:val="00946629"/>
    <w:pPr>
      <w:numPr>
        <w:ilvl w:val="2"/>
      </w:numPr>
      <w:spacing w:after="480"/>
    </w:pPr>
  </w:style>
  <w:style w:type="paragraph" w:customStyle="1" w:styleId="OutlineL4">
    <w:name w:val="Outline L4"/>
    <w:basedOn w:val="OutlineL1"/>
    <w:qFormat/>
    <w:rsid w:val="00946629"/>
    <w:pPr>
      <w:numPr>
        <w:ilvl w:val="3"/>
      </w:numPr>
      <w:spacing w:after="480"/>
    </w:pPr>
    <w:rPr>
      <w:rFonts w:ascii="Calibri" w:hAnsi="Calibri" w:cs="Calibri"/>
    </w:rPr>
  </w:style>
  <w:style w:type="paragraph" w:customStyle="1" w:styleId="SubTitleL1">
    <w:name w:val="Sub Title L1"/>
    <w:basedOn w:val="Normal"/>
    <w:qFormat/>
    <w:rsid w:val="00946629"/>
    <w:pPr>
      <w:pBdr>
        <w:top w:val="none" w:sz="4" w:space="0" w:color="000000"/>
        <w:left w:val="none" w:sz="4" w:space="0" w:color="000000"/>
        <w:bottom w:val="none" w:sz="4" w:space="0" w:color="000000"/>
        <w:right w:val="none" w:sz="4" w:space="0" w:color="000000"/>
        <w:between w:val="none" w:sz="4" w:space="0" w:color="000000"/>
      </w:pBdr>
      <w:spacing w:before="360" w:after="240"/>
    </w:pPr>
    <w:rPr>
      <w:rFonts w:ascii="Times New Roman" w:hAnsi="Times New Roman" w:cs="Times New Roman"/>
      <w:b/>
      <w:caps/>
    </w:rPr>
  </w:style>
  <w:style w:type="paragraph" w:customStyle="1" w:styleId="SubTitleL2">
    <w:name w:val="Sub Title L2"/>
    <w:basedOn w:val="Normal"/>
    <w:next w:val="Normal"/>
    <w:qFormat/>
    <w:rsid w:val="00946629"/>
    <w:pPr>
      <w:pBdr>
        <w:top w:val="none" w:sz="4" w:space="0" w:color="000000"/>
        <w:left w:val="none" w:sz="4" w:space="0" w:color="000000"/>
        <w:bottom w:val="none" w:sz="4" w:space="0" w:color="000000"/>
        <w:right w:val="none" w:sz="4" w:space="0" w:color="000000"/>
        <w:between w:val="none" w:sz="4" w:space="0" w:color="000000"/>
      </w:pBdr>
      <w:spacing w:before="480" w:after="240"/>
    </w:pPr>
    <w:rPr>
      <w:rFonts w:ascii="Times New Roman" w:hAnsi="Times New Roman" w:cs="Times New Roman"/>
      <w:b/>
    </w:rPr>
  </w:style>
  <w:style w:type="paragraph" w:customStyle="1" w:styleId="SubTitleL3">
    <w:name w:val="Sub Title L3"/>
    <w:basedOn w:val="SubTitleL2"/>
    <w:qFormat/>
    <w:rsid w:val="00946629"/>
    <w:rPr>
      <w:i/>
      <w:iCs/>
    </w:rPr>
  </w:style>
  <w:style w:type="paragraph" w:customStyle="1" w:styleId="TitleL1">
    <w:name w:val="Title L1"/>
    <w:basedOn w:val="PlainText"/>
    <w:qFormat/>
    <w:rsid w:val="00946629"/>
    <w:pPr>
      <w:spacing w:after="240"/>
      <w:jc w:val="center"/>
    </w:pPr>
    <w:rPr>
      <w:rFonts w:ascii="Times New Roman" w:hAnsi="Times New Roman" w:cs="Times New Roman"/>
      <w:b/>
      <w:sz w:val="28"/>
      <w:szCs w:val="28"/>
    </w:rPr>
  </w:style>
  <w:style w:type="paragraph" w:customStyle="1" w:styleId="TitleL2">
    <w:name w:val="Title L2"/>
    <w:basedOn w:val="PlainText"/>
    <w:next w:val="Normal"/>
    <w:qFormat/>
    <w:rsid w:val="00946629"/>
    <w:pPr>
      <w:spacing w:after="480"/>
      <w:jc w:val="center"/>
    </w:pPr>
    <w:rPr>
      <w:rFonts w:ascii="Times New Roman" w:hAnsi="Times New Roman" w:cs="Times New Roman"/>
      <w:b/>
      <w:sz w:val="24"/>
      <w:szCs w:val="24"/>
    </w:rPr>
  </w:style>
  <w:style w:type="paragraph" w:styleId="Revision">
    <w:name w:val="Revision"/>
    <w:hidden/>
    <w:uiPriority w:val="99"/>
    <w:semiHidden/>
    <w:rsid w:val="0026208D"/>
    <w:pPr>
      <w:spacing w:after="0" w:line="240" w:lineRule="auto"/>
    </w:pPr>
    <w:rPr>
      <w:rFonts w:cs="Angsana New"/>
      <w:kern w:val="2"/>
      <w:szCs w:val="28"/>
      <w:lang w:val="en-IN" w:bidi="th-TH"/>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23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Kammer</dc:creator>
  <cp:keywords/>
  <dc:description/>
  <cp:lastModifiedBy>Daniel Solomon Raju Pallikonda</cp:lastModifiedBy>
  <cp:revision>16</cp:revision>
  <dcterms:created xsi:type="dcterms:W3CDTF">2021-11-04T18:53:00Z</dcterms:created>
  <dcterms:modified xsi:type="dcterms:W3CDTF">2025-02-14T13:40:00Z</dcterms:modified>
</cp:coreProperties>
</file>