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FA3FE" w14:textId="6B5D569D" w:rsidR="00A8237A" w:rsidRPr="009F68F2" w:rsidRDefault="00A8237A" w:rsidP="006E76F1">
      <w:pPr>
        <w:pStyle w:val="TitleL1"/>
        <w:rPr>
          <w:rFonts w:ascii="Gautami" w:hAnsi="Gautami" w:cs="Gautami"/>
        </w:rPr>
      </w:pPr>
      <w:r w:rsidRPr="009F68F2">
        <w:rPr>
          <w:rFonts w:ascii="Gautami" w:eastAsia="Gautami" w:hAnsi="Gautami" w:cs="Gautami"/>
          <w:lang w:val="te-IN" w:bidi="te-IN"/>
        </w:rPr>
        <w:t>పాత నిబంధన ప్రవక్తలు - మాడ్యుల్ 8 - జ్ఞానుల ప్రత్యక్షతలు భాగము 2</w:t>
      </w:r>
    </w:p>
    <w:p w14:paraId="2A136C99" w14:textId="77777777" w:rsidR="006E76F1" w:rsidRPr="009F68F2" w:rsidRDefault="00A8237A" w:rsidP="006E76F1">
      <w:pPr>
        <w:pStyle w:val="TitleL2"/>
        <w:rPr>
          <w:rFonts w:ascii="Gautami" w:hAnsi="Gautami" w:cs="Gautami"/>
        </w:rPr>
      </w:pPr>
      <w:r w:rsidRPr="009F68F2">
        <w:rPr>
          <w:rFonts w:ascii="Gautami" w:eastAsia="Gautami" w:hAnsi="Gautami" w:cs="Gautami"/>
          <w:lang w:val="te-IN" w:bidi="te-IN"/>
        </w:rPr>
        <w:t>చర్చా ప్రశ్నలు</w:t>
      </w:r>
    </w:p>
    <w:p w14:paraId="3EE33754" w14:textId="77777777" w:rsidR="006E76F1" w:rsidRPr="009F68F2" w:rsidRDefault="00A8237A" w:rsidP="006E76F1">
      <w:pPr>
        <w:pStyle w:val="BodyTextNumberedL1"/>
        <w:rPr>
          <w:rFonts w:ascii="Gautami" w:hAnsi="Gautami" w:cs="Gautami"/>
        </w:rPr>
      </w:pPr>
      <w:r w:rsidRPr="009F68F2">
        <w:rPr>
          <w:rFonts w:ascii="Gautami" w:eastAsia="Gautami" w:hAnsi="Gautami" w:cs="Gautami"/>
          <w:lang w:val="te-IN" w:bidi="te-IN"/>
        </w:rPr>
        <w:t xml:space="preserve">ఈ పాఠములో మీకు బాగా నచ్చిన, లేక మీరు ముఖ్యముగా నేర్చుకొనిన విషయము ఏమిటి? మీకు ఎలాంటి ప్రశ్నలు ఉండినవి? </w:t>
      </w:r>
    </w:p>
    <w:p w14:paraId="24BD1874" w14:textId="12E29E5D" w:rsidR="006E76F1" w:rsidRPr="009F68F2" w:rsidRDefault="00CD45A7" w:rsidP="006E76F1">
      <w:pPr>
        <w:pStyle w:val="BodyTextNumberedL1"/>
        <w:rPr>
          <w:rFonts w:ascii="Gautami" w:hAnsi="Gautami" w:cs="Gautami"/>
        </w:rPr>
      </w:pPr>
      <w:r w:rsidRPr="009F68F2">
        <w:rPr>
          <w:rFonts w:ascii="Gautami" w:eastAsia="Gautami" w:hAnsi="Gautami" w:cs="Gautami"/>
          <w:lang w:val="te-IN" w:bidi="te-IN"/>
        </w:rPr>
        <w:t>ఇశ్రాయేలు, యూదా ప్రజలు హోషేయ ప్రవచనములను విని, వారి అపనమ్మకత్వము నుండి మారుమనస్సు</w:t>
      </w:r>
      <w:r w:rsidR="0068499D">
        <w:rPr>
          <w:rFonts w:ascii="Gautami" w:eastAsia="Gautami" w:hAnsi="Gautami" w:cs="Gautami" w:hint="cs"/>
          <w:cs/>
          <w:lang w:val="te-IN" w:bidi="te-IN"/>
        </w:rPr>
        <w:t xml:space="preserve"> </w:t>
      </w:r>
      <w:r w:rsidRPr="009F68F2">
        <w:rPr>
          <w:rFonts w:ascii="Gautami" w:eastAsia="Gautami" w:hAnsi="Gautami" w:cs="Gautami"/>
          <w:lang w:val="te-IN" w:bidi="te-IN"/>
        </w:rPr>
        <w:t>పొందారా? ఫలితంగా ఏమి జరిగింది? దాని నుండి మనము ఏమి నేర్చుకొనవచ్చు?</w:t>
      </w:r>
    </w:p>
    <w:p w14:paraId="4A9BD2D3" w14:textId="77777777" w:rsidR="006E76F1" w:rsidRPr="009F68F2" w:rsidRDefault="00A8237A" w:rsidP="006E76F1">
      <w:pPr>
        <w:pStyle w:val="BodyTextNumberedL1"/>
        <w:rPr>
          <w:rFonts w:ascii="Gautami" w:hAnsi="Gautami" w:cs="Gautami"/>
        </w:rPr>
      </w:pPr>
      <w:r w:rsidRPr="009F68F2">
        <w:rPr>
          <w:rFonts w:ascii="Gautami" w:eastAsia="Gautami" w:hAnsi="Gautami" w:cs="Gautami"/>
          <w:lang w:val="te-IN" w:bidi="te-IN"/>
        </w:rPr>
        <w:t>దేవుడు ఒకే సమయములో  ఉగ్రతగలవానిగాను, కృపగలవానిగాను ఉండుట సాధ్యపడదు అని నమ్మువారికి మీరు ఎలా జవాబిస్తారు?</w:t>
      </w:r>
    </w:p>
    <w:p w14:paraId="60C3EA15" w14:textId="06A4943B"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t>వారి పాపముల విషయములో నిజమైన మారుమనస్సు పొంద</w:t>
      </w:r>
      <w:r w:rsidR="00470BE0">
        <w:rPr>
          <w:rFonts w:ascii="Gautami" w:eastAsia="Gautami" w:hAnsi="Gautami" w:cs="Gautami" w:hint="cs"/>
          <w:cs/>
          <w:lang w:val="te-IN" w:bidi="te-IN"/>
        </w:rPr>
        <w:t>మ</w:t>
      </w:r>
      <w:r w:rsidRPr="009F68F2">
        <w:rPr>
          <w:rFonts w:ascii="Gautami" w:eastAsia="Gautami" w:hAnsi="Gautami" w:cs="Gautami"/>
          <w:lang w:val="te-IN" w:bidi="te-IN"/>
        </w:rPr>
        <w:t xml:space="preserve">ని దేవుడు పిలచాడుగాని, వారి పితరుల కొరకు వేషధారణ పశ్చాత్తాపము కాదు అని పాఠము చెబుతుంది.  మీ జీవితము మరియు మీ పరిచర్యలో మీరు నిజమైన మరియు వేషధారణ పశ్చాత్తాపమును ఎలా అనుభవించారు? </w:t>
      </w:r>
    </w:p>
    <w:p w14:paraId="047C9D56" w14:textId="77777777"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t>"వారి పితరుల యొక్క నిజాయితీ లేని, వేషధారణ పవిత్రత"ను తిరస్కరించుటకు ఉత్తర రాజ్యము పిలువబడినది - ఇట్టి పవిత్రతను మీరు ఎక్కడ చూశారు?</w:t>
      </w:r>
    </w:p>
    <w:p w14:paraId="69E25738" w14:textId="77777777"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t xml:space="preserve"> అంత్య దినముల యొక్క ఆశీర్వాదములు అప్పటికీ వారికి కలుగుతాయని దేవుడు ఇశ్రాయేలుకు నిశ్చయతను ఇచ్చాడు. దీనిని మీరు నమ్ముతారా? మీ పాపములో కూడా, మీరు క్రిస్తులో ఉన్నారు కాబట్టి, అంతిమ ఆశీర్వాదము మీకు వాగ్దానము చేయబడినది అని మీరు నమ్ముతారా? దేవుడు మరియు పరిచర్యను గూర్చి మీరు కలిగియున్న అభిప్రాయమును ఇది ఎలా ప్రభావితము చేస్తుంది?</w:t>
      </w:r>
    </w:p>
    <w:p w14:paraId="418B93BE" w14:textId="77777777"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t>హోషేయ 14:1-3లో, "మా చేతి పనులను" విగ్రహము అని పిలచినందుకు దేవుడు ఇశ్రాయేలును విమర్శించాడు. మీరు వేటిని విగ్రహములుగా చేసుకొనుటకు శోధింపబడుతున్నారు?</w:t>
      </w:r>
    </w:p>
    <w:p w14:paraId="4ADBE08F" w14:textId="60D27616"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t>పరిచర్య ఎప్పుడైనా</w:t>
      </w:r>
      <w:r w:rsidR="005F6D03">
        <w:rPr>
          <w:rFonts w:ascii="Gautami" w:eastAsia="Gautami" w:hAnsi="Gautami" w:cs="Gautami" w:hint="cs"/>
          <w:cs/>
          <w:lang w:val="te-IN" w:bidi="te-IN"/>
        </w:rPr>
        <w:t xml:space="preserve"> </w:t>
      </w:r>
      <w:r w:rsidRPr="009F68F2">
        <w:rPr>
          <w:rFonts w:ascii="Gautami" w:eastAsia="Gautami" w:hAnsi="Gautami" w:cs="Gautami"/>
          <w:lang w:val="te-IN" w:bidi="te-IN"/>
        </w:rPr>
        <w:t>విగ్రహము అయ్యిందా? కాని యెడల, అది ఒక విగ్రహముగా ఎలా కాగలదో ఊహించగలరా?</w:t>
      </w:r>
    </w:p>
    <w:p w14:paraId="4A1A2BCF" w14:textId="77777777" w:rsidR="006E76F1" w:rsidRPr="009F68F2" w:rsidRDefault="00682C22" w:rsidP="006E76F1">
      <w:pPr>
        <w:pStyle w:val="BodyTextNumberedL1"/>
        <w:rPr>
          <w:rFonts w:ascii="Gautami" w:hAnsi="Gautami" w:cs="Gautami"/>
        </w:rPr>
      </w:pPr>
      <w:r w:rsidRPr="009F68F2">
        <w:rPr>
          <w:rFonts w:ascii="Gautami" w:eastAsia="Gautami" w:hAnsi="Gautami" w:cs="Gautami"/>
          <w:lang w:val="te-IN" w:bidi="te-IN"/>
        </w:rPr>
        <w:lastRenderedPageBreak/>
        <w:t>మీ సొంత మాటలలో, మీ అధ్యయన సమాజముతో పశ్చాత్తాపమును చర్చించి, నిర్వచించండి.</w:t>
      </w:r>
    </w:p>
    <w:p w14:paraId="2A1D70A7" w14:textId="7042B4AC" w:rsidR="00682C22" w:rsidRPr="009F68F2" w:rsidRDefault="00682C22" w:rsidP="006E76F1">
      <w:pPr>
        <w:pStyle w:val="BodyTextNumberedL1"/>
        <w:rPr>
          <w:rFonts w:ascii="Gautami" w:hAnsi="Gautami" w:cs="Gautami"/>
        </w:rPr>
      </w:pPr>
      <w:r w:rsidRPr="009F68F2">
        <w:rPr>
          <w:rFonts w:ascii="Gautami" w:eastAsia="Gautami" w:hAnsi="Gautami" w:cs="Gautami"/>
          <w:lang w:val="te-IN" w:bidi="te-IN"/>
        </w:rPr>
        <w:t>నెరవేర్పులో ఏ భాగము వైపుకు మీరు ఎక్కువగా చూస్తారు? దీనిని మీ అధ్యయన సమాజములో చర్చించండి.</w:t>
      </w:r>
    </w:p>
    <w:p w14:paraId="40A4048E" w14:textId="77777777" w:rsidR="006E76F1" w:rsidRPr="009F68F2" w:rsidRDefault="006E76F1">
      <w:pPr>
        <w:rPr>
          <w:rFonts w:ascii="Gautami" w:hAnsi="Gautami" w:cs="Gautami"/>
          <w:b/>
          <w:bCs/>
        </w:rPr>
      </w:pPr>
      <w:r w:rsidRPr="009F68F2">
        <w:rPr>
          <w:rFonts w:ascii="Gautami" w:eastAsia="Gautami" w:hAnsi="Gautami" w:cs="Gautami"/>
          <w:b/>
          <w:lang w:val="te-IN" w:bidi="te-IN"/>
        </w:rPr>
        <w:br w:type="page"/>
      </w:r>
    </w:p>
    <w:p w14:paraId="509CEC7D" w14:textId="11854490" w:rsidR="00682C22" w:rsidRPr="009F68F2" w:rsidRDefault="00CD45A7" w:rsidP="006E76F1">
      <w:pPr>
        <w:pStyle w:val="BulletParagraph"/>
        <w:rPr>
          <w:rFonts w:ascii="Gautami" w:hAnsi="Gautami" w:cs="Gautami"/>
        </w:rPr>
      </w:pPr>
      <w:r w:rsidRPr="009F68F2">
        <w:rPr>
          <w:rFonts w:ascii="Gautami" w:eastAsia="Gautami" w:hAnsi="Gautami" w:cs="Gautami"/>
          <w:b/>
          <w:lang w:val="te-IN" w:bidi="te-IN"/>
        </w:rPr>
        <w:lastRenderedPageBreak/>
        <w:t xml:space="preserve">సమీక్ష వాక్యము: </w:t>
      </w:r>
      <w:r w:rsidRPr="009F68F2">
        <w:rPr>
          <w:rFonts w:ascii="Gautami" w:eastAsia="Gautami" w:hAnsi="Gautami" w:cs="Gautami"/>
          <w:lang w:val="te-IN" w:bidi="te-IN"/>
        </w:rPr>
        <w:t>ఇశ్రాయేలు వ్యభిచారము మరియు వేశ్యవృత్తిలో పాలుపంచుకుంది.</w:t>
      </w:r>
    </w:p>
    <w:p w14:paraId="721C7826" w14:textId="7B34AE30" w:rsidR="006E76F1" w:rsidRPr="009F68F2" w:rsidRDefault="00CD45A7" w:rsidP="006E76F1">
      <w:pPr>
        <w:pStyle w:val="BulletParagraph"/>
        <w:rPr>
          <w:rFonts w:ascii="Gautami" w:hAnsi="Gautami" w:cs="Gautami"/>
        </w:rPr>
      </w:pPr>
      <w:r w:rsidRPr="009F68F2">
        <w:rPr>
          <w:rFonts w:ascii="Gautami" w:eastAsia="Gautami" w:hAnsi="Gautami" w:cs="Gautami"/>
          <w:b/>
          <w:lang w:val="te-IN" w:bidi="te-IN"/>
        </w:rPr>
        <w:t>సందర్భ పరిశీలన 1:</w:t>
      </w:r>
      <w:r w:rsidRPr="009F68F2">
        <w:rPr>
          <w:rFonts w:ascii="Gautami" w:eastAsia="Gautami" w:hAnsi="Gautami" w:cs="Gautami"/>
          <w:lang w:val="te-IN" w:bidi="te-IN"/>
        </w:rPr>
        <w:t xml:space="preserve"> ఇశ్రాయేలులో, స్త్రీలు మరియు యౌవ్వన అమ్మాయిలు ఆరాధన వేశ్యవృత్తిలో పాలుపంచుకొనేవారు, దానిలో వారి ఆదాయము కొరకు సంతానోత్పత్తి ఆచారములను పాటించేవారు. దీనికి తోడు, నాయకులు మరియు ప్రజల మధ్య వ్యభిచారము సహజంగా ఉండేది. </w:t>
      </w:r>
    </w:p>
    <w:p w14:paraId="5808B095" w14:textId="77777777" w:rsidR="006E76F1" w:rsidRPr="009F68F2" w:rsidRDefault="00682C22" w:rsidP="006E76F1">
      <w:pPr>
        <w:pStyle w:val="BulletParagraph"/>
        <w:rPr>
          <w:rFonts w:ascii="Gautami" w:hAnsi="Gautami" w:cs="Gautami"/>
        </w:rPr>
      </w:pPr>
      <w:r w:rsidRPr="009F68F2">
        <w:rPr>
          <w:rFonts w:ascii="Gautami" w:eastAsia="Gautami" w:hAnsi="Gautami" w:cs="Gautami"/>
          <w:b/>
          <w:lang w:val="te-IN" w:bidi="te-IN"/>
        </w:rPr>
        <w:t>సందర్భ పరిశీలన 2:</w:t>
      </w:r>
      <w:r w:rsidRPr="009F68F2">
        <w:rPr>
          <w:rFonts w:ascii="Gautami" w:eastAsia="Gautami" w:hAnsi="Gautami" w:cs="Gautami"/>
          <w:lang w:val="te-IN" w:bidi="te-IN"/>
        </w:rPr>
        <w:t xml:space="preserve"> థామస్ ఏడు సంవత్సరములు వివాహ జీవితమును గడిపిన తరువాత, తన భార్యతో సంతోషము లేదని కనుగొనిన ఒక క్రైస్తవుడు. అతడు ఇంటర్నెట్ లో పోర్నోగ్రఫీ చూస్తూ, దానికి బానిస అయ్యే వరకు చూశాడు. చివరికి అతడు తన భార్యను విడచి, మరొకరిని వివాహం చేసుకున్నాడు. </w:t>
      </w:r>
    </w:p>
    <w:p w14:paraId="092A1C1B" w14:textId="77777777" w:rsidR="006E76F1" w:rsidRPr="009F68F2" w:rsidRDefault="00682C22" w:rsidP="006E76F1">
      <w:pPr>
        <w:pStyle w:val="BulletParagraph"/>
        <w:rPr>
          <w:rFonts w:ascii="Gautami" w:hAnsi="Gautami" w:cs="Gautami"/>
        </w:rPr>
      </w:pPr>
      <w:r w:rsidRPr="009F68F2">
        <w:rPr>
          <w:rFonts w:ascii="Gautami" w:eastAsia="Gautami" w:hAnsi="Gautami" w:cs="Gautami"/>
          <w:b/>
          <w:lang w:val="te-IN" w:bidi="te-IN"/>
        </w:rPr>
        <w:t>సందర్భ పరిశీలన 3:</w:t>
      </w:r>
      <w:r w:rsidRPr="009F68F2">
        <w:rPr>
          <w:rFonts w:ascii="Gautami" w:eastAsia="Gautami" w:hAnsi="Gautami" w:cs="Gautami"/>
          <w:lang w:val="te-IN" w:bidi="te-IN"/>
        </w:rPr>
        <w:t xml:space="preserve"> అడ్రియన్ తనను తాను క్రైస్తవుడు అని పిలచుకున్న ఒక యౌవ్వనుడు. అతనికి 25 సంవత్సరాలు మరియు వివాహం చేసుకోవాలనుకున్నాడు, కానీ అతడు ప్రేమించిన అమ్మాయి అతని మీద ఆసక్తి చూపలేదు. ఫలితంగా, అతనిని గురించి అతడు కీడుగా భావించుకున్నాడు. అతడు ఇంటర్నెట్ లో పోర్నోగ్రఫీ చూస్తూ దానితో నిండిపోయాడు. అతడు దానికి బానిస అయ్యి, విడిచిపెట్టలేకపోయాడు.</w:t>
      </w:r>
    </w:p>
    <w:p w14:paraId="180F8F08" w14:textId="77777777" w:rsidR="006E76F1" w:rsidRPr="009F68F2" w:rsidRDefault="00CD45A7" w:rsidP="006E76F1">
      <w:pPr>
        <w:pStyle w:val="BulletParagraph"/>
        <w:rPr>
          <w:rFonts w:ascii="Gautami" w:eastAsia="Times New Roman" w:hAnsi="Gautami" w:cs="Gautami"/>
          <w:lang w:bidi="he-IL"/>
        </w:rPr>
      </w:pPr>
      <w:r w:rsidRPr="009F68F2">
        <w:rPr>
          <w:rFonts w:ascii="Gautami" w:eastAsia="Gautami" w:hAnsi="Gautami" w:cs="Gautami"/>
          <w:b/>
          <w:lang w:val="te-IN" w:bidi="te-IN"/>
        </w:rPr>
        <w:t>సందర్భ పరిశీలన 4:</w:t>
      </w:r>
      <w:r w:rsidRPr="009F68F2">
        <w:rPr>
          <w:rFonts w:ascii="Gautami" w:eastAsia="Gautami" w:hAnsi="Gautami" w:cs="Gautami"/>
          <w:lang w:val="te-IN" w:bidi="te-IN"/>
        </w:rPr>
        <w:t xml:space="preserve"> క్లౌడియో ఒక ప్రఖ్యాతిగాంచిన సంఘ కాపరి. అతడు ఎంత ఖ్యాతిని పొందాడు అంటే, దాని వలన అతనికి గర్వము కలిగింది. అతడు దేవుని ధర్మశాస్త్రమునకు కూడా పైన ఉన్నట్లు నటించాడు. అతని సంఘములోని ఒక యౌవ్వన స్త్రీతో అక్రమ సంబంధం పెట్టుకున్నాడు. చివరికి అతడు తన భార్యను విడచి, మరొకరిని వివాహం చేసుకున్నాడు. </w:t>
      </w:r>
    </w:p>
    <w:p w14:paraId="1C762D99" w14:textId="77777777" w:rsidR="00641BE7" w:rsidRPr="009F68F2" w:rsidRDefault="00641BE7">
      <w:pPr>
        <w:rPr>
          <w:rFonts w:ascii="Gautami" w:hAnsi="Gautami" w:cs="Gautami"/>
          <w:b/>
          <w:caps/>
        </w:rPr>
      </w:pPr>
      <w:r w:rsidRPr="009F68F2">
        <w:rPr>
          <w:rFonts w:ascii="Gautami" w:eastAsia="Gautami" w:hAnsi="Gautami" w:cs="Gautami"/>
          <w:lang w:val="te-IN" w:bidi="te-IN"/>
        </w:rPr>
        <w:br w:type="page"/>
      </w:r>
    </w:p>
    <w:p w14:paraId="6A3FFB88" w14:textId="300A76A4" w:rsidR="00CD45A7" w:rsidRPr="009F68F2" w:rsidRDefault="00CD45A7" w:rsidP="006E76F1">
      <w:pPr>
        <w:pStyle w:val="SubTitleL1"/>
        <w:rPr>
          <w:rFonts w:ascii="Gautami" w:eastAsia="Times New Roman" w:hAnsi="Gautami" w:cs="Gautami"/>
          <w:lang w:bidi="he-IL"/>
        </w:rPr>
      </w:pPr>
      <w:r w:rsidRPr="009F68F2">
        <w:rPr>
          <w:rFonts w:ascii="Gautami" w:eastAsia="Gautami" w:hAnsi="Gautami" w:cs="Gautami"/>
          <w:lang w:val="te-IN" w:bidi="te-IN"/>
        </w:rPr>
        <w:lastRenderedPageBreak/>
        <w:t>సమీక్ష ప్రశ్నలు:</w:t>
      </w:r>
    </w:p>
    <w:p w14:paraId="5ED41E42" w14:textId="1816D0F8" w:rsidR="00CD45A7" w:rsidRPr="009F68F2" w:rsidRDefault="00682C22" w:rsidP="006E76F1">
      <w:pPr>
        <w:pStyle w:val="ReflectQsList"/>
        <w:rPr>
          <w:rFonts w:ascii="Gautami" w:hAnsi="Gautami" w:cs="Gautami"/>
        </w:rPr>
      </w:pPr>
      <w:bookmarkStart w:id="0" w:name="_Hlk38307230"/>
      <w:r w:rsidRPr="009F68F2">
        <w:rPr>
          <w:rFonts w:ascii="Gautami" w:eastAsia="Gautami" w:hAnsi="Gautami" w:cs="Gautami"/>
          <w:lang w:val="te-IN" w:bidi="te-IN"/>
        </w:rPr>
        <w:t>మీ ప్రాంతములో వేశ్యవృత్తి ఎంత సామాన్యమైనది? అది చట్టపరమైనదేనా? క్రైస్తవులు అని పిలచుకొను పురుషులు వేశ్య యొద్దకు వెళ్తారా? వ్యభిచారమును గూర్చి సంఘము ఏమి చెబుతుంది? అది చెడ్డదని మీరెందుకు భావిస్తున్నారు?</w:t>
      </w:r>
    </w:p>
    <w:p w14:paraId="1F716DAC" w14:textId="3E5B7297" w:rsidR="00CD45A7" w:rsidRPr="009F68F2" w:rsidRDefault="00682C22" w:rsidP="006E76F1">
      <w:pPr>
        <w:pStyle w:val="ReflectQsList"/>
        <w:rPr>
          <w:rFonts w:ascii="Gautami" w:hAnsi="Gautami" w:cs="Gautami"/>
        </w:rPr>
      </w:pPr>
      <w:r w:rsidRPr="009F68F2">
        <w:rPr>
          <w:rFonts w:ascii="Gautami" w:eastAsia="Gautami" w:hAnsi="Gautami" w:cs="Gautami"/>
          <w:lang w:val="te-IN" w:bidi="te-IN"/>
        </w:rPr>
        <w:t>మీ ప్రాంతములో వ్యభిచారం ఎంత సామాన్యమైనది? క్రైస్తవుల మధ్య అది ఎంత సామాన్యముగా కనిపిస్తుంది?</w:t>
      </w:r>
    </w:p>
    <w:p w14:paraId="7EFF4CCD" w14:textId="5547E30C" w:rsidR="00CD45A7" w:rsidRPr="009F68F2" w:rsidRDefault="00682C22" w:rsidP="006E76F1">
      <w:pPr>
        <w:pStyle w:val="ReflectQsList"/>
        <w:rPr>
          <w:rFonts w:ascii="Gautami" w:hAnsi="Gautami" w:cs="Gautami"/>
        </w:rPr>
      </w:pPr>
      <w:r w:rsidRPr="009F68F2">
        <w:rPr>
          <w:rFonts w:ascii="Gautami" w:eastAsia="Gautami" w:hAnsi="Gautami" w:cs="Gautami"/>
          <w:lang w:val="te-IN" w:bidi="te-IN"/>
        </w:rPr>
        <w:t>మీ సంస్కృతిలో పోర్నోగ్రఫీ చూచుట ఎంత సామాన్యమైన విషయం? క్రైస్తవుల మధ్య అది ఎంత సామాన్యముగా కనిపిస్తుంది? అది బైబిలు అనుసారముగా తప్పు మరియు అపాయకరమైనది అని ప్రజలకు చెప్పు ప్రసంగమును మీరెప్పుడైనా విన్నారా? వినియుంటే, అది సహాయకరముగాను, నిర్థారణకరముగాను ఉన్నదని మీరు భావిస్తారా? ఎందుకు లేక ఎందుకు కాదు?</w:t>
      </w:r>
      <w:bookmarkEnd w:id="0"/>
    </w:p>
    <w:p w14:paraId="3BA79DDA" w14:textId="41DE152E" w:rsidR="00682C22" w:rsidRPr="009F68F2" w:rsidRDefault="00682C22" w:rsidP="006E76F1">
      <w:pPr>
        <w:pStyle w:val="ReflectQsList"/>
        <w:rPr>
          <w:rFonts w:ascii="Gautami" w:hAnsi="Gautami" w:cs="Gautami"/>
        </w:rPr>
      </w:pPr>
      <w:r w:rsidRPr="009F68F2">
        <w:rPr>
          <w:rFonts w:ascii="Gautami" w:eastAsia="Gautami" w:hAnsi="Gautami" w:cs="Gautami"/>
          <w:lang w:val="te-IN" w:bidi="te-IN"/>
        </w:rPr>
        <w:t>అమెరికాలో క్రైస్తవుల మధ్య విడాకుల శాతం అన్యుల విడాకుల శాతం ఒకే విధంగా ఉన్నది. దీనిని మీ దేశముతో మీరు పోల్చి చూడండి.</w:t>
      </w:r>
    </w:p>
    <w:p w14:paraId="1E834F03" w14:textId="7FDF6D09" w:rsidR="00CD45A7" w:rsidRPr="009F68F2" w:rsidRDefault="00682C22" w:rsidP="006E76F1">
      <w:pPr>
        <w:pStyle w:val="ReflectQsList"/>
        <w:rPr>
          <w:rFonts w:ascii="Gautami" w:hAnsi="Gautami" w:cs="Gautami"/>
        </w:rPr>
      </w:pPr>
      <w:r w:rsidRPr="009F68F2">
        <w:rPr>
          <w:rFonts w:ascii="Gautami" w:eastAsia="Gautami" w:hAnsi="Gautami" w:cs="Gautami"/>
          <w:lang w:val="te-IN" w:bidi="te-IN"/>
        </w:rPr>
        <w:t>క్లౌడియా వంటి ప్రజలు మీకు తెలుసా? అట్టి ప్రజలు మీలో ఎలాంటి భావనలు కలిగిస్తారు? మీరు ప్రఖ్యాతి చెందితే, ఆ ఉచ్చులో పడకుండా ఎలా తప్పించుకుంటారు? మీరు ఖ్యాతిని పొందకపోతే ఏమవుతుంది?</w:t>
      </w:r>
    </w:p>
    <w:p w14:paraId="04C9F4A2" w14:textId="3966DE9E" w:rsidR="00CD45A7" w:rsidRPr="009F68F2" w:rsidRDefault="00682C22" w:rsidP="006E76F1">
      <w:pPr>
        <w:pStyle w:val="ReflectQsList"/>
        <w:rPr>
          <w:rFonts w:ascii="Gautami" w:hAnsi="Gautami" w:cs="Gautami"/>
        </w:rPr>
      </w:pPr>
      <w:r w:rsidRPr="009F68F2">
        <w:rPr>
          <w:rFonts w:ascii="Gautami" w:eastAsia="Gautami" w:hAnsi="Gautami" w:cs="Gautami"/>
          <w:lang w:val="te-IN" w:bidi="te-IN"/>
        </w:rPr>
        <w:t xml:space="preserve">వధువుతో క్రీస్తు వివాహము తట్టు చూపుటకు వివాహం రూపించబడింది. లైంగిక పాపము తన వధువుతో క్రీస్తు వివాహమును కలుషితము చేయుట వైపు చూపుతుంది. అది మానవ సంబంధములను మరియు దేవునితో సంబంధమును కూడా పాడు చేస్తుంది. అది ప్రజలను వ్యక్తిగత ఉద్దేశ్యముల కొరకు ఉపయోగిస్తుంది, దేవుడు అలా ఎన్నడును చేయడు. దీనిని గూర్చి మీరు ఎలా భావిస్తున్నారు? </w:t>
      </w:r>
    </w:p>
    <w:p w14:paraId="5DAEDECC" w14:textId="598CD67C" w:rsidR="00CD45A7" w:rsidRPr="009F68F2" w:rsidRDefault="00CD45A7" w:rsidP="006E76F1">
      <w:pPr>
        <w:pStyle w:val="SubTitleL2"/>
        <w:rPr>
          <w:rFonts w:ascii="Gautami" w:hAnsi="Gautami" w:cs="Gautami"/>
        </w:rPr>
      </w:pPr>
      <w:r w:rsidRPr="009F68F2">
        <w:rPr>
          <w:rFonts w:ascii="Gautami" w:eastAsia="Gautami" w:hAnsi="Gautami" w:cs="Gautami"/>
          <w:lang w:val="te-IN" w:bidi="te-IN"/>
        </w:rPr>
        <w:t>క్రియా అభ్యాసములు:</w:t>
      </w:r>
    </w:p>
    <w:p w14:paraId="321C8DD0" w14:textId="13578C28" w:rsidR="00CD45A7" w:rsidRPr="009F68F2" w:rsidRDefault="00682C22" w:rsidP="006E76F1">
      <w:pPr>
        <w:pStyle w:val="BulletsActionAssign"/>
        <w:rPr>
          <w:rFonts w:ascii="Gautami" w:hAnsi="Gautami" w:cs="Gautami"/>
        </w:rPr>
      </w:pPr>
      <w:r w:rsidRPr="009F68F2">
        <w:rPr>
          <w:rFonts w:ascii="Gautami" w:eastAsia="Gautami" w:hAnsi="Gautami" w:cs="Gautami"/>
          <w:lang w:val="te-IN" w:bidi="te-IN"/>
        </w:rPr>
        <w:t>మీరు పోర్నోగ్రఫీని చూచుట నివారిస్తారని దేవునితో సమర్పణ చేసుకోండి. ఈ సమర్పణను నిలబెట్టుకొనుటలో సహాయము చేయమని ఆయనను కోరండి.</w:t>
      </w:r>
    </w:p>
    <w:p w14:paraId="541DAD11" w14:textId="20A89FB1" w:rsidR="006E76F1" w:rsidRPr="009F68F2" w:rsidRDefault="00682C22" w:rsidP="006E76F1">
      <w:pPr>
        <w:pStyle w:val="BulletsActionAssign"/>
        <w:rPr>
          <w:rFonts w:ascii="Gautami" w:hAnsi="Gautami" w:cs="Gautami"/>
        </w:rPr>
      </w:pPr>
      <w:r w:rsidRPr="009F68F2">
        <w:rPr>
          <w:rFonts w:ascii="Gautami" w:eastAsia="Gautami" w:hAnsi="Gautami" w:cs="Gautami"/>
          <w:lang w:val="te-IN" w:bidi="te-IN"/>
        </w:rPr>
        <w:t>ప్రజలు పోర్నోగ్రఫీని చూచుట మానుకోవాలని వారిని వేడుకుంటూ బైబిలు కారణాలను ఉపయోగిస్తూ ఒక పది నిమిషముల ఉపన్యాసము సిద్ధపరచండి. ఆ సందేశమును ఇచ్చి, ఫీడ్ బ్యాక్ తీసుకోండి. దానిని మరింత ప్రభావవంతము చేయుటకు మరలా వ్రాయండి.</w:t>
      </w:r>
    </w:p>
    <w:sectPr w:rsidR="006E76F1" w:rsidRPr="009F68F2" w:rsidSect="00D6683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A751123"/>
    <w:multiLevelType w:val="hybridMultilevel"/>
    <w:tmpl w:val="1C5C6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8177AD7"/>
    <w:multiLevelType w:val="hybridMultilevel"/>
    <w:tmpl w:val="F2844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210826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39199">
    <w:abstractNumId w:val="2"/>
  </w:num>
  <w:num w:numId="3" w16cid:durableId="1901550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901346">
    <w:abstractNumId w:val="8"/>
  </w:num>
  <w:num w:numId="5" w16cid:durableId="1431508427">
    <w:abstractNumId w:val="7"/>
  </w:num>
  <w:num w:numId="6" w16cid:durableId="34158457">
    <w:abstractNumId w:val="7"/>
  </w:num>
  <w:num w:numId="7" w16cid:durableId="1944413575">
    <w:abstractNumId w:val="4"/>
  </w:num>
  <w:num w:numId="8" w16cid:durableId="1738936350">
    <w:abstractNumId w:val="4"/>
  </w:num>
  <w:num w:numId="9" w16cid:durableId="94592010">
    <w:abstractNumId w:val="4"/>
  </w:num>
  <w:num w:numId="10" w16cid:durableId="39670894">
    <w:abstractNumId w:val="4"/>
  </w:num>
  <w:num w:numId="11" w16cid:durableId="417288886">
    <w:abstractNumId w:val="8"/>
  </w:num>
  <w:num w:numId="12" w16cid:durableId="1955479305">
    <w:abstractNumId w:val="7"/>
  </w:num>
  <w:num w:numId="13" w16cid:durableId="1285500824">
    <w:abstractNumId w:val="7"/>
  </w:num>
  <w:num w:numId="14" w16cid:durableId="2092045263">
    <w:abstractNumId w:val="5"/>
  </w:num>
  <w:num w:numId="15" w16cid:durableId="1143766054">
    <w:abstractNumId w:val="3"/>
  </w:num>
  <w:num w:numId="16" w16cid:durableId="955909282">
    <w:abstractNumId w:val="4"/>
  </w:num>
  <w:num w:numId="17" w16cid:durableId="1801999251">
    <w:abstractNumId w:val="4"/>
  </w:num>
  <w:num w:numId="18" w16cid:durableId="1551108680">
    <w:abstractNumId w:val="4"/>
  </w:num>
  <w:num w:numId="19" w16cid:durableId="56979119">
    <w:abstractNumId w:val="4"/>
  </w:num>
  <w:num w:numId="20" w16cid:durableId="191863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7A"/>
    <w:rsid w:val="000A2232"/>
    <w:rsid w:val="00356C7E"/>
    <w:rsid w:val="003D1DA5"/>
    <w:rsid w:val="003F03FA"/>
    <w:rsid w:val="00470BE0"/>
    <w:rsid w:val="00586650"/>
    <w:rsid w:val="005F6D03"/>
    <w:rsid w:val="00641BE7"/>
    <w:rsid w:val="00682C22"/>
    <w:rsid w:val="0068499D"/>
    <w:rsid w:val="006E76F1"/>
    <w:rsid w:val="00850850"/>
    <w:rsid w:val="009A5A44"/>
    <w:rsid w:val="009F68F2"/>
    <w:rsid w:val="00A8237A"/>
    <w:rsid w:val="00C02773"/>
    <w:rsid w:val="00C104D5"/>
    <w:rsid w:val="00CC1119"/>
    <w:rsid w:val="00CC2A30"/>
    <w:rsid w:val="00CD45A7"/>
    <w:rsid w:val="00CF4B95"/>
    <w:rsid w:val="00D6683A"/>
    <w:rsid w:val="00E24ABB"/>
    <w:rsid w:val="00E45F1F"/>
    <w:rsid w:val="00E51EAB"/>
    <w:rsid w:val="00F66F3C"/>
    <w:rsid w:val="00FE75B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D247"/>
  <w15:chartTrackingRefBased/>
  <w15:docId w15:val="{980DC2B3-1593-4129-B834-C85CE587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B95"/>
    <w:rPr>
      <w:kern w:val="2"/>
      <w:szCs w:val="28"/>
      <w:lang w:val="en-IN" w:bidi="th-TH"/>
      <w14:ligatures w14:val="standardContextual"/>
    </w:rPr>
  </w:style>
  <w:style w:type="character" w:default="1" w:styleId="DefaultParagraphFont">
    <w:name w:val="Default Paragraph Font"/>
    <w:uiPriority w:val="1"/>
    <w:semiHidden/>
    <w:unhideWhenUsed/>
    <w:rsid w:val="00CF4B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4B95"/>
  </w:style>
  <w:style w:type="paragraph" w:styleId="PlainText">
    <w:name w:val="Plain Text"/>
    <w:basedOn w:val="Normal"/>
    <w:link w:val="PlainTextChar"/>
    <w:uiPriority w:val="99"/>
    <w:unhideWhenUsed/>
    <w:rsid w:val="00C02773"/>
    <w:rPr>
      <w:rFonts w:ascii="Consolas" w:hAnsi="Consolas" w:cs="Consolas"/>
      <w:sz w:val="21"/>
      <w:szCs w:val="21"/>
    </w:rPr>
  </w:style>
  <w:style w:type="character" w:customStyle="1" w:styleId="PlainTextChar">
    <w:name w:val="Plain Text Char"/>
    <w:basedOn w:val="DefaultParagraphFont"/>
    <w:link w:val="PlainText"/>
    <w:uiPriority w:val="99"/>
    <w:rsid w:val="00C02773"/>
    <w:rPr>
      <w:rFonts w:ascii="Consolas" w:eastAsiaTheme="minorEastAsia" w:hAnsi="Consolas" w:cs="Consolas"/>
      <w:sz w:val="21"/>
      <w:szCs w:val="21"/>
    </w:rPr>
  </w:style>
  <w:style w:type="paragraph" w:styleId="ListParagraph">
    <w:name w:val="List Paragraph"/>
    <w:basedOn w:val="Normal"/>
    <w:uiPriority w:val="34"/>
    <w:qFormat/>
    <w:rsid w:val="00C02773"/>
    <w:pPr>
      <w:ind w:left="720"/>
      <w:contextualSpacing/>
    </w:pPr>
  </w:style>
  <w:style w:type="paragraph" w:customStyle="1" w:styleId="BodyText">
    <w:name w:val="BodyText"/>
    <w:basedOn w:val="Normal"/>
    <w:link w:val="BodyTextChar"/>
    <w:qFormat/>
    <w:rsid w:val="00C02773"/>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02773"/>
    <w:rPr>
      <w:rFonts w:eastAsia="Times New Roman" w:cstheme="minorHAnsi"/>
      <w:color w:val="212529"/>
      <w:sz w:val="24"/>
      <w:szCs w:val="24"/>
    </w:rPr>
  </w:style>
  <w:style w:type="paragraph" w:customStyle="1" w:styleId="BodyTextBulleted">
    <w:name w:val="BodyText Bulleted"/>
    <w:basedOn w:val="BodyText"/>
    <w:qFormat/>
    <w:rsid w:val="00C02773"/>
    <w:pPr>
      <w:numPr>
        <w:numId w:val="11"/>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C02773"/>
    <w:pPr>
      <w:numPr>
        <w:numId w:val="13"/>
      </w:numPr>
      <w:spacing w:after="240" w:afterAutospacing="0"/>
      <w:ind w:right="720"/>
    </w:pPr>
  </w:style>
  <w:style w:type="paragraph" w:customStyle="1" w:styleId="BodyTextNumberedL2">
    <w:name w:val="BodyText Numbered L2"/>
    <w:basedOn w:val="BodyTextNumberedL1"/>
    <w:qFormat/>
    <w:rsid w:val="00C02773"/>
    <w:pPr>
      <w:numPr>
        <w:ilvl w:val="1"/>
      </w:numPr>
    </w:pPr>
  </w:style>
  <w:style w:type="paragraph" w:customStyle="1" w:styleId="BodyTextUnindented">
    <w:name w:val="BodyText Unindented"/>
    <w:basedOn w:val="BodyText"/>
    <w:qFormat/>
    <w:rsid w:val="00C02773"/>
    <w:pPr>
      <w:ind w:firstLine="0"/>
    </w:pPr>
  </w:style>
  <w:style w:type="paragraph" w:customStyle="1" w:styleId="BulletParagraph">
    <w:name w:val="Bullet Paragraph"/>
    <w:basedOn w:val="Normal"/>
    <w:qFormat/>
    <w:rsid w:val="00C02773"/>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02773"/>
    <w:pPr>
      <w:numPr>
        <w:numId w:val="19"/>
      </w:numPr>
      <w:spacing w:after="600"/>
      <w:contextualSpacing w:val="0"/>
    </w:pPr>
  </w:style>
  <w:style w:type="paragraph" w:customStyle="1" w:styleId="OutlineL2">
    <w:name w:val="Outline L2"/>
    <w:basedOn w:val="OutlineL1"/>
    <w:qFormat/>
    <w:rsid w:val="00C02773"/>
    <w:pPr>
      <w:numPr>
        <w:ilvl w:val="1"/>
      </w:numPr>
      <w:spacing w:after="480"/>
    </w:pPr>
  </w:style>
  <w:style w:type="paragraph" w:customStyle="1" w:styleId="OutlineL3">
    <w:name w:val="Outline L3"/>
    <w:basedOn w:val="OutlineL1"/>
    <w:qFormat/>
    <w:rsid w:val="00C02773"/>
    <w:pPr>
      <w:numPr>
        <w:ilvl w:val="2"/>
      </w:numPr>
      <w:spacing w:after="480"/>
    </w:pPr>
  </w:style>
  <w:style w:type="paragraph" w:customStyle="1" w:styleId="OutlineL4">
    <w:name w:val="Outline L4"/>
    <w:basedOn w:val="OutlineL1"/>
    <w:qFormat/>
    <w:rsid w:val="00C02773"/>
    <w:pPr>
      <w:numPr>
        <w:ilvl w:val="3"/>
      </w:numPr>
      <w:spacing w:after="480"/>
    </w:pPr>
    <w:rPr>
      <w:rFonts w:ascii="Calibri" w:hAnsi="Calibri" w:cs="Calibri"/>
    </w:rPr>
  </w:style>
  <w:style w:type="paragraph" w:customStyle="1" w:styleId="SubTitleL1">
    <w:name w:val="Sub Title L1"/>
    <w:basedOn w:val="Normal"/>
    <w:qFormat/>
    <w:rsid w:val="00C02773"/>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02773"/>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02773"/>
    <w:rPr>
      <w:i/>
      <w:iCs/>
    </w:rPr>
  </w:style>
  <w:style w:type="paragraph" w:customStyle="1" w:styleId="TitleL1">
    <w:name w:val="Title L1"/>
    <w:basedOn w:val="PlainText"/>
    <w:qFormat/>
    <w:rsid w:val="00C02773"/>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C02773"/>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C02773"/>
    <w:pPr>
      <w:numPr>
        <w:numId w:val="14"/>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C02773"/>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C02773"/>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C02773"/>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C02773"/>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C02773"/>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C02773"/>
    <w:pPr>
      <w:spacing w:after="240"/>
    </w:pPr>
    <w:rPr>
      <w:color w:val="535352"/>
    </w:rPr>
  </w:style>
  <w:style w:type="character" w:customStyle="1" w:styleId="GreyCaseStudytitleChar">
    <w:name w:val="Grey Case Study title Char"/>
    <w:link w:val="GreyCaseStudytitle"/>
    <w:uiPriority w:val="1"/>
    <w:rsid w:val="00C02773"/>
    <w:rPr>
      <w:rFonts w:ascii="Arial" w:eastAsia="Calibri" w:hAnsi="Arial" w:cs="Arial"/>
      <w:b/>
      <w:color w:val="535352"/>
      <w:sz w:val="24"/>
      <w:szCs w:val="24"/>
    </w:rPr>
  </w:style>
  <w:style w:type="paragraph" w:styleId="List">
    <w:name w:val="List"/>
    <w:basedOn w:val="Normal"/>
    <w:uiPriority w:val="99"/>
    <w:semiHidden/>
    <w:unhideWhenUsed/>
    <w:rsid w:val="00C02773"/>
    <w:pPr>
      <w:ind w:left="360" w:hanging="360"/>
      <w:contextualSpacing/>
    </w:pPr>
  </w:style>
  <w:style w:type="paragraph" w:customStyle="1" w:styleId="MinorHeadingGrey">
    <w:name w:val="Minor Heading Grey"/>
    <w:basedOn w:val="List"/>
    <w:link w:val="MinorHeadingGreyChar"/>
    <w:uiPriority w:val="1"/>
    <w:qFormat/>
    <w:rsid w:val="00C02773"/>
    <w:pPr>
      <w:numPr>
        <w:numId w:val="1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C02773"/>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C02773"/>
    <w:pPr>
      <w:numPr>
        <w:numId w:val="20"/>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C02773"/>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C02773"/>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C02773"/>
    <w:rPr>
      <w:rFonts w:ascii="Arial" w:eastAsia="Calibri" w:hAnsi="Arial" w:cs="Arial"/>
      <w:color w:val="2C5376"/>
      <w:sz w:val="24"/>
      <w:szCs w:val="24"/>
    </w:rPr>
  </w:style>
  <w:style w:type="paragraph" w:styleId="Revision">
    <w:name w:val="Revision"/>
    <w:hidden/>
    <w:uiPriority w:val="99"/>
    <w:semiHidden/>
    <w:rsid w:val="00CF4B95"/>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7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17</cp:revision>
  <dcterms:created xsi:type="dcterms:W3CDTF">2021-10-28T21:02:00Z</dcterms:created>
  <dcterms:modified xsi:type="dcterms:W3CDTF">2025-02-04T16:50:00Z</dcterms:modified>
</cp:coreProperties>
</file>