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1E51" w14:textId="77777777" w:rsidR="009C7784" w:rsidRPr="007611E9" w:rsidRDefault="00BE73EB" w:rsidP="001C1648">
      <w:pPr>
        <w:pStyle w:val="TitleL1"/>
        <w:rPr>
          <w:rFonts w:ascii="Gautami" w:hAnsi="Gautami" w:cs="Gautami"/>
        </w:rPr>
      </w:pPr>
      <w:r w:rsidRPr="007611E9">
        <w:rPr>
          <w:rFonts w:ascii="Gautami" w:eastAsia="Gautami" w:hAnsi="Gautami" w:cs="Gautami"/>
          <w:lang w:val="te-IN" w:bidi="te-IN"/>
        </w:rPr>
        <w:t>పాత నిబంధన కథనములు - రెండవ మాడ్యుల్ - విజయవంతముగా స్వాధీనము చేసుకొనుట</w:t>
      </w:r>
    </w:p>
    <w:p w14:paraId="63C73EF8" w14:textId="617F89D2" w:rsidR="001C1648" w:rsidRPr="007611E9" w:rsidRDefault="00BE73EB" w:rsidP="009C7784">
      <w:pPr>
        <w:pStyle w:val="TitleL2"/>
        <w:rPr>
          <w:rFonts w:ascii="Gautami" w:hAnsi="Gautami" w:cs="Gautami"/>
        </w:rPr>
      </w:pPr>
      <w:r w:rsidRPr="007611E9">
        <w:rPr>
          <w:rFonts w:ascii="Gautami" w:eastAsia="Gautami" w:hAnsi="Gautami" w:cs="Gautami"/>
          <w:lang w:val="te-IN" w:bidi="te-IN"/>
        </w:rPr>
        <w:t>చర్చా ప్రశ్నలు</w:t>
      </w:r>
    </w:p>
    <w:p w14:paraId="1E2B2328" w14:textId="77777777" w:rsidR="001C1648" w:rsidRPr="007611E9" w:rsidRDefault="00BE73EB" w:rsidP="001C1648">
      <w:pPr>
        <w:pStyle w:val="BodyTextNumberedL1"/>
        <w:rPr>
          <w:rFonts w:ascii="Gautami" w:hAnsi="Gautami" w:cs="Gautami"/>
        </w:rPr>
      </w:pPr>
      <w:r w:rsidRPr="007611E9">
        <w:rPr>
          <w:rFonts w:ascii="Gautami" w:eastAsia="Gautami" w:hAnsi="Gautami" w:cs="Gautami"/>
          <w:lang w:val="te-IN" w:bidi="te-IN"/>
        </w:rPr>
        <w:t>ఈ పాఠములో మీకు బాగా నచ్చిన, లేక మీరు ముఖ్యముగా నేర్చుకొనిన విషయము ఏమిటి? మీకు ఎలాంటి ప్రశ్నలు ఉండినవి?</w:t>
      </w:r>
    </w:p>
    <w:p w14:paraId="61998E1D"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 xml:space="preserve">కనానులో జీవించు ప్రతి జీవిని పూర్తిగా నాశనము చేయమని దేవుడు ఇచ్చిన పిలుపు విషయములో యెహోషువ గ్రంథమును గూర్చి ఆధునిక ప్రజలు పెద్ద అభ్యంతమును  తెలుపుతారు. మంచి దేవుని మరియు కనాను యొక్క సమూల నాశనమును ఆజ్ఞాపించిన దేవునికి మధ్య సమాధానమును చూపుటకు యత్నించు ఒక వ్యక్తికి మీరు ఎలా జవాబిస్తారు? </w:t>
      </w:r>
    </w:p>
    <w:p w14:paraId="7365ABEB"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హెబ్రీ. 11:31 మరియు యాకోబు 2:25ను చదవండి. రాహాబు జీవితమును గూర్చి క్రొత్త నిబంధన మాట్లాడు విధానమును నేడు క్రైస్తవునిగా మిమ్మును ఎలా ప్రోత్సహిస్తుంది?</w:t>
      </w:r>
    </w:p>
    <w:p w14:paraId="6092F1CA"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మోషే ధర్మశాస్త్ర ప్రమాణమునకు విధేయత చూపుట యెహోషువకు, ఇశ్రాయేలుకు, మరియు యేసుకు కూడా ప్రాముఖ్యమైయుండెను. మనకు దాని ప్రాముఖ్యత ఏమిటి? ఆయన మనకు ఇప్పటికే కృపను మరియు క్షమాపణను ఇచ్చియుంటే, మనం దేవునికి ఎందుకు విధేయత చూపాలి?</w:t>
      </w:r>
    </w:p>
    <w:p w14:paraId="005DA499"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దేవుడు తన అసాధారణమైన శక్తి ద్వారా ఇశ్రాయేలును మరలా మరలా రక్షించాడు. నేడు కూడా ఆయన ఆ అసాధారణమైన శక్తిని ఉపయోగిస్తాడని మీరు నమ్ముతున్నారా? అయిన యెడల, ఎలా?</w:t>
      </w:r>
    </w:p>
    <w:p w14:paraId="05EE1E1D"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"ఇశ్రాయేలు అంతా" అను అంశము నేడు క్రైస్తవులకు ఎలా అనుసంధానపరచబడుతుంది? నేడు మనం సార్వత్రిక సంఘమును, ముఖ్యముగా హింసించబడు సంఘమును చూచు విధానమును ఇది ఎలా రూపొందించాలి?</w:t>
      </w:r>
    </w:p>
    <w:p w14:paraId="4FF269E0"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lastRenderedPageBreak/>
        <w:t>అతడు చేసిన పాపము వలన, ఇశ్రాయేలీయుడైన ఆకానును కూడా "నాశనమునకు అప్పగించబడెను." నేడు క్రైస్తవ జీవితములో ఉద్దేశ్యపూర్వక పాపమునకు కొన్ని పరిణామాలు ఏవి?</w:t>
      </w:r>
    </w:p>
    <w:p w14:paraId="737AE671" w14:textId="6FB04948"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యేసు తన మొదటి రాకడలో అంతిమ విజయ స్వా</w:t>
      </w:r>
      <w:r w:rsidR="0065741B">
        <w:rPr>
          <w:rFonts w:ascii="Gautami" w:eastAsia="Gautami" w:hAnsi="Gautami" w:cs="Gautami" w:hint="cs"/>
          <w:cs/>
          <w:lang w:val="te-IN" w:bidi="te-IN"/>
        </w:rPr>
        <w:t>ధీ</w:t>
      </w:r>
      <w:r w:rsidRPr="007611E9">
        <w:rPr>
          <w:rFonts w:ascii="Gautami" w:eastAsia="Gautami" w:hAnsi="Gautami" w:cs="Gautami"/>
          <w:lang w:val="te-IN" w:bidi="te-IN"/>
        </w:rPr>
        <w:t>నమును తీసుకొనిరాలేదు. అసంపూర్ణమైన, కానీ వాగ్దానము చేయబడిన, విజయములో ఒక శ్రమపడు లేక విలపించు వ్యక్తి ఆదరణను ఎలా పొందగలడు?</w:t>
      </w:r>
    </w:p>
    <w:p w14:paraId="6447A031" w14:textId="77777777" w:rsidR="001C1648" w:rsidRPr="007611E9" w:rsidRDefault="0098210F" w:rsidP="001C1648">
      <w:pPr>
        <w:pStyle w:val="BodyTextNumberedL1"/>
        <w:rPr>
          <w:rFonts w:ascii="Gautami" w:hAnsi="Gautami" w:cs="Gautami"/>
        </w:rPr>
      </w:pPr>
      <w:r w:rsidRPr="007611E9">
        <w:rPr>
          <w:rFonts w:ascii="Gautami" w:eastAsia="Gautami" w:hAnsi="Gautami" w:cs="Gautami"/>
          <w:lang w:val="te-IN" w:bidi="te-IN"/>
        </w:rPr>
        <w:t xml:space="preserve">క్రీస్తు రాజ్య కొనసాగింపులో మనము జీవించుచుండగా, ఈ క్రింది మూడు విషయములలో ఆత్మీయ యుద్ధము ఎలా కనిపిస్తుంది: మీ జీవితము, మీ దేశము మరియు మీ లోకము? </w:t>
      </w:r>
    </w:p>
    <w:p w14:paraId="5D0CEE71" w14:textId="4CE7662D" w:rsidR="0098210F" w:rsidRPr="007611E9" w:rsidRDefault="0098210F" w:rsidP="001C1648">
      <w:pPr>
        <w:pStyle w:val="BodyTextNumberedL1"/>
        <w:rPr>
          <w:rFonts w:ascii="Gautami" w:hAnsi="Gautami" w:cs="Gautami"/>
        </w:rPr>
      </w:pPr>
      <w:r w:rsidRPr="007611E9">
        <w:rPr>
          <w:rFonts w:ascii="Gautami" w:eastAsia="Gautami" w:hAnsi="Gautami" w:cs="Gautami"/>
          <w:lang w:val="te-IN" w:bidi="te-IN"/>
        </w:rPr>
        <w:t>యేసు రాకడ ఒకేసారి ఆనందకరముగాను, భయమును కలిగించునదిగాను ఉంటుంది, మరియు ఆయన సంపూర్ణ న్యాయమును స్థిరపరుస్తాడు. ఒకవేళ యేసు ఈరాత్రి తిరిగివస్తాడని మీకు తెలిస్తే, ఈ రోజంతటిని మీరు ఎలా గడుపుతారు? మీ జీవితములోని మిగిలిన భాగమంతటిని మీరు జీవించు విధానమును గూర్చి ఈ ఎంపిక ఏమి చెబుతుంది?</w:t>
      </w:r>
    </w:p>
    <w:p w14:paraId="5265686C" w14:textId="49038E6D" w:rsidR="001C1648" w:rsidRPr="007611E9" w:rsidRDefault="009D1063" w:rsidP="001C1648">
      <w:pPr>
        <w:pStyle w:val="BulletParagraph"/>
        <w:rPr>
          <w:rFonts w:ascii="Gautami" w:hAnsi="Gautami" w:cs="Gautami"/>
        </w:rPr>
      </w:pPr>
      <w:r w:rsidRPr="007611E9">
        <w:rPr>
          <w:rFonts w:ascii="Gautami" w:eastAsia="Gautami" w:hAnsi="Gautami" w:cs="Gautami"/>
          <w:b/>
          <w:lang w:val="te-IN" w:bidi="te-IN"/>
        </w:rPr>
        <w:t xml:space="preserve">సమీక్ష వాక్యము: </w:t>
      </w:r>
      <w:r w:rsidRPr="007611E9">
        <w:rPr>
          <w:rFonts w:ascii="Gautami" w:eastAsia="Gautami" w:hAnsi="Gautami" w:cs="Gautami"/>
          <w:lang w:val="te-IN" w:bidi="te-IN"/>
        </w:rPr>
        <w:t>ఈ పుస్తకము యొక్క వాస్తవికత శ్రోతలు అనేక శత్రువులను ఎదు</w:t>
      </w:r>
      <w:r w:rsidR="00C20E0A">
        <w:rPr>
          <w:rFonts w:ascii="Gautami" w:eastAsia="Gautami" w:hAnsi="Gautami" w:cs="Gautami" w:hint="cs"/>
          <w:cs/>
          <w:lang w:val="te-IN" w:bidi="te-IN"/>
        </w:rPr>
        <w:t>ర్కొ</w:t>
      </w:r>
      <w:r w:rsidRPr="007611E9">
        <w:rPr>
          <w:rFonts w:ascii="Gautami" w:eastAsia="Gautami" w:hAnsi="Gautami" w:cs="Gautami"/>
          <w:lang w:val="te-IN" w:bidi="te-IN"/>
        </w:rPr>
        <w:t>నుచుండగా, వారి శత్రువులతో వ్యవహరించుటకు సిద్ధపడుచుండగా యెహోషువ మరియు ఇశ్రాయేలు దేవునికి స్పందించిన విధానములను వారు అనుకరించాలి: దేవుని అధికారమునకు సమర్పించుకొనుట, ఆయన నిబంధన వాగ్దానములను నమ్ముట, దేవుని వాక్యమునకు విధేయత చూపుట, మరియు దేవుని అధికారము, వారితో దేవుని  సన్నిధిని నమ్ముట.</w:t>
      </w:r>
    </w:p>
    <w:p w14:paraId="6B869581" w14:textId="77777777" w:rsidR="001C1648" w:rsidRPr="007611E9" w:rsidRDefault="009D1063" w:rsidP="001C1648">
      <w:pPr>
        <w:pStyle w:val="BulletParagraph"/>
        <w:rPr>
          <w:rFonts w:ascii="Gautami" w:hAnsi="Gautami" w:cs="Gautami"/>
        </w:rPr>
      </w:pPr>
      <w:r w:rsidRPr="007611E9">
        <w:rPr>
          <w:rFonts w:ascii="Gautami" w:eastAsia="Gautami" w:hAnsi="Gautami" w:cs="Gautami"/>
          <w:b/>
          <w:lang w:val="te-IN" w:bidi="te-IN"/>
        </w:rPr>
        <w:t>సందర్భ పరిశీలన:</w:t>
      </w:r>
      <w:r w:rsidRPr="007611E9">
        <w:rPr>
          <w:rFonts w:ascii="Gautami" w:eastAsia="Gautami" w:hAnsi="Gautami" w:cs="Gautami"/>
          <w:lang w:val="te-IN" w:bidi="te-IN"/>
        </w:rPr>
        <w:t xml:space="preserve"> గ్రెగొరీ ఆర్జెంటినాలోని అనేక సంఘములకు పర్యవేక్షకునిగా ఉన్నాడు. తన పర్యవేక్షణలో ఉన్న సంఘములను అతడు కనీసం సంవత్సరానికి రెండుసార్లు దర్శించాడు. ఒకసారి ఒక సంఘమును దర్శించుటలో అతడు కొంత ఆలస్యం చేశాడు. అతడు అక్కడికి వెళ్లినప్పుడు, ఆ సంఘములోని యౌవ్వనులు స్థానిక నాయకుల మీద తిరుగుబాటు చేశారని అతడు చూశాడు. అతడు లేనప్పుడు సంఘములోనికి విరోధి ప్రవేశించిన విధానమును చూసి గ్రెగొరీ నిరుత్సాహపడ్డాడు. అతడు వచ్చిన తరువాత మొదటి కొన్ని రోజుల పాటు, అతడు నిరుత్సాహముగా, కొన్నిసార్లు కోపముగా కూడా ఉన్నాడు. ఈ సంఘములో అతడు చాలా సమయమును శక్తిని వెచ్చించాడు, కాబట్టి సంఘమును ఆ పరిస్థితిలో చూచుట అతనికి కలత చెందించింది. ఏమి జరిగినదో అతడు ఆరా తీసినప్పుడు, కనీసం 20 మంది పాలుపంచుకొనుచున్న ఒక సంక్లిష్టమైన పాపపు వలయమును అతడు కనుగొన్నాడు, అతడు అంతా విడిచిపెట్టి వెళ్ళిపోవాలనుకున్నాడు. తరువాత రోజు ఉదయం అతడు అలా </w:t>
      </w:r>
      <w:r w:rsidRPr="007611E9">
        <w:rPr>
          <w:rFonts w:ascii="Gautami" w:eastAsia="Gautami" w:hAnsi="Gautami" w:cs="Gautami"/>
          <w:lang w:val="te-IN" w:bidi="te-IN"/>
        </w:rPr>
        <w:lastRenderedPageBreak/>
        <w:t>చేయుటకు సిద్ధపడుచుండగా, తన ఉదయకాల ధ్యానముల కొరకు యెహోషువ 1వ అధ్యాయమును చదివాడు. అతడు ఇలా చదివాడు, "నేను నీ కాజ్ఞయిచ్చియున్నాను గదా, భయపడక నిబ్బరముగా ఉండుము. దిగులుపడకుము జడియకుము. నీవు నడుచు మార్గమంతటిలో నీ దేవుడైన యెహోవా నీకు తోడై యుండును." అతడు తన బలమును, విశ్వాసమును తిరిగి పొందుకొని, నూతన శక్తితో ఆ దాడిని ఎదుర్కొనుటకు సిద్ధపడుట ఆరంభించాడు.</w:t>
      </w:r>
    </w:p>
    <w:p w14:paraId="31E52C4B" w14:textId="77777777" w:rsidR="001C1648" w:rsidRPr="007611E9" w:rsidRDefault="009D1063" w:rsidP="001C1648">
      <w:pPr>
        <w:pStyle w:val="SubTitleL1"/>
        <w:rPr>
          <w:rFonts w:ascii="Gautami" w:hAnsi="Gautami" w:cs="Gautami"/>
        </w:rPr>
      </w:pPr>
      <w:r w:rsidRPr="007611E9">
        <w:rPr>
          <w:rFonts w:ascii="Gautami" w:eastAsia="Gautami" w:hAnsi="Gautami" w:cs="Gautami"/>
          <w:lang w:val="te-IN" w:bidi="te-IN"/>
        </w:rPr>
        <w:t>సమీక్ష ప్రశ్నలు:</w:t>
      </w:r>
    </w:p>
    <w:p w14:paraId="3D1241F7" w14:textId="25225A0B" w:rsidR="009D1063" w:rsidRPr="007611E9" w:rsidRDefault="009D1063" w:rsidP="001C1648">
      <w:pPr>
        <w:pStyle w:val="BodyTextNumberedL1"/>
        <w:numPr>
          <w:ilvl w:val="0"/>
          <w:numId w:val="14"/>
        </w:numPr>
        <w:rPr>
          <w:rFonts w:ascii="Gautami" w:hAnsi="Gautami" w:cs="Gautami"/>
        </w:rPr>
      </w:pPr>
      <w:r w:rsidRPr="007611E9">
        <w:rPr>
          <w:rFonts w:ascii="Gautami" w:eastAsia="Gautami" w:hAnsi="Gautami" w:cs="Gautami"/>
          <w:lang w:val="te-IN" w:bidi="te-IN"/>
        </w:rPr>
        <w:t>మీ ఆత్మీయ శక్తి ఆవిరైపోయింది అను విధంగా మీరెప్పుడైనా నిరుత్సాహపడ్డారా? కొన్ని ఉదాహరణలను ఇవ్వండి.</w:t>
      </w:r>
    </w:p>
    <w:p w14:paraId="0079722F" w14:textId="4B2110AD" w:rsidR="009D1063" w:rsidRPr="007611E9" w:rsidRDefault="009D1063" w:rsidP="001C1648">
      <w:pPr>
        <w:pStyle w:val="BodyTextNumberedL1"/>
        <w:numPr>
          <w:ilvl w:val="0"/>
          <w:numId w:val="14"/>
        </w:numPr>
        <w:rPr>
          <w:rFonts w:ascii="Gautami" w:hAnsi="Gautami" w:cs="Gautami"/>
        </w:rPr>
      </w:pPr>
      <w:r w:rsidRPr="007611E9">
        <w:rPr>
          <w:rFonts w:ascii="Gautami" w:eastAsia="Gautami" w:hAnsi="Gautami" w:cs="Gautami"/>
          <w:lang w:val="te-IN" w:bidi="te-IN"/>
        </w:rPr>
        <w:t>అట్టి పరిస్థితులకు మీరు ఎలా స్పందించారు? కొన్ని ఉదాహరణలను ఇవ్వండి.</w:t>
      </w:r>
    </w:p>
    <w:p w14:paraId="4E1E1332" w14:textId="3BB82905" w:rsidR="009D1063" w:rsidRPr="007611E9" w:rsidRDefault="009D1063" w:rsidP="001C1648">
      <w:pPr>
        <w:pStyle w:val="BodyTextNumberedL1"/>
        <w:numPr>
          <w:ilvl w:val="0"/>
          <w:numId w:val="14"/>
        </w:numPr>
        <w:rPr>
          <w:rFonts w:ascii="Gautami" w:hAnsi="Gautami" w:cs="Gautami"/>
        </w:rPr>
      </w:pPr>
      <w:r w:rsidRPr="007611E9">
        <w:rPr>
          <w:rFonts w:ascii="Gautami" w:eastAsia="Gautami" w:hAnsi="Gautami" w:cs="Gautami"/>
          <w:lang w:val="te-IN" w:bidi="te-IN"/>
        </w:rPr>
        <w:t xml:space="preserve">కొన్ని సందర్భములలో విశ్వాసపు మొదటి అడుగులను వేయుటకు మీకెప్పుడైనా భయమువేసిందా?  ఉదాహరణలను ఇవ్వండి. </w:t>
      </w:r>
    </w:p>
    <w:p w14:paraId="34E30FFD" w14:textId="77777777" w:rsidR="001C1648" w:rsidRPr="007611E9" w:rsidRDefault="009D1063" w:rsidP="001C1648">
      <w:pPr>
        <w:pStyle w:val="BodyTextNumberedL1"/>
        <w:numPr>
          <w:ilvl w:val="0"/>
          <w:numId w:val="14"/>
        </w:numPr>
        <w:rPr>
          <w:rFonts w:ascii="Gautami" w:hAnsi="Gautami" w:cs="Gautami"/>
        </w:rPr>
      </w:pPr>
      <w:r w:rsidRPr="007611E9">
        <w:rPr>
          <w:rFonts w:ascii="Gautami" w:eastAsia="Gautami" w:hAnsi="Gautami" w:cs="Gautami"/>
          <w:lang w:val="te-IN" w:bidi="te-IN"/>
        </w:rPr>
        <w:t>ఇట్టి పరిస్థితుల నుండి మీరు ఏమి నేర్చుకున్నారు?</w:t>
      </w:r>
    </w:p>
    <w:p w14:paraId="5EC0D71A" w14:textId="77777777" w:rsidR="001C1648" w:rsidRPr="007611E9" w:rsidRDefault="009D1063" w:rsidP="001C1648">
      <w:pPr>
        <w:pStyle w:val="SubTitleL2"/>
        <w:rPr>
          <w:rFonts w:ascii="Gautami" w:hAnsi="Gautami" w:cs="Gautami"/>
        </w:rPr>
      </w:pPr>
      <w:r w:rsidRPr="007611E9">
        <w:rPr>
          <w:rFonts w:ascii="Gautami" w:eastAsia="Gautami" w:hAnsi="Gautami" w:cs="Gautami"/>
          <w:lang w:val="te-IN" w:bidi="te-IN"/>
        </w:rPr>
        <w:t>క్రియా అభ్యాసములు:</w:t>
      </w:r>
    </w:p>
    <w:p w14:paraId="2D41A535" w14:textId="318871E2" w:rsidR="009D1063" w:rsidRPr="007611E9" w:rsidRDefault="009D1063" w:rsidP="001C1648">
      <w:pPr>
        <w:pStyle w:val="BodyTextNumberedL1"/>
        <w:numPr>
          <w:ilvl w:val="0"/>
          <w:numId w:val="15"/>
        </w:numPr>
        <w:rPr>
          <w:rFonts w:ascii="Gautami" w:hAnsi="Gautami" w:cs="Gautami"/>
        </w:rPr>
      </w:pPr>
      <w:r w:rsidRPr="007611E9">
        <w:rPr>
          <w:rFonts w:ascii="Gautami" w:eastAsia="Gautami" w:hAnsi="Gautami" w:cs="Gautami"/>
          <w:lang w:val="te-IN" w:bidi="te-IN"/>
        </w:rPr>
        <w:t>ప్రస్తుతము మీరు ఒక సవాలును లేక భయమును కలిగించు పరిస్థితిని ఎదు</w:t>
      </w:r>
      <w:r w:rsidR="00717B18">
        <w:rPr>
          <w:rFonts w:ascii="Gautami" w:eastAsia="Gautami" w:hAnsi="Gautami" w:cs="Gautami" w:hint="cs"/>
          <w:cs/>
          <w:lang w:val="te-IN" w:bidi="te-IN"/>
        </w:rPr>
        <w:t>ర్కొ</w:t>
      </w:r>
      <w:r w:rsidRPr="007611E9">
        <w:rPr>
          <w:rFonts w:ascii="Gautami" w:eastAsia="Gautami" w:hAnsi="Gautami" w:cs="Gautami"/>
          <w:lang w:val="te-IN" w:bidi="te-IN"/>
        </w:rPr>
        <w:t>నుచుంటే, దానిని ఎదుర్కొనుటకు తీ</w:t>
      </w:r>
      <w:r w:rsidR="0079027A">
        <w:rPr>
          <w:rFonts w:ascii="Gautami" w:eastAsia="Gautami" w:hAnsi="Gautami" w:cs="Gautami" w:hint="cs"/>
          <w:cs/>
          <w:lang w:val="te-IN" w:bidi="te-IN"/>
        </w:rPr>
        <w:t>సు</w:t>
      </w:r>
      <w:r w:rsidRPr="007611E9">
        <w:rPr>
          <w:rFonts w:ascii="Gautami" w:eastAsia="Gautami" w:hAnsi="Gautami" w:cs="Gautami"/>
          <w:lang w:val="te-IN" w:bidi="te-IN"/>
        </w:rPr>
        <w:t xml:space="preserve">కోవలసిన మొదటి అడుగులను మీరు జాప్యం చేస్తున్నారా? మిమ్మును మీరు మరియు ఆత్మీయ యుద్ధము కొరకు విశ్వాసముతో సిద్ధపడుటకు సుముఖతను పరీక్షించుకొనుచు ఒక పేజీలో దినచర్య జర్నల్ ను వ్రాయండి. ఆయన సాన్నిధ్యము మరియు అధికారమును గూర్చి దేవుడిచ్చిన వాగ్దానములను మీరు నమ్మియుంటే, మీరు ఏ అడుగులు తీసుకోబోతున్నారో వ్రాయండి. మీ పక్షమున విశ్వాసపు లేమి కొరకు దేవుని క్షమించమని కోరుతూ ప్రార్థించండి. తరువాత మొదటి విశ్వాసపు అడుగులు తీసుకొనుట ఆరంభించండి. </w:t>
      </w:r>
    </w:p>
    <w:p w14:paraId="1E6CFE5E" w14:textId="77777777" w:rsidR="001C1648" w:rsidRPr="007611E9" w:rsidRDefault="009D1063" w:rsidP="001C1648">
      <w:pPr>
        <w:pStyle w:val="BodyTextNumberedL1"/>
        <w:numPr>
          <w:ilvl w:val="0"/>
          <w:numId w:val="15"/>
        </w:numPr>
        <w:rPr>
          <w:rFonts w:ascii="Gautami" w:hAnsi="Gautami" w:cs="Gautami"/>
        </w:rPr>
      </w:pPr>
      <w:r w:rsidRPr="007611E9">
        <w:rPr>
          <w:rFonts w:ascii="Gautami" w:eastAsia="Gautami" w:hAnsi="Gautami" w:cs="Gautami"/>
          <w:lang w:val="te-IN" w:bidi="te-IN"/>
        </w:rPr>
        <w:t xml:space="preserve">ఒక సంఘ కాపరిని ఇంటర్వ్యూ చేసి, విశ్వాసముతో పని చేయుటకు అతనికి ఆటంకము కలిగించిన నిరుత్సాహమును అతడు ఎప్పుడైనా అనుభవించారోమో అడగండి. చివరికి </w:t>
      </w:r>
      <w:r w:rsidRPr="007611E9">
        <w:rPr>
          <w:rFonts w:ascii="Gautami" w:eastAsia="Gautami" w:hAnsi="Gautami" w:cs="Gautami"/>
          <w:lang w:val="te-IN" w:bidi="te-IN"/>
        </w:rPr>
        <w:lastRenderedPageBreak/>
        <w:t xml:space="preserve">అతడు ఎలా స్పందించారో మరియు దాని నుండి ఏమి నేర్చుకున్నారో అడగండి. అతని జావాబులను వ్రాసుకొని, వాటిని ధ్యానించండి. </w:t>
      </w:r>
    </w:p>
    <w:sectPr w:rsidR="001C1648" w:rsidRPr="007611E9" w:rsidSect="00A72940">
      <w:pgSz w:w="11906" w:h="16838" w:code="9"/>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nnapurna SIL">
    <w:panose1 w:val="01000000000000000000"/>
    <w:charset w:val="00"/>
    <w:family w:val="auto"/>
    <w:pitch w:val="variable"/>
    <w:sig w:usb0="A00080FF" w:usb1="4000214B" w:usb2="08000028" w:usb3="00000000" w:csb0="00000001" w:csb1="00000000"/>
  </w:font>
  <w:font w:name="Gautami">
    <w:panose1 w:val="020B0502040204020203"/>
    <w:charset w:val="00"/>
    <w:family w:val="swiss"/>
    <w:pitch w:val="variable"/>
    <w:sig w:usb0="002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35C6F"/>
    <w:multiLevelType w:val="hybridMultilevel"/>
    <w:tmpl w:val="95B85488"/>
    <w:lvl w:ilvl="0" w:tplc="4F00153E">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447EC"/>
    <w:multiLevelType w:val="hybridMultilevel"/>
    <w:tmpl w:val="2C204290"/>
    <w:lvl w:ilvl="0" w:tplc="1152D660">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322346E">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74067"/>
    <w:multiLevelType w:val="hybridMultilevel"/>
    <w:tmpl w:val="A9ACBEFA"/>
    <w:lvl w:ilvl="0" w:tplc="1152D66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4548F"/>
    <w:multiLevelType w:val="hybridMultilevel"/>
    <w:tmpl w:val="9048914C"/>
    <w:lvl w:ilvl="0" w:tplc="7CD8D8E0">
      <w:start w:val="1"/>
      <w:numFmt w:val="decimal"/>
      <w:lvlText w:val="%1."/>
      <w:lvlJc w:val="left"/>
      <w:pPr>
        <w:ind w:left="720" w:hanging="360"/>
      </w:pPr>
      <w:rPr>
        <w:rFonts w:hint="default"/>
      </w:rPr>
    </w:lvl>
    <w:lvl w:ilvl="1" w:tplc="C988FD16">
      <w:start w:val="1"/>
      <w:numFmt w:val="lowerLetter"/>
      <w:lvlText w:val="%2."/>
      <w:lvlJc w:val="left"/>
      <w:pPr>
        <w:ind w:left="1440" w:hanging="360"/>
      </w:pPr>
    </w:lvl>
    <w:lvl w:ilvl="2" w:tplc="B8008B0A">
      <w:start w:val="1"/>
      <w:numFmt w:val="lowerRoman"/>
      <w:lvlText w:val="%3."/>
      <w:lvlJc w:val="right"/>
      <w:pPr>
        <w:ind w:left="2160" w:hanging="180"/>
      </w:pPr>
    </w:lvl>
    <w:lvl w:ilvl="3" w:tplc="93165270">
      <w:start w:val="1"/>
      <w:numFmt w:val="decimal"/>
      <w:lvlText w:val="%4."/>
      <w:lvlJc w:val="left"/>
      <w:pPr>
        <w:ind w:left="2880" w:hanging="360"/>
      </w:pPr>
    </w:lvl>
    <w:lvl w:ilvl="4" w:tplc="173EF0E2">
      <w:start w:val="1"/>
      <w:numFmt w:val="lowerLetter"/>
      <w:lvlText w:val="%5."/>
      <w:lvlJc w:val="left"/>
      <w:pPr>
        <w:ind w:left="3600" w:hanging="360"/>
      </w:pPr>
    </w:lvl>
    <w:lvl w:ilvl="5" w:tplc="95E02918">
      <w:start w:val="1"/>
      <w:numFmt w:val="lowerRoman"/>
      <w:lvlText w:val="%6."/>
      <w:lvlJc w:val="right"/>
      <w:pPr>
        <w:ind w:left="4320" w:hanging="180"/>
      </w:pPr>
    </w:lvl>
    <w:lvl w:ilvl="6" w:tplc="EBCCA580">
      <w:start w:val="1"/>
      <w:numFmt w:val="decimal"/>
      <w:lvlText w:val="%7."/>
      <w:lvlJc w:val="left"/>
      <w:pPr>
        <w:ind w:left="5040" w:hanging="360"/>
      </w:pPr>
    </w:lvl>
    <w:lvl w:ilvl="7" w:tplc="D3703142">
      <w:start w:val="1"/>
      <w:numFmt w:val="lowerLetter"/>
      <w:lvlText w:val="%8."/>
      <w:lvlJc w:val="left"/>
      <w:pPr>
        <w:ind w:left="5760" w:hanging="360"/>
      </w:pPr>
    </w:lvl>
    <w:lvl w:ilvl="8" w:tplc="3CE819E6">
      <w:start w:val="1"/>
      <w:numFmt w:val="lowerRoman"/>
      <w:lvlText w:val="%9."/>
      <w:lvlJc w:val="right"/>
      <w:pPr>
        <w:ind w:left="6480" w:hanging="180"/>
      </w:pPr>
    </w:lvl>
  </w:abstractNum>
  <w:abstractNum w:abstractNumId="6"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69500253"/>
    <w:multiLevelType w:val="hybridMultilevel"/>
    <w:tmpl w:val="52E6CB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813778">
    <w:abstractNumId w:val="3"/>
  </w:num>
  <w:num w:numId="2" w16cid:durableId="672683604">
    <w:abstractNumId w:val="2"/>
  </w:num>
  <w:num w:numId="3" w16cid:durableId="1954168077">
    <w:abstractNumId w:val="0"/>
  </w:num>
  <w:num w:numId="4" w16cid:durableId="1866626236">
    <w:abstractNumId w:val="5"/>
  </w:num>
  <w:num w:numId="5" w16cid:durableId="263000199">
    <w:abstractNumId w:val="1"/>
  </w:num>
  <w:num w:numId="6" w16cid:durableId="436146197">
    <w:abstractNumId w:val="8"/>
  </w:num>
  <w:num w:numId="7" w16cid:durableId="2025401711">
    <w:abstractNumId w:val="7"/>
  </w:num>
  <w:num w:numId="8" w16cid:durableId="800075522">
    <w:abstractNumId w:val="6"/>
  </w:num>
  <w:num w:numId="9" w16cid:durableId="298269838">
    <w:abstractNumId w:val="6"/>
  </w:num>
  <w:num w:numId="10" w16cid:durableId="1409110723">
    <w:abstractNumId w:val="4"/>
  </w:num>
  <w:num w:numId="11" w16cid:durableId="1691681155">
    <w:abstractNumId w:val="4"/>
  </w:num>
  <w:num w:numId="12" w16cid:durableId="557740782">
    <w:abstractNumId w:val="4"/>
  </w:num>
  <w:num w:numId="13" w16cid:durableId="1309751761">
    <w:abstractNumId w:val="4"/>
  </w:num>
  <w:num w:numId="14" w16cid:durableId="1975600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7752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669113">
    <w:abstractNumId w:val="7"/>
  </w:num>
  <w:num w:numId="17" w16cid:durableId="997878568">
    <w:abstractNumId w:val="6"/>
  </w:num>
  <w:num w:numId="18" w16cid:durableId="1966153628">
    <w:abstractNumId w:val="6"/>
  </w:num>
  <w:num w:numId="19" w16cid:durableId="780489600">
    <w:abstractNumId w:val="4"/>
  </w:num>
  <w:num w:numId="20" w16cid:durableId="586771654">
    <w:abstractNumId w:val="4"/>
  </w:num>
  <w:num w:numId="21" w16cid:durableId="441844716">
    <w:abstractNumId w:val="4"/>
  </w:num>
  <w:num w:numId="22" w16cid:durableId="1179003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F10F7"/>
    <w:rsid w:val="00194B1A"/>
    <w:rsid w:val="001C1648"/>
    <w:rsid w:val="0027092F"/>
    <w:rsid w:val="00310470"/>
    <w:rsid w:val="003D6404"/>
    <w:rsid w:val="004B61AF"/>
    <w:rsid w:val="00615BEF"/>
    <w:rsid w:val="0065741B"/>
    <w:rsid w:val="00717B18"/>
    <w:rsid w:val="007611E9"/>
    <w:rsid w:val="0079027A"/>
    <w:rsid w:val="00864846"/>
    <w:rsid w:val="008B0467"/>
    <w:rsid w:val="008D14A5"/>
    <w:rsid w:val="0098210F"/>
    <w:rsid w:val="00984AE8"/>
    <w:rsid w:val="009C7784"/>
    <w:rsid w:val="009D1063"/>
    <w:rsid w:val="00A157C0"/>
    <w:rsid w:val="00A72940"/>
    <w:rsid w:val="00BE73EB"/>
    <w:rsid w:val="00C01CE3"/>
    <w:rsid w:val="00C20E0A"/>
    <w:rsid w:val="00C5500B"/>
    <w:rsid w:val="00CE0E73"/>
    <w:rsid w:val="00E8680F"/>
    <w:rsid w:val="00E934AD"/>
    <w:rsid w:val="00ED3D39"/>
    <w:rsid w:val="00EE5ECE"/>
    <w:rsid w:val="00FC037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E1A9"/>
  <w15:chartTrackingRefBased/>
  <w15:docId w15:val="{7ACEBBC4-B28F-9B4E-A24B-1F3490D5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te-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2F"/>
    <w:pPr>
      <w:spacing w:after="200" w:line="276" w:lineRule="auto"/>
    </w:pPr>
    <w:rPr>
      <w:rFonts w:eastAsiaTheme="minorHAnsi"/>
      <w:kern w:val="2"/>
      <w:sz w:val="22"/>
      <w:szCs w:val="22"/>
      <w:lang w:val="en-US"/>
      <w14:ligatures w14:val="standardContextual"/>
    </w:rPr>
  </w:style>
  <w:style w:type="character" w:default="1" w:styleId="DefaultParagraphFont">
    <w:name w:val="Default Paragraph Font"/>
    <w:uiPriority w:val="1"/>
    <w:semiHidden/>
    <w:unhideWhenUsed/>
    <w:rsid w:val="002709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092F"/>
  </w:style>
  <w:style w:type="paragraph" w:styleId="PlainText">
    <w:name w:val="Plain Text"/>
    <w:basedOn w:val="Normal"/>
    <w:link w:val="PlainTextChar"/>
    <w:uiPriority w:val="99"/>
    <w:unhideWhenUsed/>
    <w:rsid w:val="00C01CE3"/>
    <w:rPr>
      <w:rFonts w:ascii="Consolas" w:hAnsi="Consolas" w:cs="Consolas"/>
      <w:sz w:val="21"/>
      <w:szCs w:val="21"/>
    </w:rPr>
  </w:style>
  <w:style w:type="character" w:customStyle="1" w:styleId="PlainTextChar">
    <w:name w:val="Plain Text Char"/>
    <w:basedOn w:val="DefaultParagraphFont"/>
    <w:link w:val="PlainText"/>
    <w:uiPriority w:val="99"/>
    <w:rsid w:val="00C01CE3"/>
    <w:rPr>
      <w:rFonts w:ascii="Consolas" w:hAnsi="Consolas" w:cs="Consolas"/>
      <w:sz w:val="21"/>
      <w:szCs w:val="21"/>
    </w:rPr>
  </w:style>
  <w:style w:type="paragraph" w:styleId="ListParagraph">
    <w:name w:val="List Paragraph"/>
    <w:basedOn w:val="Normal"/>
    <w:uiPriority w:val="34"/>
    <w:qFormat/>
    <w:rsid w:val="00C01CE3"/>
    <w:pPr>
      <w:ind w:left="720"/>
      <w:contextualSpacing/>
    </w:pPr>
  </w:style>
  <w:style w:type="paragraph" w:customStyle="1" w:styleId="BodyText">
    <w:name w:val="BodyText"/>
    <w:basedOn w:val="Normal"/>
    <w:link w:val="BodyTextChar"/>
    <w:qFormat/>
    <w:rsid w:val="00C01CE3"/>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01CE3"/>
    <w:rPr>
      <w:rFonts w:eastAsia="Times New Roman" w:cstheme="minorHAnsi"/>
      <w:color w:val="212529"/>
    </w:rPr>
  </w:style>
  <w:style w:type="paragraph" w:customStyle="1" w:styleId="BodyTextBulleted">
    <w:name w:val="BodyText Bulleted"/>
    <w:basedOn w:val="BodyText"/>
    <w:qFormat/>
    <w:rsid w:val="00C01CE3"/>
    <w:pPr>
      <w:numPr>
        <w:numId w:val="16"/>
      </w:numPr>
      <w:spacing w:after="60"/>
    </w:pPr>
    <w:rPr>
      <w:rFonts w:ascii="Calibri" w:eastAsia="Annapurna SIL" w:hAnsi="Calibri" w:cstheme="minorBidi"/>
      <w:noProof/>
      <w:lang w:bidi="hi-IN"/>
    </w:rPr>
  </w:style>
  <w:style w:type="paragraph" w:customStyle="1" w:styleId="BodyTextNumberedL1">
    <w:name w:val="BodyText Numbered L1"/>
    <w:basedOn w:val="BodyText"/>
    <w:qFormat/>
    <w:rsid w:val="00C01CE3"/>
    <w:pPr>
      <w:numPr>
        <w:numId w:val="18"/>
      </w:numPr>
      <w:spacing w:after="240" w:afterAutospacing="0"/>
      <w:ind w:right="720"/>
    </w:pPr>
  </w:style>
  <w:style w:type="paragraph" w:customStyle="1" w:styleId="BodyTextNumberedL2">
    <w:name w:val="BodyText Numbered L2"/>
    <w:basedOn w:val="BodyTextNumberedL1"/>
    <w:qFormat/>
    <w:rsid w:val="00C01CE3"/>
    <w:pPr>
      <w:numPr>
        <w:ilvl w:val="1"/>
      </w:numPr>
    </w:pPr>
  </w:style>
  <w:style w:type="paragraph" w:customStyle="1" w:styleId="BodyTextUnindented">
    <w:name w:val="BodyText Unindented"/>
    <w:basedOn w:val="BodyText"/>
    <w:qFormat/>
    <w:rsid w:val="00C01CE3"/>
    <w:pPr>
      <w:ind w:firstLine="0"/>
    </w:pPr>
  </w:style>
  <w:style w:type="paragraph" w:customStyle="1" w:styleId="BulletParagraph">
    <w:name w:val="Bullet Paragraph"/>
    <w:basedOn w:val="Normal"/>
    <w:qFormat/>
    <w:rsid w:val="00C01CE3"/>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C01CE3"/>
    <w:pPr>
      <w:numPr>
        <w:numId w:val="22"/>
      </w:numPr>
      <w:spacing w:after="600"/>
      <w:contextualSpacing w:val="0"/>
    </w:pPr>
  </w:style>
  <w:style w:type="paragraph" w:customStyle="1" w:styleId="OutlineL2">
    <w:name w:val="Outline L2"/>
    <w:basedOn w:val="OutlineL1"/>
    <w:qFormat/>
    <w:rsid w:val="00C01CE3"/>
    <w:pPr>
      <w:numPr>
        <w:ilvl w:val="1"/>
      </w:numPr>
      <w:spacing w:after="480"/>
    </w:pPr>
  </w:style>
  <w:style w:type="paragraph" w:customStyle="1" w:styleId="OutlineL3">
    <w:name w:val="Outline L3"/>
    <w:basedOn w:val="OutlineL1"/>
    <w:qFormat/>
    <w:rsid w:val="00C01CE3"/>
    <w:pPr>
      <w:numPr>
        <w:ilvl w:val="2"/>
      </w:numPr>
      <w:spacing w:after="480"/>
    </w:pPr>
  </w:style>
  <w:style w:type="paragraph" w:customStyle="1" w:styleId="OutlineL4">
    <w:name w:val="Outline L4"/>
    <w:basedOn w:val="OutlineL1"/>
    <w:qFormat/>
    <w:rsid w:val="00C01CE3"/>
    <w:pPr>
      <w:numPr>
        <w:ilvl w:val="3"/>
      </w:numPr>
      <w:spacing w:after="480"/>
    </w:pPr>
    <w:rPr>
      <w:rFonts w:ascii="Calibri" w:hAnsi="Calibri" w:cs="Calibri"/>
    </w:rPr>
  </w:style>
  <w:style w:type="paragraph" w:customStyle="1" w:styleId="SubTitleL1">
    <w:name w:val="Sub Title L1"/>
    <w:basedOn w:val="Normal"/>
    <w:qFormat/>
    <w:rsid w:val="00C01CE3"/>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C01CE3"/>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C01CE3"/>
    <w:rPr>
      <w:i/>
      <w:iCs/>
    </w:rPr>
  </w:style>
  <w:style w:type="paragraph" w:customStyle="1" w:styleId="TitleL1">
    <w:name w:val="Title L1"/>
    <w:basedOn w:val="PlainText"/>
    <w:qFormat/>
    <w:rsid w:val="00C01CE3"/>
    <w:pPr>
      <w:spacing w:after="240"/>
      <w:jc w:val="center"/>
    </w:pPr>
    <w:rPr>
      <w:rFonts w:ascii="Times New Roman" w:hAnsi="Times New Roman" w:cs="Times New Roman"/>
      <w:b/>
      <w:sz w:val="28"/>
      <w:szCs w:val="28"/>
    </w:rPr>
  </w:style>
  <w:style w:type="paragraph" w:customStyle="1" w:styleId="TitleL2">
    <w:name w:val="Title L2"/>
    <w:basedOn w:val="PlainText"/>
    <w:next w:val="Normal"/>
    <w:qFormat/>
    <w:rsid w:val="00C01CE3"/>
    <w:pPr>
      <w:spacing w:after="480"/>
      <w:jc w:val="center"/>
    </w:pPr>
    <w:rPr>
      <w:rFonts w:ascii="Times New Roman" w:hAnsi="Times New Roman" w:cs="Times New Roman"/>
      <w:b/>
      <w:sz w:val="24"/>
      <w:szCs w:val="24"/>
    </w:rPr>
  </w:style>
  <w:style w:type="paragraph" w:styleId="Revision">
    <w:name w:val="Revision"/>
    <w:hidden/>
    <w:uiPriority w:val="99"/>
    <w:semiHidden/>
    <w:rsid w:val="0027092F"/>
    <w:rPr>
      <w:rFonts w:eastAsiaTheme="minorHAnsi"/>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Daniel Solomon Raju Pallikonda</cp:lastModifiedBy>
  <cp:revision>17</cp:revision>
  <dcterms:created xsi:type="dcterms:W3CDTF">2021-03-09T22:13:00Z</dcterms:created>
  <dcterms:modified xsi:type="dcterms:W3CDTF">2024-10-23T09:33:00Z</dcterms:modified>
</cp:coreProperties>
</file>