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F6A6" w14:textId="1AF733AF" w:rsidR="00CD05C7" w:rsidRDefault="00921F25" w:rsidP="00CD05C7">
      <w:pPr>
        <w:pStyle w:val="PlainText"/>
        <w:jc w:val="center"/>
        <w:rPr>
          <w:rFonts w:ascii="Times New Roman" w:hAnsi="Times New Roman" w:cs="Times New Roman"/>
          <w:b/>
          <w:sz w:val="28"/>
          <w:szCs w:val="28"/>
        </w:rPr>
      </w:pPr>
      <w:bookmarkStart w:id="0" w:name="_Hlk86055217"/>
      <w:bookmarkStart w:id="1" w:name="_Hlk86745516"/>
      <w:bookmarkStart w:id="2" w:name="_Hlk88570702"/>
      <w:r>
        <w:rPr>
          <w:rFonts w:ascii="Times New Roman" w:hAnsi="Times New Roman" w:cs="Times New Roman"/>
          <w:b/>
          <w:sz w:val="28"/>
          <w:szCs w:val="28"/>
        </w:rPr>
        <w:t>Ufafanuzi wa Kibiblia</w:t>
      </w:r>
      <w:r w:rsidR="00CB09AB">
        <w:rPr>
          <w:rFonts w:ascii="Times New Roman" w:hAnsi="Times New Roman" w:cs="Times New Roman"/>
          <w:b/>
          <w:sz w:val="28"/>
          <w:szCs w:val="28"/>
        </w:rPr>
        <w:t xml:space="preserve"> – Moduli</w:t>
      </w:r>
      <w:r w:rsidR="00CD05C7">
        <w:rPr>
          <w:rFonts w:ascii="Times New Roman" w:hAnsi="Times New Roman" w:cs="Times New Roman"/>
          <w:b/>
          <w:sz w:val="28"/>
          <w:szCs w:val="28"/>
        </w:rPr>
        <w:t xml:space="preserve"> 1 – </w:t>
      </w:r>
      <w:r w:rsidR="00CB09AB">
        <w:rPr>
          <w:rFonts w:ascii="Times New Roman" w:hAnsi="Times New Roman" w:cs="Times New Roman"/>
          <w:b/>
          <w:sz w:val="28"/>
          <w:szCs w:val="28"/>
        </w:rPr>
        <w:t>Utangulizi wa</w:t>
      </w:r>
      <w:r w:rsidR="00F8028F">
        <w:rPr>
          <w:rFonts w:ascii="Times New Roman" w:hAnsi="Times New Roman" w:cs="Times New Roman"/>
          <w:b/>
          <w:sz w:val="28"/>
          <w:szCs w:val="28"/>
        </w:rPr>
        <w:t xml:space="preserve"> He</w:t>
      </w:r>
      <w:r w:rsidR="00BE1F1B">
        <w:rPr>
          <w:rFonts w:ascii="Times New Roman" w:hAnsi="Times New Roman" w:cs="Times New Roman"/>
          <w:b/>
          <w:sz w:val="28"/>
          <w:szCs w:val="28"/>
        </w:rPr>
        <w:t>r</w:t>
      </w:r>
      <w:r w:rsidR="00F8028F">
        <w:rPr>
          <w:rFonts w:ascii="Times New Roman" w:hAnsi="Times New Roman" w:cs="Times New Roman"/>
          <w:b/>
          <w:sz w:val="28"/>
          <w:szCs w:val="28"/>
        </w:rPr>
        <w:t>meneutiki</w:t>
      </w:r>
      <w:r w:rsidR="00E52D9E">
        <w:rPr>
          <w:rFonts w:ascii="Times New Roman" w:hAnsi="Times New Roman" w:cs="Times New Roman"/>
          <w:b/>
          <w:sz w:val="28"/>
          <w:szCs w:val="28"/>
        </w:rPr>
        <w:t xml:space="preserve"> </w:t>
      </w:r>
      <w:r>
        <w:rPr>
          <w:rFonts w:ascii="Times New Roman" w:hAnsi="Times New Roman" w:cs="Times New Roman"/>
          <w:b/>
          <w:sz w:val="28"/>
          <w:szCs w:val="28"/>
        </w:rPr>
        <w:t>y</w:t>
      </w:r>
      <w:r w:rsidR="00CB09AB">
        <w:rPr>
          <w:rFonts w:ascii="Times New Roman" w:hAnsi="Times New Roman" w:cs="Times New Roman"/>
          <w:b/>
          <w:sz w:val="28"/>
          <w:szCs w:val="28"/>
        </w:rPr>
        <w:t>a</w:t>
      </w:r>
      <w:r>
        <w:rPr>
          <w:rFonts w:ascii="Times New Roman" w:hAnsi="Times New Roman" w:cs="Times New Roman"/>
          <w:b/>
          <w:sz w:val="28"/>
          <w:szCs w:val="28"/>
        </w:rPr>
        <w:t>Kib</w:t>
      </w:r>
      <w:r w:rsidR="00CB09AB">
        <w:rPr>
          <w:rFonts w:ascii="Times New Roman" w:hAnsi="Times New Roman" w:cs="Times New Roman"/>
          <w:b/>
          <w:sz w:val="28"/>
          <w:szCs w:val="28"/>
        </w:rPr>
        <w:t>iblia</w:t>
      </w:r>
    </w:p>
    <w:bookmarkEnd w:id="0"/>
    <w:p w14:paraId="7CD65D96" w14:textId="77777777" w:rsidR="00921F25" w:rsidRDefault="00921F25" w:rsidP="00CD05C7">
      <w:pPr>
        <w:pStyle w:val="PlainText"/>
        <w:jc w:val="center"/>
        <w:rPr>
          <w:rFonts w:ascii="Times New Roman" w:hAnsi="Times New Roman" w:cs="Times New Roman"/>
          <w:b/>
          <w:sz w:val="28"/>
          <w:szCs w:val="28"/>
        </w:rPr>
      </w:pPr>
    </w:p>
    <w:p w14:paraId="5A2E1226" w14:textId="70534980" w:rsidR="00CD05C7" w:rsidRDefault="00CB09AB" w:rsidP="00CD05C7">
      <w:pPr>
        <w:pStyle w:val="PlainText"/>
        <w:jc w:val="center"/>
        <w:rPr>
          <w:rFonts w:ascii="Times New Roman" w:hAnsi="Times New Roman" w:cs="Times New Roman"/>
          <w:b/>
          <w:sz w:val="28"/>
          <w:szCs w:val="28"/>
        </w:rPr>
      </w:pPr>
      <w:r>
        <w:rPr>
          <w:rFonts w:ascii="Times New Roman" w:hAnsi="Times New Roman" w:cs="Times New Roman"/>
          <w:b/>
          <w:sz w:val="28"/>
          <w:szCs w:val="28"/>
        </w:rPr>
        <w:t xml:space="preserve">Maswali ya </w:t>
      </w:r>
      <w:r w:rsidR="00921F25">
        <w:rPr>
          <w:rFonts w:ascii="Times New Roman" w:hAnsi="Times New Roman" w:cs="Times New Roman"/>
          <w:b/>
          <w:sz w:val="28"/>
          <w:szCs w:val="28"/>
        </w:rPr>
        <w:t>Kujadili</w:t>
      </w:r>
    </w:p>
    <w:p w14:paraId="347B1F76" w14:textId="77777777" w:rsidR="00CD05C7" w:rsidRPr="00853E3F" w:rsidRDefault="00CD05C7" w:rsidP="00CD05C7">
      <w:pPr>
        <w:pStyle w:val="PlainText"/>
        <w:jc w:val="center"/>
        <w:rPr>
          <w:rFonts w:ascii="Times New Roman" w:hAnsi="Times New Roman" w:cs="Times New Roman"/>
          <w:b/>
          <w:sz w:val="28"/>
          <w:szCs w:val="28"/>
        </w:rPr>
      </w:pPr>
    </w:p>
    <w:bookmarkEnd w:id="1"/>
    <w:p w14:paraId="30D2D079" w14:textId="6EC538C7" w:rsidR="00CD05C7" w:rsidRDefault="004C1973"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w:t>
      </w:r>
      <w:r w:rsidR="00000B8B">
        <w:rPr>
          <w:rFonts w:ascii="Times New Roman" w:hAnsi="Times New Roman" w:cs="Times New Roman"/>
          <w:sz w:val="24"/>
          <w:szCs w:val="24"/>
        </w:rPr>
        <w:t xml:space="preserve"> U</w:t>
      </w:r>
      <w:r w:rsidR="00FF3451">
        <w:rPr>
          <w:rFonts w:ascii="Times New Roman" w:hAnsi="Times New Roman" w:cs="Times New Roman"/>
          <w:sz w:val="24"/>
          <w:szCs w:val="24"/>
        </w:rPr>
        <w:t xml:space="preserve">mejifunza </w:t>
      </w:r>
      <w:r w:rsidR="00342330">
        <w:rPr>
          <w:rFonts w:ascii="Times New Roman" w:hAnsi="Times New Roman" w:cs="Times New Roman"/>
          <w:sz w:val="24"/>
          <w:szCs w:val="24"/>
        </w:rPr>
        <w:t xml:space="preserve">nini </w:t>
      </w:r>
      <w:r>
        <w:rPr>
          <w:rFonts w:ascii="Times New Roman" w:hAnsi="Times New Roman" w:cs="Times New Roman"/>
          <w:sz w:val="24"/>
          <w:szCs w:val="24"/>
        </w:rPr>
        <w:t>au jambo gani la muhimu ulil</w:t>
      </w:r>
      <w:r w:rsidR="00342330">
        <w:rPr>
          <w:rFonts w:ascii="Times New Roman" w:hAnsi="Times New Roman" w:cs="Times New Roman"/>
          <w:sz w:val="24"/>
          <w:szCs w:val="24"/>
        </w:rPr>
        <w:t>okuvutia katika somo hili</w:t>
      </w:r>
      <w:r w:rsidR="00FF3451">
        <w:rPr>
          <w:rFonts w:ascii="Times New Roman" w:hAnsi="Times New Roman" w:cs="Times New Roman"/>
          <w:sz w:val="24"/>
          <w:szCs w:val="24"/>
        </w:rPr>
        <w:t>?</w:t>
      </w:r>
      <w:r w:rsidR="000A0175">
        <w:rPr>
          <w:rFonts w:ascii="Times New Roman" w:hAnsi="Times New Roman" w:cs="Times New Roman"/>
          <w:sz w:val="24"/>
          <w:szCs w:val="24"/>
        </w:rPr>
        <w:t xml:space="preserve"> </w:t>
      </w:r>
      <w:r w:rsidR="00342330">
        <w:rPr>
          <w:rFonts w:ascii="Times New Roman" w:hAnsi="Times New Roman" w:cs="Times New Roman"/>
          <w:sz w:val="24"/>
          <w:szCs w:val="24"/>
        </w:rPr>
        <w:t>Je,U</w:t>
      </w:r>
      <w:r>
        <w:rPr>
          <w:rFonts w:ascii="Times New Roman" w:hAnsi="Times New Roman" w:cs="Times New Roman"/>
          <w:sz w:val="24"/>
          <w:szCs w:val="24"/>
        </w:rPr>
        <w:t>na</w:t>
      </w:r>
      <w:r w:rsidR="00342330">
        <w:rPr>
          <w:rFonts w:ascii="Times New Roman" w:hAnsi="Times New Roman" w:cs="Times New Roman"/>
          <w:sz w:val="24"/>
          <w:szCs w:val="24"/>
        </w:rPr>
        <w:t xml:space="preserve"> maswali</w:t>
      </w:r>
      <w:r>
        <w:rPr>
          <w:rFonts w:ascii="Times New Roman" w:hAnsi="Times New Roman" w:cs="Times New Roman"/>
          <w:sz w:val="24"/>
          <w:szCs w:val="24"/>
        </w:rPr>
        <w:t>?</w:t>
      </w:r>
    </w:p>
    <w:bookmarkEnd w:id="2"/>
    <w:p w14:paraId="5061765F" w14:textId="77777777" w:rsidR="00271705" w:rsidRDefault="00271705" w:rsidP="00921F25">
      <w:pPr>
        <w:tabs>
          <w:tab w:val="left" w:pos="360"/>
        </w:tabs>
        <w:suppressAutoHyphens/>
        <w:spacing w:after="0" w:line="240" w:lineRule="auto"/>
        <w:rPr>
          <w:rFonts w:ascii="Times New Roman" w:hAnsi="Times New Roman" w:cs="Times New Roman"/>
          <w:sz w:val="24"/>
          <w:szCs w:val="24"/>
        </w:rPr>
      </w:pPr>
    </w:p>
    <w:p w14:paraId="5E7140DD" w14:textId="613A2397" w:rsidR="00CD05C7" w:rsidRDefault="00F8028F"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Je, utumiaji wa hemenetiki za Biblia kunabadilisha kwa jinsi gani namna unavyoelewa  Biblia? </w:t>
      </w:r>
    </w:p>
    <w:p w14:paraId="28423F8E" w14:textId="77777777" w:rsidR="00271705" w:rsidRPr="00271705" w:rsidRDefault="00271705" w:rsidP="00921F25">
      <w:pPr>
        <w:tabs>
          <w:tab w:val="left" w:pos="360"/>
        </w:tabs>
        <w:suppressAutoHyphens/>
        <w:spacing w:after="0" w:line="240" w:lineRule="auto"/>
        <w:rPr>
          <w:rFonts w:ascii="Times New Roman" w:hAnsi="Times New Roman" w:cs="Times New Roman"/>
          <w:sz w:val="24"/>
          <w:szCs w:val="24"/>
        </w:rPr>
      </w:pPr>
    </w:p>
    <w:p w14:paraId="0EFB311E" w14:textId="6F3AC331" w:rsidR="00CD05C7" w:rsidRDefault="00E11257"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Kwa kawaida huwa unajifunza maandiko kwa namna gani? Unajitayarisha kwa namna gani? Unatumia zana gani?</w:t>
      </w:r>
    </w:p>
    <w:p w14:paraId="5B334768" w14:textId="77777777" w:rsidR="00271705" w:rsidRPr="00271705" w:rsidRDefault="00271705" w:rsidP="00921F25">
      <w:pPr>
        <w:tabs>
          <w:tab w:val="left" w:pos="360"/>
        </w:tabs>
        <w:suppressAutoHyphens/>
        <w:spacing w:after="0" w:line="240" w:lineRule="auto"/>
        <w:rPr>
          <w:rFonts w:ascii="Times New Roman" w:hAnsi="Times New Roman" w:cs="Times New Roman"/>
          <w:sz w:val="24"/>
          <w:szCs w:val="24"/>
        </w:rPr>
      </w:pPr>
    </w:p>
    <w:p w14:paraId="3C7D6D96" w14:textId="47628FCD" w:rsidR="00CD05C7" w:rsidRDefault="00D87D67"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Kutafsiri maandiko kwa kutumia taratibu za kisayansi kunaathiri ufasiri wako kwa jinsi gani?</w:t>
      </w:r>
    </w:p>
    <w:p w14:paraId="611B8EF9" w14:textId="77777777" w:rsidR="00271705" w:rsidRPr="00271705" w:rsidRDefault="00271705" w:rsidP="00921F25">
      <w:pPr>
        <w:tabs>
          <w:tab w:val="left" w:pos="360"/>
        </w:tabs>
        <w:suppressAutoHyphens/>
        <w:spacing w:after="0" w:line="240" w:lineRule="auto"/>
        <w:rPr>
          <w:rFonts w:ascii="Times New Roman" w:hAnsi="Times New Roman" w:cs="Times New Roman"/>
          <w:sz w:val="24"/>
          <w:szCs w:val="24"/>
        </w:rPr>
      </w:pPr>
    </w:p>
    <w:p w14:paraId="1FC26927" w14:textId="1AE25A53" w:rsidR="00CD05C7" w:rsidRDefault="00C8500F"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Je, </w:t>
      </w:r>
      <w:r w:rsidR="009E085A">
        <w:rPr>
          <w:rFonts w:ascii="Times New Roman" w:hAnsi="Times New Roman" w:cs="Times New Roman"/>
          <w:sz w:val="24"/>
          <w:szCs w:val="24"/>
        </w:rPr>
        <w:t>unapata faraja gani na kutiwa moyo kutokana na ukweli kwamba mwandishi wa Biblia mara nyingi walitafsiri maandiko kwa mwelekeo wa kuelekea uchambuzi wa kweli na mantiki?</w:t>
      </w:r>
    </w:p>
    <w:p w14:paraId="5B7460F4" w14:textId="77777777" w:rsidR="00271705" w:rsidRPr="00271705" w:rsidRDefault="00271705" w:rsidP="00921F25">
      <w:pPr>
        <w:tabs>
          <w:tab w:val="left" w:pos="360"/>
        </w:tabs>
        <w:suppressAutoHyphens/>
        <w:spacing w:after="0" w:line="240" w:lineRule="auto"/>
        <w:rPr>
          <w:rFonts w:ascii="Times New Roman" w:hAnsi="Times New Roman" w:cs="Times New Roman"/>
          <w:sz w:val="24"/>
          <w:szCs w:val="24"/>
        </w:rPr>
      </w:pPr>
    </w:p>
    <w:p w14:paraId="2F720FCA" w14:textId="541F5694" w:rsidR="00271705" w:rsidRPr="00921F25" w:rsidRDefault="00B368B4" w:rsidP="00921F25">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w:t>
      </w:r>
      <w:r w:rsidR="005A036E">
        <w:rPr>
          <w:rFonts w:ascii="Times New Roman" w:hAnsi="Times New Roman" w:cs="Times New Roman"/>
          <w:sz w:val="24"/>
          <w:szCs w:val="24"/>
        </w:rPr>
        <w:t>Sola Scrip</w:t>
      </w:r>
      <w:r w:rsidR="00F143C6">
        <w:rPr>
          <w:rFonts w:ascii="Times New Roman" w:hAnsi="Times New Roman" w:cs="Times New Roman"/>
          <w:sz w:val="24"/>
          <w:szCs w:val="24"/>
        </w:rPr>
        <w:t>tura</w:t>
      </w:r>
      <w:r>
        <w:rPr>
          <w:rFonts w:ascii="Times New Roman" w:hAnsi="Times New Roman" w:cs="Times New Roman"/>
          <w:sz w:val="24"/>
          <w:szCs w:val="24"/>
        </w:rPr>
        <w:t>”</w:t>
      </w:r>
      <w:r w:rsidR="00F143C6">
        <w:rPr>
          <w:rFonts w:ascii="Times New Roman" w:hAnsi="Times New Roman" w:cs="Times New Roman"/>
          <w:sz w:val="24"/>
          <w:szCs w:val="24"/>
        </w:rPr>
        <w:t xml:space="preserve">  inakusaidia na kukuongoza kwa namna gani katika kusoma </w:t>
      </w:r>
      <w:r w:rsidR="005A036E">
        <w:rPr>
          <w:rFonts w:ascii="Times New Roman" w:hAnsi="Times New Roman" w:cs="Times New Roman"/>
          <w:sz w:val="24"/>
          <w:szCs w:val="24"/>
        </w:rPr>
        <w:t xml:space="preserve">na tafsiri </w:t>
      </w:r>
      <w:r w:rsidR="00F143C6">
        <w:rPr>
          <w:rFonts w:ascii="Times New Roman" w:hAnsi="Times New Roman" w:cs="Times New Roman"/>
          <w:sz w:val="24"/>
          <w:szCs w:val="24"/>
        </w:rPr>
        <w:t>Biblia katika maisha yako</w:t>
      </w:r>
      <w:r w:rsidR="005A036E">
        <w:rPr>
          <w:rFonts w:ascii="Times New Roman" w:hAnsi="Times New Roman" w:cs="Times New Roman"/>
          <w:sz w:val="24"/>
          <w:szCs w:val="24"/>
        </w:rPr>
        <w:t xml:space="preserve"> </w:t>
      </w:r>
      <w:r w:rsidR="00F143C6">
        <w:rPr>
          <w:rFonts w:ascii="Times New Roman" w:hAnsi="Times New Roman" w:cs="Times New Roman"/>
          <w:sz w:val="24"/>
          <w:szCs w:val="24"/>
        </w:rPr>
        <w:t>?</w:t>
      </w:r>
      <w:r w:rsidR="005A036E">
        <w:rPr>
          <w:rFonts w:ascii="Times New Roman" w:hAnsi="Times New Roman" w:cs="Times New Roman"/>
          <w:sz w:val="24"/>
          <w:szCs w:val="24"/>
        </w:rPr>
        <w:t xml:space="preserve">                                                                                                                                                                                                                                                                                                                                                                                                                                                                                                                                                                                                                                                                                                                                                                                                                                                                                                                                                                                                                                                           </w:t>
      </w:r>
    </w:p>
    <w:p w14:paraId="06E6474A" w14:textId="77777777" w:rsidR="00271705" w:rsidRPr="00271705" w:rsidRDefault="00271705" w:rsidP="00271705">
      <w:pPr>
        <w:tabs>
          <w:tab w:val="left" w:pos="360"/>
        </w:tabs>
        <w:suppressAutoHyphens/>
        <w:spacing w:after="0" w:line="240" w:lineRule="auto"/>
        <w:ind w:left="360"/>
        <w:rPr>
          <w:rFonts w:ascii="Times New Roman" w:hAnsi="Times New Roman" w:cs="Times New Roman"/>
          <w:sz w:val="24"/>
          <w:szCs w:val="24"/>
        </w:rPr>
      </w:pPr>
    </w:p>
    <w:p w14:paraId="0385A605" w14:textId="286DC69A" w:rsidR="00CD05C7" w:rsidRDefault="00F143C6"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Ni uhakika gani unapata kutokana na mifano ya kihistoria ya hemenetiki ya kisayansi?</w:t>
      </w:r>
    </w:p>
    <w:p w14:paraId="17C03100" w14:textId="77777777" w:rsidR="001E7CA0" w:rsidRDefault="001E7CA0" w:rsidP="00921F25">
      <w:pPr>
        <w:tabs>
          <w:tab w:val="left" w:pos="360"/>
        </w:tabs>
        <w:suppressAutoHyphens/>
        <w:spacing w:after="0" w:line="240" w:lineRule="auto"/>
        <w:rPr>
          <w:rFonts w:ascii="Times New Roman" w:hAnsi="Times New Roman" w:cs="Times New Roman"/>
          <w:sz w:val="24"/>
          <w:szCs w:val="24"/>
        </w:rPr>
      </w:pPr>
    </w:p>
    <w:p w14:paraId="0378CEF7" w14:textId="37883389" w:rsidR="00271705" w:rsidRDefault="001721E8" w:rsidP="00860493">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Ni utaratibu gani wa Kihermeneutiki unaohitaja kukuza zaidi: maandalizi, uchunguzi au matumizi? Eleza.</w:t>
      </w:r>
    </w:p>
    <w:p w14:paraId="1B6A6693" w14:textId="77777777" w:rsidR="00921F25" w:rsidRPr="00921F25" w:rsidRDefault="00921F25" w:rsidP="00921F25">
      <w:pPr>
        <w:tabs>
          <w:tab w:val="left" w:pos="360"/>
        </w:tabs>
        <w:suppressAutoHyphens/>
        <w:spacing w:after="0" w:line="240" w:lineRule="auto"/>
        <w:rPr>
          <w:rFonts w:ascii="Times New Roman" w:hAnsi="Times New Roman" w:cs="Times New Roman"/>
          <w:sz w:val="24"/>
          <w:szCs w:val="24"/>
        </w:rPr>
      </w:pPr>
    </w:p>
    <w:p w14:paraId="79BF561A" w14:textId="4F24354E" w:rsidR="00271705" w:rsidRDefault="00C5219C"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Je,ni kwa kiasi gani ni muhimu kwako kuomba na kumtegemea Roho mtakatifu ilikupata msaada katika kulisoma Neno la Mungu?</w:t>
      </w:r>
    </w:p>
    <w:p w14:paraId="4D5C9C2F" w14:textId="72AFDFED" w:rsidR="00CD05C7" w:rsidRPr="00271705" w:rsidRDefault="00CD05C7" w:rsidP="00921F25">
      <w:pPr>
        <w:tabs>
          <w:tab w:val="left" w:pos="360"/>
        </w:tabs>
        <w:suppressAutoHyphens/>
        <w:spacing w:after="0" w:line="240" w:lineRule="auto"/>
        <w:rPr>
          <w:rFonts w:ascii="Times New Roman" w:hAnsi="Times New Roman" w:cs="Times New Roman"/>
          <w:sz w:val="24"/>
          <w:szCs w:val="24"/>
        </w:rPr>
      </w:pPr>
    </w:p>
    <w:p w14:paraId="7BD20C2F" w14:textId="0FED82E6" w:rsidR="00CD05C7" w:rsidRDefault="00BB7D5B" w:rsidP="00CD05C7">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unaona hitaji la hermeneutiki ya “Ibada” kwanini ni ya muhimu? Je, unaweza kujumuisha kipengele hicho unapojifunza maandiko?</w:t>
      </w:r>
    </w:p>
    <w:p w14:paraId="550387B5" w14:textId="77777777" w:rsidR="004B0FAC" w:rsidRDefault="004B0FAC" w:rsidP="00921F25">
      <w:pPr>
        <w:tabs>
          <w:tab w:val="left" w:pos="360"/>
        </w:tabs>
        <w:suppressAutoHyphens/>
        <w:spacing w:after="0" w:line="240" w:lineRule="auto"/>
        <w:rPr>
          <w:rFonts w:ascii="Times New Roman" w:hAnsi="Times New Roman" w:cs="Times New Roman"/>
          <w:sz w:val="24"/>
          <w:szCs w:val="24"/>
        </w:rPr>
      </w:pPr>
    </w:p>
    <w:p w14:paraId="22A631CB" w14:textId="51B65E55" w:rsidR="00271705" w:rsidRPr="00921F25" w:rsidRDefault="00BB7D5B" w:rsidP="004B0FAC">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unafanya bidi gani kumkaribia Mungu unaposoma na kutafsiri maandiko katika hali yako ya sasa?</w:t>
      </w:r>
    </w:p>
    <w:p w14:paraId="5A6705D0" w14:textId="77777777" w:rsidR="00271705" w:rsidRPr="00271705" w:rsidRDefault="00271705" w:rsidP="00271705">
      <w:pPr>
        <w:tabs>
          <w:tab w:val="left" w:pos="360"/>
        </w:tabs>
        <w:suppressAutoHyphens/>
        <w:spacing w:after="0" w:line="240" w:lineRule="auto"/>
        <w:ind w:left="360"/>
        <w:rPr>
          <w:rFonts w:ascii="Times New Roman" w:hAnsi="Times New Roman" w:cs="Times New Roman"/>
          <w:sz w:val="24"/>
          <w:szCs w:val="24"/>
        </w:rPr>
      </w:pPr>
    </w:p>
    <w:p w14:paraId="0FBAF3CC" w14:textId="77777777" w:rsidR="00921F25" w:rsidRPr="00921F25" w:rsidRDefault="00BB7D5B" w:rsidP="00921F25">
      <w:pPr>
        <w:numPr>
          <w:ilvl w:val="0"/>
          <w:numId w:val="1"/>
        </w:numPr>
        <w:tabs>
          <w:tab w:val="clear" w:pos="720"/>
          <w:tab w:val="left" w:pos="360"/>
        </w:tabs>
        <w:suppressAutoHyphens/>
        <w:spacing w:after="0" w:line="240" w:lineRule="auto"/>
        <w:ind w:left="360" w:hanging="360"/>
        <w:rPr>
          <w:rFonts w:ascii="Times New Roman" w:hAnsi="Times New Roman" w:cs="Times New Roman"/>
          <w:szCs w:val="24"/>
        </w:rPr>
      </w:pPr>
      <w:r w:rsidRPr="00FA7509">
        <w:rPr>
          <w:rFonts w:ascii="Times New Roman" w:hAnsi="Times New Roman" w:cs="Times New Roman"/>
          <w:sz w:val="24"/>
          <w:szCs w:val="24"/>
        </w:rPr>
        <w:t>Je, desturi ya uaminifu wako katika kutubu dhambi zako</w:t>
      </w:r>
      <w:r w:rsidR="00FA7509" w:rsidRPr="00FA7509">
        <w:rPr>
          <w:rFonts w:ascii="Times New Roman" w:hAnsi="Times New Roman" w:cs="Times New Roman"/>
          <w:sz w:val="24"/>
          <w:szCs w:val="24"/>
        </w:rPr>
        <w:t>, imeathiri kwa namna gani uwezo wako wa kuelewa Biblia?</w:t>
      </w:r>
      <w:r w:rsidRPr="00FA7509">
        <w:rPr>
          <w:rFonts w:ascii="Times New Roman" w:hAnsi="Times New Roman" w:cs="Times New Roman"/>
          <w:sz w:val="24"/>
          <w:szCs w:val="24"/>
        </w:rPr>
        <w:t xml:space="preserve"> </w:t>
      </w:r>
      <w:r w:rsidR="00921F25">
        <w:rPr>
          <w:rFonts w:ascii="Times New Roman" w:hAnsi="Times New Roman" w:cs="Times New Roman"/>
          <w:sz w:val="24"/>
          <w:szCs w:val="24"/>
        </w:rPr>
        <w:t xml:space="preserve"> </w:t>
      </w:r>
    </w:p>
    <w:p w14:paraId="1227A05F" w14:textId="77777777" w:rsidR="00921F25" w:rsidRDefault="00921F25" w:rsidP="00921F25">
      <w:pPr>
        <w:pStyle w:val="ListParagraph"/>
        <w:rPr>
          <w:rFonts w:ascii="Times New Roman" w:hAnsi="Times New Roman" w:cs="Times New Roman"/>
          <w:b/>
          <w:szCs w:val="24"/>
        </w:rPr>
      </w:pPr>
    </w:p>
    <w:p w14:paraId="1850617E" w14:textId="1E9686B8" w:rsidR="006E4663" w:rsidRPr="00921F25" w:rsidRDefault="00783A63" w:rsidP="00921F25">
      <w:pPr>
        <w:tabs>
          <w:tab w:val="left" w:pos="360"/>
        </w:tabs>
        <w:suppressAutoHyphens/>
        <w:spacing w:after="0" w:line="240" w:lineRule="auto"/>
        <w:contextualSpacing/>
        <w:jc w:val="both"/>
        <w:rPr>
          <w:rFonts w:ascii="Times New Roman" w:hAnsi="Times New Roman" w:cs="Times New Roman"/>
          <w:sz w:val="24"/>
          <w:szCs w:val="24"/>
        </w:rPr>
      </w:pPr>
      <w:r w:rsidRPr="00921F25">
        <w:rPr>
          <w:rFonts w:ascii="Times New Roman" w:hAnsi="Times New Roman" w:cs="Times New Roman"/>
          <w:b/>
          <w:sz w:val="24"/>
          <w:szCs w:val="24"/>
        </w:rPr>
        <w:t>DHAMIRA YA SOMO</w:t>
      </w:r>
      <w:r w:rsidRPr="00921F25">
        <w:rPr>
          <w:rFonts w:ascii="Times New Roman" w:hAnsi="Times New Roman" w:cs="Times New Roman"/>
          <w:sz w:val="24"/>
          <w:szCs w:val="24"/>
        </w:rPr>
        <w:t>: Hemerneutiki ya ibada inazingatia kuwa Mungu mwenyewe ndiye mwandishi wa Maandiko na lazima tuiruhusu Biblia kuchanganua,</w:t>
      </w:r>
      <w:r w:rsidR="00671618" w:rsidRPr="00921F25">
        <w:rPr>
          <w:rFonts w:ascii="Times New Roman" w:hAnsi="Times New Roman" w:cs="Times New Roman"/>
          <w:sz w:val="24"/>
          <w:szCs w:val="24"/>
        </w:rPr>
        <w:t xml:space="preserve"> kutuhamasisha na hata kutubadilisha. Tunatakiwa kusoma Biblia kama Neno la Mungu, tunatakiwa kulisoma Neno tukiwa katika uwepo wa Mungu na kwa njia zinazotuingiza katika uzoefu au ujuzi wa ajabu na usio wa kawaida wa Mungu.</w:t>
      </w:r>
    </w:p>
    <w:p w14:paraId="542EB231" w14:textId="56B24725" w:rsidR="00271705" w:rsidRPr="00921F25" w:rsidRDefault="00271705" w:rsidP="00921F25">
      <w:pPr>
        <w:tabs>
          <w:tab w:val="left" w:pos="360"/>
        </w:tabs>
        <w:suppressAutoHyphens/>
        <w:spacing w:after="0" w:line="240" w:lineRule="auto"/>
        <w:contextualSpacing/>
        <w:jc w:val="both"/>
        <w:rPr>
          <w:rFonts w:ascii="Times New Roman" w:hAnsi="Times New Roman" w:cs="Times New Roman"/>
          <w:sz w:val="24"/>
          <w:szCs w:val="24"/>
        </w:rPr>
      </w:pPr>
    </w:p>
    <w:p w14:paraId="30A3AC68" w14:textId="13D88743" w:rsidR="006E4663" w:rsidRDefault="00E0758B" w:rsidP="006E4663">
      <w:pPr>
        <w:pStyle w:val="CaseStudytext"/>
        <w:ind w:left="0"/>
        <w:rPr>
          <w:rFonts w:ascii="Times New Roman" w:hAnsi="Times New Roman" w:cs="Times New Roman"/>
          <w:color w:val="auto"/>
          <w:szCs w:val="24"/>
        </w:rPr>
      </w:pPr>
      <w:r w:rsidRPr="00E32F67">
        <w:rPr>
          <w:rFonts w:ascii="Times New Roman" w:hAnsi="Times New Roman" w:cs="Times New Roman"/>
          <w:b/>
          <w:color w:val="auto"/>
          <w:szCs w:val="24"/>
        </w:rPr>
        <w:lastRenderedPageBreak/>
        <w:t>SOMO REJEA</w:t>
      </w:r>
      <w:r>
        <w:rPr>
          <w:rFonts w:ascii="Times New Roman" w:hAnsi="Times New Roman" w:cs="Times New Roman"/>
          <w:color w:val="auto"/>
          <w:szCs w:val="24"/>
        </w:rPr>
        <w:t xml:space="preserve">: Jason alifundisha darasa la shule ya jumapili kanisani kwake. Somo lilihusu Zaburi </w:t>
      </w:r>
      <w:r w:rsidRPr="006E4663">
        <w:rPr>
          <w:rFonts w:ascii="Times New Roman" w:hAnsi="Times New Roman" w:cs="Times New Roman"/>
          <w:color w:val="auto"/>
          <w:szCs w:val="24"/>
        </w:rPr>
        <w:t>84</w:t>
      </w:r>
      <w:r>
        <w:rPr>
          <w:rFonts w:ascii="Times New Roman" w:hAnsi="Times New Roman" w:cs="Times New Roman"/>
          <w:color w:val="auto"/>
          <w:szCs w:val="24"/>
        </w:rPr>
        <w:t>, alitumia mistari nine ya kwanza kufundisha</w:t>
      </w:r>
      <w:r w:rsidR="00E32F67">
        <w:rPr>
          <w:rFonts w:ascii="Times New Roman" w:hAnsi="Times New Roman" w:cs="Times New Roman"/>
          <w:color w:val="auto"/>
          <w:szCs w:val="24"/>
        </w:rPr>
        <w:t>;</w:t>
      </w:r>
    </w:p>
    <w:p w14:paraId="74C9BF5F" w14:textId="23CC67C0" w:rsidR="00E32F67" w:rsidRPr="00603E93" w:rsidRDefault="00E32F67" w:rsidP="006E4663">
      <w:pPr>
        <w:pStyle w:val="CaseStudytext"/>
        <w:ind w:left="0"/>
        <w:rPr>
          <w:rFonts w:ascii="Times New Roman" w:hAnsi="Times New Roman" w:cs="Times New Roman"/>
          <w:b/>
          <w:color w:val="auto"/>
          <w:szCs w:val="24"/>
        </w:rPr>
      </w:pPr>
      <w:r w:rsidRPr="00603E93">
        <w:rPr>
          <w:rFonts w:ascii="Times New Roman" w:hAnsi="Times New Roman" w:cs="Times New Roman"/>
          <w:color w:val="auto"/>
          <w:szCs w:val="24"/>
        </w:rPr>
        <w:t xml:space="preserve">         </w:t>
      </w:r>
      <w:r w:rsidRPr="00603E93">
        <w:rPr>
          <w:rFonts w:ascii="Times New Roman" w:hAnsi="Times New Roman" w:cs="Times New Roman"/>
          <w:b/>
          <w:color w:val="auto"/>
          <w:szCs w:val="24"/>
        </w:rPr>
        <w:t>Maskani zako zapendeza kama nini, Ee Bwana wa Majeshi!</w:t>
      </w:r>
    </w:p>
    <w:p w14:paraId="7ABF9BE4" w14:textId="4F26A0A8" w:rsidR="00E32F67" w:rsidRPr="00603E93" w:rsidRDefault="00E32F67" w:rsidP="006E4663">
      <w:pPr>
        <w:pStyle w:val="CaseStudytext"/>
        <w:ind w:left="0"/>
        <w:rPr>
          <w:rFonts w:ascii="Times New Roman" w:hAnsi="Times New Roman" w:cs="Times New Roman"/>
          <w:b/>
          <w:color w:val="auto"/>
          <w:szCs w:val="24"/>
        </w:rPr>
      </w:pPr>
      <w:r w:rsidRPr="00603E93">
        <w:rPr>
          <w:rFonts w:ascii="Times New Roman" w:hAnsi="Times New Roman" w:cs="Times New Roman"/>
          <w:b/>
          <w:color w:val="auto"/>
          <w:szCs w:val="24"/>
        </w:rPr>
        <w:t xml:space="preserve">         Nafsi yangu imezionea shahuku nyua za Bwana, Naam, na kuzikondea.</w:t>
      </w:r>
    </w:p>
    <w:p w14:paraId="3F9EEE3E" w14:textId="25DA6A9F" w:rsidR="00E32F67" w:rsidRPr="00603E93" w:rsidRDefault="00E32F67" w:rsidP="006E4663">
      <w:pPr>
        <w:pStyle w:val="CaseStudytext"/>
        <w:ind w:left="0"/>
        <w:rPr>
          <w:rFonts w:ascii="Times New Roman" w:hAnsi="Times New Roman" w:cs="Times New Roman"/>
          <w:b/>
          <w:color w:val="auto"/>
          <w:szCs w:val="24"/>
        </w:rPr>
      </w:pPr>
      <w:r w:rsidRPr="00603E93">
        <w:rPr>
          <w:rFonts w:ascii="Times New Roman" w:hAnsi="Times New Roman" w:cs="Times New Roman"/>
          <w:b/>
          <w:color w:val="auto"/>
          <w:szCs w:val="24"/>
        </w:rPr>
        <w:t xml:space="preserve">          Moyo wangu na mwili wangu vinamlilia Mungu aliye hai.</w:t>
      </w:r>
    </w:p>
    <w:p w14:paraId="2EF3E0DB" w14:textId="77777777" w:rsidR="00E32F67" w:rsidRPr="00603E93" w:rsidRDefault="00E32F67" w:rsidP="006E4663">
      <w:pPr>
        <w:pStyle w:val="CaseStudytext"/>
        <w:ind w:left="0"/>
        <w:rPr>
          <w:rFonts w:ascii="Times New Roman" w:hAnsi="Times New Roman" w:cs="Times New Roman"/>
          <w:b/>
          <w:color w:val="auto"/>
          <w:szCs w:val="24"/>
        </w:rPr>
      </w:pPr>
      <w:r w:rsidRPr="00603E93">
        <w:rPr>
          <w:rFonts w:ascii="Times New Roman" w:hAnsi="Times New Roman" w:cs="Times New Roman"/>
          <w:b/>
          <w:color w:val="auto"/>
          <w:szCs w:val="24"/>
        </w:rPr>
        <w:t xml:space="preserve">          Shomoro naye ameona nyumba, na mbayuwayu amejipatia kiota, </w:t>
      </w:r>
    </w:p>
    <w:p w14:paraId="47391D3E" w14:textId="10D46C46" w:rsidR="00E32F67" w:rsidRPr="00603E93" w:rsidRDefault="00E32F67" w:rsidP="006E4663">
      <w:pPr>
        <w:pStyle w:val="CaseStudytext"/>
        <w:ind w:left="0"/>
        <w:rPr>
          <w:rFonts w:ascii="Times New Roman" w:hAnsi="Times New Roman" w:cs="Times New Roman"/>
          <w:b/>
          <w:color w:val="auto"/>
          <w:szCs w:val="24"/>
        </w:rPr>
      </w:pPr>
      <w:r w:rsidRPr="00603E93">
        <w:rPr>
          <w:rFonts w:ascii="Times New Roman" w:hAnsi="Times New Roman" w:cs="Times New Roman"/>
          <w:b/>
          <w:color w:val="auto"/>
          <w:szCs w:val="24"/>
        </w:rPr>
        <w:t xml:space="preserve">          alipokea makinda yake, kwenye madhabahu zako, Ee Bwana wa Majeshi</w:t>
      </w:r>
      <w:r w:rsidR="00603E93" w:rsidRPr="00603E93">
        <w:rPr>
          <w:rFonts w:ascii="Times New Roman" w:hAnsi="Times New Roman" w:cs="Times New Roman"/>
          <w:b/>
          <w:color w:val="auto"/>
          <w:szCs w:val="24"/>
        </w:rPr>
        <w:t>,</w:t>
      </w:r>
    </w:p>
    <w:p w14:paraId="56AB9DE0" w14:textId="404A815C" w:rsidR="00603E93" w:rsidRPr="00603E93" w:rsidRDefault="00603E93" w:rsidP="006E4663">
      <w:pPr>
        <w:pStyle w:val="CaseStudytext"/>
        <w:ind w:left="0"/>
        <w:rPr>
          <w:rFonts w:ascii="Times New Roman" w:hAnsi="Times New Roman" w:cs="Times New Roman"/>
          <w:b/>
          <w:color w:val="auto"/>
          <w:szCs w:val="24"/>
        </w:rPr>
      </w:pPr>
      <w:r w:rsidRPr="00603E93">
        <w:rPr>
          <w:rFonts w:ascii="Times New Roman" w:hAnsi="Times New Roman" w:cs="Times New Roman"/>
          <w:b/>
          <w:color w:val="auto"/>
          <w:szCs w:val="24"/>
        </w:rPr>
        <w:t xml:space="preserve">          Heri wakaao nyumbani mwako, Wanakuhimidi daima.</w:t>
      </w:r>
    </w:p>
    <w:p w14:paraId="1219EB2D" w14:textId="05518EA7" w:rsidR="006E4663" w:rsidRPr="006E4663" w:rsidRDefault="006E4663" w:rsidP="006E4663">
      <w:pPr>
        <w:pStyle w:val="CaseStudytext"/>
        <w:rPr>
          <w:rFonts w:ascii="Times New Roman" w:hAnsi="Times New Roman" w:cs="Times New Roman"/>
          <w:color w:val="auto"/>
          <w:szCs w:val="24"/>
        </w:rPr>
      </w:pPr>
    </w:p>
    <w:p w14:paraId="075FC537" w14:textId="77910F95" w:rsidR="006E4663" w:rsidRPr="006E4663" w:rsidRDefault="00554240" w:rsidP="006E4663">
      <w:pPr>
        <w:pStyle w:val="IndentedMinorHeading"/>
        <w:ind w:left="0"/>
        <w:jc w:val="left"/>
        <w:rPr>
          <w:rFonts w:ascii="Times New Roman" w:hAnsi="Times New Roman" w:cs="Times New Roman"/>
          <w:color w:val="auto"/>
        </w:rPr>
      </w:pPr>
      <w:r>
        <w:rPr>
          <w:rFonts w:ascii="Times New Roman" w:hAnsi="Times New Roman" w:cs="Times New Roman"/>
          <w:color w:val="auto"/>
        </w:rPr>
        <w:t>Maswali ya Kut</w:t>
      </w:r>
      <w:r w:rsidR="00603E93">
        <w:rPr>
          <w:rFonts w:ascii="Times New Roman" w:hAnsi="Times New Roman" w:cs="Times New Roman"/>
          <w:color w:val="auto"/>
        </w:rPr>
        <w:t>afakari</w:t>
      </w:r>
    </w:p>
    <w:p w14:paraId="001D7460" w14:textId="00BFAA49" w:rsidR="006E4663" w:rsidRPr="006E4663" w:rsidRDefault="00603E93" w:rsidP="006E4663">
      <w:pPr>
        <w:pStyle w:val="ReflectQsList"/>
        <w:jc w:val="left"/>
        <w:rPr>
          <w:rFonts w:ascii="Times New Roman" w:hAnsi="Times New Roman" w:cs="Times New Roman"/>
          <w:color w:val="auto"/>
        </w:rPr>
      </w:pPr>
      <w:r>
        <w:rPr>
          <w:rFonts w:ascii="Times New Roman" w:hAnsi="Times New Roman" w:cs="Times New Roman"/>
          <w:color w:val="auto"/>
        </w:rPr>
        <w:t>Jadili somo rejea katika kikundi chako cha majadiliano:</w:t>
      </w:r>
    </w:p>
    <w:p w14:paraId="05062C7E" w14:textId="3F1B5246" w:rsidR="006E4663" w:rsidRPr="006E4663" w:rsidRDefault="00603E93" w:rsidP="006E4663">
      <w:pPr>
        <w:pStyle w:val="ReflectQsList"/>
        <w:numPr>
          <w:ilvl w:val="1"/>
          <w:numId w:val="3"/>
        </w:numPr>
        <w:jc w:val="left"/>
        <w:rPr>
          <w:rFonts w:ascii="Times New Roman" w:hAnsi="Times New Roman" w:cs="Times New Roman"/>
          <w:color w:val="auto"/>
        </w:rPr>
      </w:pPr>
      <w:r>
        <w:rPr>
          <w:rFonts w:ascii="Times New Roman" w:hAnsi="Times New Roman" w:cs="Times New Roman"/>
          <w:color w:val="auto"/>
        </w:rPr>
        <w:t>Nyumba ya Mungu ilikuwa nini katika Agano la Kale?</w:t>
      </w:r>
      <w:r w:rsidR="006E4663" w:rsidRPr="006E4663">
        <w:rPr>
          <w:rFonts w:ascii="Times New Roman" w:hAnsi="Times New Roman" w:cs="Times New Roman"/>
          <w:color w:val="auto"/>
        </w:rPr>
        <w:t xml:space="preserve"> </w:t>
      </w:r>
    </w:p>
    <w:p w14:paraId="58E5984B" w14:textId="785B9CB3" w:rsidR="006E4663" w:rsidRPr="006E4663" w:rsidRDefault="00603E93" w:rsidP="006E4663">
      <w:pPr>
        <w:pStyle w:val="ReflectQsList"/>
        <w:numPr>
          <w:ilvl w:val="1"/>
          <w:numId w:val="3"/>
        </w:numPr>
        <w:jc w:val="left"/>
        <w:rPr>
          <w:rFonts w:ascii="Times New Roman" w:hAnsi="Times New Roman" w:cs="Times New Roman"/>
          <w:color w:val="auto"/>
        </w:rPr>
      </w:pPr>
      <w:r>
        <w:rPr>
          <w:rFonts w:ascii="Times New Roman" w:hAnsi="Times New Roman" w:cs="Times New Roman"/>
          <w:color w:val="auto"/>
        </w:rPr>
        <w:t xml:space="preserve">Je, watu walihudhuliwa ibada za sifa </w:t>
      </w:r>
      <w:r w:rsidR="00472401">
        <w:rPr>
          <w:rFonts w:ascii="Times New Roman" w:hAnsi="Times New Roman" w:cs="Times New Roman"/>
          <w:color w:val="auto"/>
        </w:rPr>
        <w:t xml:space="preserve">katika Agano la Kale </w:t>
      </w:r>
      <w:r>
        <w:rPr>
          <w:rFonts w:ascii="Times New Roman" w:hAnsi="Times New Roman" w:cs="Times New Roman"/>
          <w:color w:val="auto"/>
        </w:rPr>
        <w:t>kama tunavyofanya hivi leo</w:t>
      </w:r>
      <w:r w:rsidR="00472401">
        <w:rPr>
          <w:rFonts w:ascii="Times New Roman" w:hAnsi="Times New Roman" w:cs="Times New Roman"/>
          <w:color w:val="auto"/>
        </w:rPr>
        <w:t>.? Elezea kile wachokuwa wakikifanya hekaluni</w:t>
      </w:r>
    </w:p>
    <w:p w14:paraId="7B105822" w14:textId="116B786F" w:rsidR="006E4663" w:rsidRPr="006E4663" w:rsidRDefault="00472401" w:rsidP="006E4663">
      <w:pPr>
        <w:pStyle w:val="ReflectQsList"/>
        <w:numPr>
          <w:ilvl w:val="1"/>
          <w:numId w:val="3"/>
        </w:numPr>
        <w:jc w:val="left"/>
        <w:rPr>
          <w:rFonts w:ascii="Times New Roman" w:hAnsi="Times New Roman" w:cs="Times New Roman"/>
          <w:color w:val="auto"/>
        </w:rPr>
      </w:pPr>
      <w:r>
        <w:rPr>
          <w:rFonts w:ascii="Times New Roman" w:hAnsi="Times New Roman" w:cs="Times New Roman"/>
          <w:color w:val="auto"/>
        </w:rPr>
        <w:t>Nani alikuwa hekalu la Mungu katika Agano la Jipya?(hapa kuna majibu mawili Yohana 2:19 na Waefeso 2:21)</w:t>
      </w:r>
    </w:p>
    <w:p w14:paraId="3D121713" w14:textId="16437039" w:rsidR="006E4663" w:rsidRPr="006E4663" w:rsidRDefault="00FF3247" w:rsidP="006E4663">
      <w:pPr>
        <w:pStyle w:val="ReflectQsList"/>
        <w:numPr>
          <w:ilvl w:val="1"/>
          <w:numId w:val="3"/>
        </w:numPr>
        <w:jc w:val="left"/>
        <w:rPr>
          <w:rFonts w:ascii="Times New Roman" w:hAnsi="Times New Roman" w:cs="Times New Roman"/>
          <w:color w:val="auto"/>
        </w:rPr>
      </w:pPr>
      <w:r>
        <w:rPr>
          <w:rFonts w:ascii="Times New Roman" w:hAnsi="Times New Roman" w:cs="Times New Roman"/>
          <w:color w:val="auto"/>
        </w:rPr>
        <w:t>Ni kwa namna gani tunaweza kutumia kifungu hiki ipasavyo katika maisha yetu?</w:t>
      </w:r>
    </w:p>
    <w:p w14:paraId="7A0BFE27" w14:textId="096045FD" w:rsidR="006E4663" w:rsidRPr="006E4663" w:rsidRDefault="001A12D7" w:rsidP="006E4663">
      <w:pPr>
        <w:pStyle w:val="ReflectQsList"/>
        <w:numPr>
          <w:ilvl w:val="1"/>
          <w:numId w:val="3"/>
        </w:numPr>
        <w:jc w:val="left"/>
        <w:rPr>
          <w:rFonts w:ascii="Times New Roman" w:hAnsi="Times New Roman" w:cs="Times New Roman"/>
          <w:color w:val="auto"/>
        </w:rPr>
      </w:pPr>
      <w:r>
        <w:rPr>
          <w:rFonts w:ascii="Times New Roman" w:hAnsi="Times New Roman" w:cs="Times New Roman"/>
          <w:color w:val="auto"/>
        </w:rPr>
        <w:t>Jadili na fanya uchunguzi juu ya kifungu hicho kilimaanisha nini kwa wasikilizaji wa asili (pata nia ya asili ya kifungu ) ni muhimu kujua ilikujua jinsi ya kukitumia. Matumizi bila uchunguzi na maandalizi yanayofaa yanaweza kuwapotosha watu.</w:t>
      </w:r>
    </w:p>
    <w:p w14:paraId="581CA5C8" w14:textId="77777777" w:rsidR="006E4663" w:rsidRDefault="006E4663" w:rsidP="006E4663">
      <w:pPr>
        <w:pStyle w:val="CaseStudytext"/>
        <w:ind w:left="0"/>
        <w:rPr>
          <w:rFonts w:ascii="Times New Roman" w:hAnsi="Times New Roman" w:cs="Times New Roman"/>
          <w:color w:val="auto"/>
          <w:szCs w:val="24"/>
        </w:rPr>
      </w:pPr>
    </w:p>
    <w:p w14:paraId="6CFC93F1" w14:textId="4FAF5966" w:rsidR="006E4663" w:rsidRPr="006E4663" w:rsidRDefault="00B230EF" w:rsidP="006E4663">
      <w:pPr>
        <w:pStyle w:val="CaseStudytext"/>
        <w:ind w:left="0"/>
        <w:rPr>
          <w:rFonts w:ascii="Times New Roman" w:hAnsi="Times New Roman" w:cs="Times New Roman"/>
          <w:color w:val="auto"/>
          <w:szCs w:val="24"/>
        </w:rPr>
      </w:pPr>
      <w:r w:rsidRPr="00921F25">
        <w:rPr>
          <w:rFonts w:ascii="Times New Roman" w:hAnsi="Times New Roman" w:cs="Times New Roman"/>
          <w:b/>
          <w:bCs w:val="0"/>
          <w:color w:val="auto"/>
          <w:szCs w:val="24"/>
        </w:rPr>
        <w:t>SOMO REJEA:</w:t>
      </w:r>
      <w:r>
        <w:rPr>
          <w:rFonts w:ascii="Times New Roman" w:hAnsi="Times New Roman" w:cs="Times New Roman"/>
          <w:color w:val="auto"/>
          <w:szCs w:val="24"/>
        </w:rPr>
        <w:t xml:space="preserve"> Kanisa katika utamaduni fulani lilizidi kutajirika. Baada ya miaka mingi ya ufanisi, walijikuta wamenaswa katika aina fulani kutoamini. Walithibitisha kuwa Biblia ni Neno la Mungu. Waliamini kuwa siku moja kutakuwa na umati mkubwa wanye kila kabila na taifa wakisimama mbele ya kiti cha enzi cha Mungu na kumsifu. Hawakuwa na tarajio la Mungu kufanya mengi katika kanisa lao na katika jumuiya yao.</w:t>
      </w:r>
    </w:p>
    <w:p w14:paraId="30C485E1" w14:textId="59549063" w:rsidR="006E4663" w:rsidRPr="006E4663" w:rsidRDefault="000634FF" w:rsidP="006E4663">
      <w:pPr>
        <w:pStyle w:val="IndentedMinorHeading"/>
        <w:ind w:left="0"/>
        <w:jc w:val="left"/>
        <w:rPr>
          <w:rFonts w:ascii="Times New Roman" w:hAnsi="Times New Roman" w:cs="Times New Roman"/>
          <w:color w:val="auto"/>
        </w:rPr>
      </w:pPr>
      <w:r>
        <w:rPr>
          <w:rFonts w:ascii="Times New Roman" w:hAnsi="Times New Roman" w:cs="Times New Roman"/>
          <w:color w:val="auto"/>
        </w:rPr>
        <w:t xml:space="preserve">MASWALI YA </w:t>
      </w:r>
      <w:r w:rsidR="00921F25">
        <w:rPr>
          <w:rFonts w:ascii="Times New Roman" w:hAnsi="Times New Roman" w:cs="Times New Roman"/>
          <w:color w:val="auto"/>
        </w:rPr>
        <w:t>KU</w:t>
      </w:r>
      <w:r>
        <w:rPr>
          <w:rFonts w:ascii="Times New Roman" w:hAnsi="Times New Roman" w:cs="Times New Roman"/>
          <w:color w:val="auto"/>
        </w:rPr>
        <w:t>TAFAKURI:</w:t>
      </w:r>
    </w:p>
    <w:p w14:paraId="7E50CFFE" w14:textId="2FC87305" w:rsidR="006E4663" w:rsidRPr="006E4663" w:rsidRDefault="000634FF" w:rsidP="006E4663">
      <w:pPr>
        <w:pStyle w:val="ReflectQsList"/>
        <w:numPr>
          <w:ilvl w:val="0"/>
          <w:numId w:val="6"/>
        </w:numPr>
        <w:jc w:val="left"/>
        <w:rPr>
          <w:rFonts w:ascii="Times New Roman" w:hAnsi="Times New Roman" w:cs="Times New Roman"/>
          <w:color w:val="auto"/>
        </w:rPr>
      </w:pPr>
      <w:r>
        <w:rPr>
          <w:rFonts w:ascii="Times New Roman" w:hAnsi="Times New Roman" w:cs="Times New Roman"/>
          <w:color w:val="auto"/>
        </w:rPr>
        <w:t>Jadili somo rejea hapo juu:</w:t>
      </w:r>
    </w:p>
    <w:p w14:paraId="7D483982" w14:textId="20C7EDC2" w:rsidR="006E4663" w:rsidRPr="006E4663" w:rsidRDefault="000634FF" w:rsidP="006E4663">
      <w:pPr>
        <w:pStyle w:val="ReflectQsList"/>
        <w:numPr>
          <w:ilvl w:val="1"/>
          <w:numId w:val="6"/>
        </w:numPr>
        <w:jc w:val="left"/>
        <w:rPr>
          <w:rFonts w:ascii="Times New Roman" w:hAnsi="Times New Roman" w:cs="Times New Roman"/>
          <w:color w:val="auto"/>
        </w:rPr>
      </w:pPr>
      <w:r>
        <w:rPr>
          <w:rFonts w:ascii="Times New Roman" w:hAnsi="Times New Roman" w:cs="Times New Roman"/>
          <w:color w:val="auto"/>
        </w:rPr>
        <w:t>Jadili jinsi kutotarajia Mungu kufanya zaidi ni aina ya kutokuami.</w:t>
      </w:r>
    </w:p>
    <w:p w14:paraId="56D32257" w14:textId="4038145A" w:rsidR="006E4663" w:rsidRPr="006E4663" w:rsidRDefault="000634FF" w:rsidP="006E4663">
      <w:pPr>
        <w:pStyle w:val="ReflectQsList"/>
        <w:numPr>
          <w:ilvl w:val="1"/>
          <w:numId w:val="6"/>
        </w:numPr>
        <w:jc w:val="left"/>
        <w:rPr>
          <w:rFonts w:ascii="Times New Roman" w:hAnsi="Times New Roman" w:cs="Times New Roman"/>
          <w:color w:val="auto"/>
        </w:rPr>
      </w:pPr>
      <w:r>
        <w:rPr>
          <w:rFonts w:ascii="Times New Roman" w:hAnsi="Times New Roman" w:cs="Times New Roman"/>
          <w:color w:val="auto"/>
        </w:rPr>
        <w:t>Tengeneza orodha ya baadhi ya ahadi ambazo Mungu ameahidi watu wake.</w:t>
      </w:r>
    </w:p>
    <w:p w14:paraId="7CD95605" w14:textId="0AE7E84B" w:rsidR="006E4663" w:rsidRPr="006E4663" w:rsidRDefault="00FE4A0B" w:rsidP="006E4663">
      <w:pPr>
        <w:pStyle w:val="ReflectQsList"/>
        <w:numPr>
          <w:ilvl w:val="1"/>
          <w:numId w:val="6"/>
        </w:numPr>
        <w:jc w:val="left"/>
        <w:rPr>
          <w:rFonts w:ascii="Times New Roman" w:hAnsi="Times New Roman" w:cs="Times New Roman"/>
          <w:color w:val="auto"/>
        </w:rPr>
      </w:pPr>
      <w:r>
        <w:rPr>
          <w:rFonts w:ascii="Times New Roman" w:hAnsi="Times New Roman" w:cs="Times New Roman"/>
          <w:color w:val="auto"/>
        </w:rPr>
        <w:t>Je, unatarajia Mungu abadilishe mji wako? Kwa nini au kwa nini?</w:t>
      </w:r>
    </w:p>
    <w:p w14:paraId="38C5E5AB" w14:textId="1FC39073" w:rsidR="006E4663" w:rsidRPr="006E4663" w:rsidRDefault="00FE4A0B" w:rsidP="006E4663">
      <w:pPr>
        <w:pStyle w:val="ReflectQsList"/>
        <w:numPr>
          <w:ilvl w:val="0"/>
          <w:numId w:val="6"/>
        </w:numPr>
        <w:jc w:val="left"/>
        <w:rPr>
          <w:rFonts w:ascii="Times New Roman" w:hAnsi="Times New Roman" w:cs="Times New Roman"/>
          <w:color w:val="auto"/>
        </w:rPr>
      </w:pPr>
      <w:r>
        <w:rPr>
          <w:rFonts w:ascii="Times New Roman" w:hAnsi="Times New Roman" w:cs="Times New Roman"/>
          <w:color w:val="auto"/>
        </w:rPr>
        <w:t>Orodhesha na jadili huduma yeyote unayofikiria akilini mwako</w:t>
      </w:r>
      <w:r w:rsidR="005B20BE">
        <w:rPr>
          <w:rFonts w:ascii="Times New Roman" w:hAnsi="Times New Roman" w:cs="Times New Roman"/>
          <w:color w:val="auto"/>
        </w:rPr>
        <w:t>. Unaweza kufanya nini ili kuyatekeleza?</w:t>
      </w:r>
    </w:p>
    <w:p w14:paraId="13BAFE8F" w14:textId="77777777" w:rsidR="00921F25" w:rsidRDefault="00921F25" w:rsidP="006E4663">
      <w:pPr>
        <w:pStyle w:val="MinorHeadingTeal"/>
        <w:rPr>
          <w:rFonts w:ascii="Times New Roman" w:hAnsi="Times New Roman" w:cs="Times New Roman"/>
          <w:color w:val="auto"/>
        </w:rPr>
      </w:pPr>
    </w:p>
    <w:p w14:paraId="181EEB79" w14:textId="77777777" w:rsidR="00921F25" w:rsidRDefault="00921F25" w:rsidP="006E4663">
      <w:pPr>
        <w:pStyle w:val="MinorHeadingTeal"/>
        <w:rPr>
          <w:rFonts w:ascii="Times New Roman" w:hAnsi="Times New Roman" w:cs="Times New Roman"/>
          <w:color w:val="auto"/>
        </w:rPr>
      </w:pPr>
    </w:p>
    <w:p w14:paraId="1B08A1AC" w14:textId="07C47DE8" w:rsidR="006E4663" w:rsidRPr="006E4663" w:rsidRDefault="00554240" w:rsidP="006E4663">
      <w:pPr>
        <w:pStyle w:val="MinorHeadingTeal"/>
        <w:rPr>
          <w:rFonts w:ascii="Times New Roman" w:hAnsi="Times New Roman" w:cs="Times New Roman"/>
          <w:color w:val="auto"/>
        </w:rPr>
      </w:pPr>
      <w:r>
        <w:rPr>
          <w:rFonts w:ascii="Times New Roman" w:hAnsi="Times New Roman" w:cs="Times New Roman"/>
          <w:color w:val="auto"/>
        </w:rPr>
        <w:t xml:space="preserve">Hatua za Kuchukua           </w:t>
      </w:r>
    </w:p>
    <w:p w14:paraId="352F0114" w14:textId="59B1CBAC" w:rsidR="006E4663" w:rsidRPr="006E4663" w:rsidRDefault="000D60B0" w:rsidP="006E4663">
      <w:pPr>
        <w:pStyle w:val="BulletsActionAssign"/>
        <w:rPr>
          <w:rFonts w:ascii="Times New Roman" w:hAnsi="Times New Roman" w:cs="Times New Roman"/>
          <w:color w:val="auto"/>
        </w:rPr>
      </w:pPr>
      <w:r>
        <w:rPr>
          <w:rFonts w:ascii="Times New Roman" w:hAnsi="Times New Roman" w:cs="Times New Roman"/>
          <w:color w:val="auto"/>
        </w:rPr>
        <w:t>Unapojifunza, usitegemee kupita kiasi mbinu ya Ibada ya Hermeneutiki.pamoja na kutumia mbinu ya ibada, fanya kazi ya kujua kifungu kilimaanisha nini kwa wasikilizaji wake asilia.</w:t>
      </w:r>
    </w:p>
    <w:p w14:paraId="67491B94" w14:textId="3FB193B0" w:rsidR="006E4663" w:rsidRPr="006E4663" w:rsidRDefault="000D60B0" w:rsidP="006E4663">
      <w:pPr>
        <w:pStyle w:val="BulletsActionAssign"/>
        <w:rPr>
          <w:rFonts w:ascii="Times New Roman" w:hAnsi="Times New Roman" w:cs="Times New Roman"/>
          <w:color w:val="auto"/>
        </w:rPr>
      </w:pPr>
      <w:r>
        <w:rPr>
          <w:rFonts w:ascii="Times New Roman" w:hAnsi="Times New Roman" w:cs="Times New Roman"/>
          <w:color w:val="auto"/>
        </w:rPr>
        <w:t xml:space="preserve">Tayarisha mahubiri na tumia maandiko hayo katika maisha yako. Acha maandiko ya kuongoze. </w:t>
      </w:r>
      <w:r w:rsidR="00084A3F">
        <w:rPr>
          <w:rFonts w:ascii="Times New Roman" w:hAnsi="Times New Roman" w:cs="Times New Roman"/>
          <w:color w:val="auto"/>
        </w:rPr>
        <w:t>Hakikisha unaomba na kujitathimini katika maandalizi yako. Mkaribie Bwana na umsikilize akizungumza kupitia kifungu unachokwenda kufundisha au kuhubiri.</w:t>
      </w:r>
    </w:p>
    <w:p w14:paraId="7AB3E942" w14:textId="47B846E4" w:rsidR="006E4663" w:rsidRPr="006E4663" w:rsidRDefault="00084A3F" w:rsidP="006E4663">
      <w:pPr>
        <w:pStyle w:val="BulletsActionAssign"/>
        <w:rPr>
          <w:rFonts w:ascii="Times New Roman" w:hAnsi="Times New Roman" w:cs="Times New Roman"/>
          <w:color w:val="auto"/>
        </w:rPr>
      </w:pPr>
      <w:r>
        <w:rPr>
          <w:rFonts w:ascii="Times New Roman" w:hAnsi="Times New Roman" w:cs="Times New Roman"/>
          <w:color w:val="auto"/>
        </w:rPr>
        <w:t>Njia hii ya Ibada ya hermen</w:t>
      </w:r>
      <w:r w:rsidR="00754307">
        <w:rPr>
          <w:rFonts w:ascii="Times New Roman" w:hAnsi="Times New Roman" w:cs="Times New Roman"/>
          <w:color w:val="auto"/>
        </w:rPr>
        <w:t>eutiki haikusudii kuonyesha jinsi</w:t>
      </w:r>
      <w:r>
        <w:rPr>
          <w:rFonts w:ascii="Times New Roman" w:hAnsi="Times New Roman" w:cs="Times New Roman"/>
          <w:color w:val="auto"/>
        </w:rPr>
        <w:t xml:space="preserve"> wewe n</w:t>
      </w:r>
      <w:r w:rsidR="00754307">
        <w:rPr>
          <w:rFonts w:ascii="Times New Roman" w:hAnsi="Times New Roman" w:cs="Times New Roman"/>
          <w:color w:val="auto"/>
        </w:rPr>
        <w:t>i wa kiroho. Itumie kuwaelekeza watu kwa Kristo na kuwasaidia kukua katika Bwana.</w:t>
      </w:r>
    </w:p>
    <w:p w14:paraId="630889C7" w14:textId="4A2267B0" w:rsidR="006E4663" w:rsidRPr="006E4663" w:rsidRDefault="00754307" w:rsidP="006E4663">
      <w:pPr>
        <w:pStyle w:val="BulletsActionAssign"/>
        <w:rPr>
          <w:rFonts w:ascii="Times New Roman" w:hAnsi="Times New Roman" w:cs="Times New Roman"/>
          <w:color w:val="auto"/>
        </w:rPr>
      </w:pPr>
      <w:r>
        <w:rPr>
          <w:rFonts w:ascii="Times New Roman" w:hAnsi="Times New Roman" w:cs="Times New Roman"/>
          <w:color w:val="auto"/>
        </w:rPr>
        <w:t>Ikiwa umejikuta katika hali ya kutokuwa na tarajio la Mungu kufanya zaidi katika maisha yako, familia yako, kanisani kwako na katika utamaduni wako. Basi tubu kutokuamini kwako. Fanya hivyo kama ulikuwa unadhani Mungu hawezikufanya zaidi ya kiwango fulani.</w:t>
      </w:r>
    </w:p>
    <w:p w14:paraId="10602F76" w14:textId="77777777" w:rsidR="006E4663" w:rsidRPr="006E4663" w:rsidRDefault="006E4663" w:rsidP="006E4663">
      <w:pPr>
        <w:tabs>
          <w:tab w:val="left" w:pos="360"/>
        </w:tabs>
        <w:suppressAutoHyphens/>
        <w:spacing w:after="0" w:line="240" w:lineRule="auto"/>
        <w:rPr>
          <w:rFonts w:ascii="Times New Roman" w:hAnsi="Times New Roman" w:cs="Times New Roman"/>
          <w:sz w:val="24"/>
          <w:szCs w:val="24"/>
        </w:rPr>
      </w:pPr>
    </w:p>
    <w:p w14:paraId="745D954A" w14:textId="77777777" w:rsidR="00CD05C7" w:rsidRPr="006E4663" w:rsidRDefault="00CD05C7" w:rsidP="006E4663">
      <w:pPr>
        <w:pStyle w:val="PlainText"/>
        <w:rPr>
          <w:rFonts w:ascii="Times New Roman" w:hAnsi="Times New Roman" w:cs="Times New Roman"/>
          <w:sz w:val="24"/>
          <w:szCs w:val="24"/>
        </w:rPr>
      </w:pPr>
    </w:p>
    <w:sectPr w:rsidR="00CD05C7" w:rsidRPr="006E4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Yu Gothic"/>
    <w:panose1 w:val="020B0604020202020204"/>
    <w:charset w:val="80"/>
    <w:family w:val="swiss"/>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D7B38B9"/>
    <w:multiLevelType w:val="multilevel"/>
    <w:tmpl w:val="CBCAC2E8"/>
    <w:lvl w:ilvl="0">
      <w:start w:val="1"/>
      <w:numFmt w:val="decimal"/>
      <w:pStyle w:val="ReflectQsLis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2" w15:restartNumberingAfterBreak="0">
    <w:nsid w:val="2C4C1E63"/>
    <w:multiLevelType w:val="hybridMultilevel"/>
    <w:tmpl w:val="FCC253FC"/>
    <w:lvl w:ilvl="0" w:tplc="ADFAC3B2">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787774115">
    <w:abstractNumId w:val="0"/>
  </w:num>
  <w:num w:numId="2" w16cid:durableId="2058240422">
    <w:abstractNumId w:val="2"/>
  </w:num>
  <w:num w:numId="3" w16cid:durableId="497504410">
    <w:abstractNumId w:val="1"/>
    <w:lvlOverride w:ilvl="0">
      <w:startOverride w:val="1"/>
    </w:lvlOverride>
  </w:num>
  <w:num w:numId="4" w16cid:durableId="491021776">
    <w:abstractNumId w:val="1"/>
    <w:lvlOverride w:ilvl="0">
      <w:startOverride w:val="1"/>
    </w:lvlOverride>
  </w:num>
  <w:num w:numId="5" w16cid:durableId="1917201252">
    <w:abstractNumId w:val="3"/>
  </w:num>
  <w:num w:numId="6" w16cid:durableId="6546026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05C7"/>
    <w:rsid w:val="00000B8B"/>
    <w:rsid w:val="000634FF"/>
    <w:rsid w:val="00084A3F"/>
    <w:rsid w:val="000A0175"/>
    <w:rsid w:val="000D60B0"/>
    <w:rsid w:val="000D6CFF"/>
    <w:rsid w:val="001721E8"/>
    <w:rsid w:val="001A12D7"/>
    <w:rsid w:val="001E7CA0"/>
    <w:rsid w:val="0024677A"/>
    <w:rsid w:val="00271705"/>
    <w:rsid w:val="00342330"/>
    <w:rsid w:val="0036484D"/>
    <w:rsid w:val="0043399F"/>
    <w:rsid w:val="004527D3"/>
    <w:rsid w:val="00472401"/>
    <w:rsid w:val="004B0FAC"/>
    <w:rsid w:val="004C1973"/>
    <w:rsid w:val="005149DC"/>
    <w:rsid w:val="00554240"/>
    <w:rsid w:val="005A036E"/>
    <w:rsid w:val="005A4601"/>
    <w:rsid w:val="005B20BE"/>
    <w:rsid w:val="00603E93"/>
    <w:rsid w:val="006677B4"/>
    <w:rsid w:val="00671618"/>
    <w:rsid w:val="006E4663"/>
    <w:rsid w:val="0072534B"/>
    <w:rsid w:val="00754307"/>
    <w:rsid w:val="00783A63"/>
    <w:rsid w:val="007A4DF0"/>
    <w:rsid w:val="0085482D"/>
    <w:rsid w:val="00860493"/>
    <w:rsid w:val="0088174B"/>
    <w:rsid w:val="00921F25"/>
    <w:rsid w:val="009E085A"/>
    <w:rsid w:val="00A6374E"/>
    <w:rsid w:val="00AE2161"/>
    <w:rsid w:val="00B230EF"/>
    <w:rsid w:val="00B368B4"/>
    <w:rsid w:val="00BB7D5B"/>
    <w:rsid w:val="00BE1F1B"/>
    <w:rsid w:val="00C5219C"/>
    <w:rsid w:val="00C8500F"/>
    <w:rsid w:val="00CB09AB"/>
    <w:rsid w:val="00CD05C7"/>
    <w:rsid w:val="00D4184B"/>
    <w:rsid w:val="00D87D67"/>
    <w:rsid w:val="00E0758B"/>
    <w:rsid w:val="00E11257"/>
    <w:rsid w:val="00E15F41"/>
    <w:rsid w:val="00E32F67"/>
    <w:rsid w:val="00E52D9E"/>
    <w:rsid w:val="00E906C7"/>
    <w:rsid w:val="00F010FB"/>
    <w:rsid w:val="00F11FFA"/>
    <w:rsid w:val="00F143C6"/>
    <w:rsid w:val="00F8028F"/>
    <w:rsid w:val="00FA7509"/>
    <w:rsid w:val="00FE4A0B"/>
    <w:rsid w:val="00FF3247"/>
    <w:rsid w:val="00FF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ED820"/>
  <w15:docId w15:val="{4A743FA8-27BD-48A7-870B-F6DEFE91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D05C7"/>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CD05C7"/>
    <w:rPr>
      <w:rFonts w:ascii="Consolas" w:hAnsi="Consolas" w:cs="Consolas"/>
      <w:sz w:val="21"/>
      <w:szCs w:val="21"/>
    </w:rPr>
  </w:style>
  <w:style w:type="paragraph" w:customStyle="1" w:styleId="Orangeline">
    <w:name w:val="Orange line"/>
    <w:basedOn w:val="Normal"/>
    <w:link w:val="OrangelineChar"/>
    <w:uiPriority w:val="1"/>
    <w:qFormat/>
    <w:rsid w:val="006E4663"/>
    <w:pPr>
      <w:widowControl w:val="0"/>
      <w:pBdr>
        <w:bottom w:val="single" w:sz="4" w:space="0" w:color="F15D43"/>
      </w:pBdr>
      <w:spacing w:after="240" w:line="240" w:lineRule="auto"/>
      <w:jc w:val="both"/>
    </w:pPr>
    <w:rPr>
      <w:rFonts w:ascii="Arial" w:eastAsia="Calibri" w:hAnsi="Arial" w:cs="Arial"/>
      <w:sz w:val="16"/>
      <w:szCs w:val="16"/>
    </w:rPr>
  </w:style>
  <w:style w:type="character" w:customStyle="1" w:styleId="OrangelineChar">
    <w:name w:val="Orange line Char"/>
    <w:link w:val="Orangeline"/>
    <w:uiPriority w:val="1"/>
    <w:rsid w:val="006E4663"/>
    <w:rPr>
      <w:rFonts w:ascii="Arial" w:eastAsia="Calibri" w:hAnsi="Arial" w:cs="Arial"/>
      <w:sz w:val="16"/>
      <w:szCs w:val="16"/>
    </w:rPr>
  </w:style>
  <w:style w:type="paragraph" w:customStyle="1" w:styleId="ReviewStatementtext">
    <w:name w:val="Review Statement text"/>
    <w:basedOn w:val="Normal"/>
    <w:link w:val="ReviewStatementtextChar"/>
    <w:uiPriority w:val="1"/>
    <w:qFormat/>
    <w:rsid w:val="006E4663"/>
    <w:pPr>
      <w:widowControl w:val="0"/>
      <w:spacing w:after="120" w:line="240" w:lineRule="auto"/>
    </w:pPr>
    <w:rPr>
      <w:rFonts w:ascii="Arial" w:eastAsia="Calibri" w:hAnsi="Arial" w:cs="Arial"/>
      <w:color w:val="2C5376"/>
      <w:sz w:val="24"/>
    </w:rPr>
  </w:style>
  <w:style w:type="character" w:customStyle="1" w:styleId="ReviewStatementtextChar">
    <w:name w:val="Review Statement text Char"/>
    <w:link w:val="ReviewStatementtext"/>
    <w:uiPriority w:val="1"/>
    <w:rsid w:val="006E4663"/>
    <w:rPr>
      <w:rFonts w:ascii="Arial" w:eastAsia="Calibri" w:hAnsi="Arial" w:cs="Arial"/>
      <w:color w:val="2C5376"/>
      <w:sz w:val="24"/>
    </w:rPr>
  </w:style>
  <w:style w:type="character" w:styleId="CommentReference">
    <w:name w:val="annotation reference"/>
    <w:uiPriority w:val="99"/>
    <w:rsid w:val="006E4663"/>
    <w:rPr>
      <w:sz w:val="16"/>
      <w:szCs w:val="16"/>
    </w:rPr>
  </w:style>
  <w:style w:type="paragraph" w:styleId="CommentText">
    <w:name w:val="annotation text"/>
    <w:basedOn w:val="Normal"/>
    <w:link w:val="CommentTextChar"/>
    <w:uiPriority w:val="99"/>
    <w:rsid w:val="006E4663"/>
    <w:pPr>
      <w:suppressAutoHyphens/>
      <w:spacing w:after="0" w:line="240" w:lineRule="auto"/>
    </w:pPr>
    <w:rPr>
      <w:rFonts w:ascii="Times New Roman" w:eastAsia="SimSun" w:hAnsi="Times New Roman" w:cs="Times New Roman"/>
      <w:sz w:val="20"/>
      <w:szCs w:val="20"/>
      <w:lang w:eastAsia="ar-SA"/>
    </w:rPr>
  </w:style>
  <w:style w:type="character" w:customStyle="1" w:styleId="CommentTextChar">
    <w:name w:val="Comment Text Char"/>
    <w:basedOn w:val="DefaultParagraphFont"/>
    <w:link w:val="CommentText"/>
    <w:uiPriority w:val="99"/>
    <w:rsid w:val="006E4663"/>
    <w:rPr>
      <w:rFonts w:ascii="Times New Roman" w:eastAsia="SimSun" w:hAnsi="Times New Roman" w:cs="Times New Roman"/>
      <w:sz w:val="20"/>
      <w:szCs w:val="20"/>
      <w:lang w:eastAsia="ar-SA"/>
    </w:rPr>
  </w:style>
  <w:style w:type="paragraph" w:customStyle="1" w:styleId="MinorHeadingTeal">
    <w:name w:val="Minor Heading Teal"/>
    <w:basedOn w:val="Normal"/>
    <w:link w:val="MinorHeadingTealChar"/>
    <w:uiPriority w:val="1"/>
    <w:qFormat/>
    <w:rsid w:val="006E4663"/>
    <w:pPr>
      <w:widowControl w:val="0"/>
      <w:spacing w:before="240" w:after="120" w:line="240" w:lineRule="auto"/>
      <w:outlineLvl w:val="1"/>
    </w:pPr>
    <w:rPr>
      <w:rFonts w:ascii="Arial" w:eastAsia="Calibri" w:hAnsi="Arial" w:cs="Arial"/>
      <w:b/>
      <w:color w:val="4496A1"/>
      <w:sz w:val="24"/>
      <w:szCs w:val="24"/>
    </w:rPr>
  </w:style>
  <w:style w:type="character" w:customStyle="1" w:styleId="MinorHeadingTealChar">
    <w:name w:val="Minor Heading Teal Char"/>
    <w:link w:val="MinorHeadingTeal"/>
    <w:uiPriority w:val="1"/>
    <w:rsid w:val="006E4663"/>
    <w:rPr>
      <w:rFonts w:ascii="Arial" w:eastAsia="Calibri" w:hAnsi="Arial" w:cs="Arial"/>
      <w:b/>
      <w:color w:val="4496A1"/>
      <w:sz w:val="24"/>
      <w:szCs w:val="24"/>
    </w:rPr>
  </w:style>
  <w:style w:type="paragraph" w:customStyle="1" w:styleId="MinorHeadingGrey">
    <w:name w:val="Minor Heading Grey"/>
    <w:basedOn w:val="List"/>
    <w:link w:val="MinorHeadingGreyChar"/>
    <w:uiPriority w:val="1"/>
    <w:qFormat/>
    <w:rsid w:val="006E4663"/>
    <w:pPr>
      <w:numPr>
        <w:numId w:val="2"/>
      </w:numPr>
      <w:suppressAutoHyphens/>
      <w:spacing w:before="240" w:after="120" w:line="240" w:lineRule="auto"/>
      <w:contextualSpacing w:val="0"/>
      <w:jc w:val="both"/>
      <w:outlineLvl w:val="0"/>
    </w:pPr>
    <w:rPr>
      <w:rFonts w:ascii="Arial" w:eastAsia="Calibri" w:hAnsi="Arial" w:cs="Arial"/>
      <w:b/>
      <w:color w:val="535352"/>
      <w:sz w:val="24"/>
      <w:szCs w:val="24"/>
      <w:lang w:eastAsia="ar-SA"/>
    </w:rPr>
  </w:style>
  <w:style w:type="character" w:customStyle="1" w:styleId="MinorHeadingGreyChar">
    <w:name w:val="Minor Heading Grey Char"/>
    <w:link w:val="MinorHeadingGrey"/>
    <w:uiPriority w:val="1"/>
    <w:rsid w:val="006E4663"/>
    <w:rPr>
      <w:rFonts w:ascii="Arial" w:eastAsia="Calibri" w:hAnsi="Arial" w:cs="Arial"/>
      <w:b/>
      <w:color w:val="535352"/>
      <w:sz w:val="24"/>
      <w:szCs w:val="24"/>
      <w:lang w:eastAsia="ar-SA"/>
    </w:rPr>
  </w:style>
  <w:style w:type="paragraph" w:customStyle="1" w:styleId="IndentedMinorHeading">
    <w:name w:val="Indented Minor Heading"/>
    <w:basedOn w:val="Normal"/>
    <w:link w:val="IndentedMinorHeadingChar"/>
    <w:uiPriority w:val="1"/>
    <w:qFormat/>
    <w:rsid w:val="006E4663"/>
    <w:pPr>
      <w:widowControl w:val="0"/>
      <w:spacing w:before="240" w:after="120" w:line="276" w:lineRule="auto"/>
      <w:ind w:left="360"/>
      <w:jc w:val="both"/>
      <w:outlineLvl w:val="1"/>
    </w:pPr>
    <w:rPr>
      <w:rFonts w:ascii="Arial" w:eastAsia="Calibri" w:hAnsi="Arial" w:cs="Arial"/>
      <w:b/>
      <w:color w:val="2C5376"/>
      <w:sz w:val="24"/>
      <w:szCs w:val="24"/>
    </w:rPr>
  </w:style>
  <w:style w:type="character" w:customStyle="1" w:styleId="IndentedMinorHeadingChar">
    <w:name w:val="Indented Minor Heading Char"/>
    <w:link w:val="IndentedMinorHeading"/>
    <w:uiPriority w:val="1"/>
    <w:rsid w:val="006E4663"/>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6E4663"/>
    <w:pPr>
      <w:numPr>
        <w:numId w:val="3"/>
      </w:numPr>
      <w:tabs>
        <w:tab w:val="left" w:pos="720"/>
      </w:tabs>
      <w:suppressAutoHyphens/>
      <w:spacing w:after="120" w:line="240" w:lineRule="auto"/>
      <w:contextualSpacing w:val="0"/>
      <w:jc w:val="both"/>
    </w:pPr>
    <w:rPr>
      <w:rFonts w:ascii="Arial" w:eastAsia="ヒラギノ角ゴ Pro W3" w:hAnsi="Arial" w:cs="Arial"/>
      <w:color w:val="000000"/>
      <w:sz w:val="24"/>
      <w:szCs w:val="24"/>
      <w:lang w:eastAsia="ar-SA"/>
    </w:rPr>
  </w:style>
  <w:style w:type="paragraph" w:customStyle="1" w:styleId="BulletsActionAssign">
    <w:name w:val="Bullets_Action Assign"/>
    <w:basedOn w:val="Normal"/>
    <w:link w:val="BulletsActionAssignChar"/>
    <w:uiPriority w:val="1"/>
    <w:qFormat/>
    <w:rsid w:val="006E4663"/>
    <w:pPr>
      <w:numPr>
        <w:numId w:val="5"/>
      </w:numPr>
      <w:spacing w:after="120" w:line="240" w:lineRule="auto"/>
    </w:pPr>
    <w:rPr>
      <w:rFonts w:ascii="Arial" w:eastAsia="ヒラギノ角ゴ Pro W3" w:hAnsi="Arial" w:cs="Arial"/>
      <w:color w:val="000000"/>
      <w:sz w:val="24"/>
      <w:szCs w:val="24"/>
    </w:rPr>
  </w:style>
  <w:style w:type="character" w:customStyle="1" w:styleId="ReflectQsListChar">
    <w:name w:val="Reflect Qs List Char"/>
    <w:link w:val="ReflectQsList"/>
    <w:uiPriority w:val="1"/>
    <w:rsid w:val="006E4663"/>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6E4663"/>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6E4663"/>
    <w:pPr>
      <w:widowControl w:val="0"/>
      <w:spacing w:after="120" w:line="240" w:lineRule="auto"/>
      <w:ind w:left="360"/>
    </w:pPr>
    <w:rPr>
      <w:rFonts w:ascii="Arial" w:eastAsia="Calibri" w:hAnsi="Arial" w:cs="Arial"/>
      <w:bCs/>
      <w:color w:val="535352"/>
      <w:sz w:val="24"/>
    </w:rPr>
  </w:style>
  <w:style w:type="character" w:customStyle="1" w:styleId="CaseStudytextChar">
    <w:name w:val="Case Study text Char"/>
    <w:link w:val="CaseStudytext"/>
    <w:uiPriority w:val="1"/>
    <w:rsid w:val="006E4663"/>
    <w:rPr>
      <w:rFonts w:ascii="Arial" w:eastAsia="Calibri" w:hAnsi="Arial" w:cs="Arial"/>
      <w:bCs/>
      <w:color w:val="535352"/>
      <w:sz w:val="24"/>
    </w:rPr>
  </w:style>
  <w:style w:type="paragraph" w:styleId="List">
    <w:name w:val="List"/>
    <w:basedOn w:val="Normal"/>
    <w:uiPriority w:val="99"/>
    <w:semiHidden/>
    <w:unhideWhenUsed/>
    <w:rsid w:val="006E4663"/>
    <w:pPr>
      <w:ind w:left="360" w:hanging="360"/>
      <w:contextualSpacing/>
    </w:pPr>
  </w:style>
  <w:style w:type="paragraph" w:styleId="BalloonText">
    <w:name w:val="Balloon Text"/>
    <w:basedOn w:val="Normal"/>
    <w:link w:val="BalloonTextChar"/>
    <w:uiPriority w:val="99"/>
    <w:semiHidden/>
    <w:unhideWhenUsed/>
    <w:rsid w:val="00172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1E8"/>
    <w:rPr>
      <w:rFonts w:ascii="Tahoma" w:hAnsi="Tahoma" w:cs="Tahoma"/>
      <w:sz w:val="16"/>
      <w:szCs w:val="16"/>
    </w:rPr>
  </w:style>
  <w:style w:type="paragraph" w:styleId="ListParagraph">
    <w:name w:val="List Paragraph"/>
    <w:basedOn w:val="Normal"/>
    <w:uiPriority w:val="34"/>
    <w:qFormat/>
    <w:rsid w:val="0092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Kammer</dc:creator>
  <cp:lastModifiedBy>Josiah Katumu</cp:lastModifiedBy>
  <cp:revision>8</cp:revision>
  <dcterms:created xsi:type="dcterms:W3CDTF">2024-08-23T17:52:00Z</dcterms:created>
  <dcterms:modified xsi:type="dcterms:W3CDTF">2025-12-03T21:17:00Z</dcterms:modified>
</cp:coreProperties>
</file>