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04902" w14:textId="60CDB62B" w:rsidR="00177D75" w:rsidRPr="00DB36BA" w:rsidRDefault="00F134C2" w:rsidP="00DB36BA">
      <w:pPr>
        <w:spacing w:before="38"/>
        <w:ind w:left="3897" w:right="897"/>
        <w:jc w:val="center"/>
        <w:rPr>
          <w:sz w:val="72"/>
          <w:szCs w:val="72"/>
        </w:rPr>
      </w:pPr>
      <w:r>
        <w:rPr>
          <w:sz w:val="72"/>
          <w:szCs w:val="72"/>
        </w:rPr>
        <w:pict w14:anchorId="789B76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alt="" style="position:absolute;left:0;text-align:left;margin-left:-15.55pt;margin-top:1.5pt;width:609.1pt;height:787.8pt;z-index:-1226;mso-wrap-edited:f;mso-width-percent:0;mso-height-percent:0;mso-position-horizontal-relative:page;mso-position-vertical-relative:page;mso-width-percent:0;mso-height-percent:0">
            <v:imagedata r:id="rId7" o:title=""/>
            <w10:wrap anchorx="page" anchory="page"/>
          </v:shape>
        </w:pict>
      </w:r>
      <w:r w:rsidR="00DB36BA" w:rsidRPr="00DB36BA">
        <w:rPr>
          <w:rFonts w:ascii="Arial" w:eastAsia="Arial" w:hAnsi="Arial" w:cs="Arial"/>
          <w:b/>
          <w:color w:val="2B5376"/>
          <w:sz w:val="72"/>
          <w:szCs w:val="72"/>
        </w:rPr>
        <w:t>Moyo wa Theolojia ya Paulo</w:t>
      </w:r>
    </w:p>
    <w:p w14:paraId="38EDBC5A" w14:textId="77777777" w:rsidR="00177D75" w:rsidRDefault="00177D75">
      <w:pPr>
        <w:spacing w:line="200" w:lineRule="exact"/>
      </w:pPr>
    </w:p>
    <w:p w14:paraId="135F8E62" w14:textId="77777777" w:rsidR="00177D75" w:rsidRDefault="00177D75">
      <w:pPr>
        <w:spacing w:line="200" w:lineRule="exact"/>
      </w:pPr>
    </w:p>
    <w:p w14:paraId="53E5F63B" w14:textId="77777777" w:rsidR="00177D75" w:rsidRDefault="00177D75">
      <w:pPr>
        <w:spacing w:line="200" w:lineRule="exact"/>
      </w:pPr>
    </w:p>
    <w:p w14:paraId="38240ADA" w14:textId="77777777" w:rsidR="00177D75" w:rsidRDefault="00177D75">
      <w:pPr>
        <w:spacing w:line="200" w:lineRule="exact"/>
      </w:pPr>
    </w:p>
    <w:p w14:paraId="59C129BB" w14:textId="77777777" w:rsidR="00177D75" w:rsidRDefault="00177D75">
      <w:pPr>
        <w:spacing w:line="200" w:lineRule="exact"/>
      </w:pPr>
    </w:p>
    <w:p w14:paraId="626AD149" w14:textId="77777777" w:rsidR="00177D75" w:rsidRDefault="00177D75">
      <w:pPr>
        <w:spacing w:line="200" w:lineRule="exact"/>
      </w:pPr>
    </w:p>
    <w:p w14:paraId="36EBBC01" w14:textId="77777777" w:rsidR="00177D75" w:rsidRDefault="00177D75">
      <w:pPr>
        <w:spacing w:line="200" w:lineRule="exact"/>
        <w:sectPr w:rsidR="00177D75">
          <w:pgSz w:w="12240" w:h="15840"/>
          <w:pgMar w:top="1480" w:right="560" w:bottom="280" w:left="1080" w:header="720" w:footer="720" w:gutter="0"/>
          <w:cols w:space="720"/>
        </w:sectPr>
      </w:pPr>
    </w:p>
    <w:p w14:paraId="0C984E14" w14:textId="5DD44996" w:rsidR="00177D75" w:rsidRDefault="00F134C2">
      <w:pPr>
        <w:spacing w:line="620" w:lineRule="exact"/>
        <w:ind w:left="104"/>
        <w:rPr>
          <w:rFonts w:ascii="Arial" w:eastAsia="Arial" w:hAnsi="Arial" w:cs="Arial"/>
          <w:sz w:val="56"/>
          <w:szCs w:val="56"/>
        </w:rPr>
      </w:pPr>
      <w:r>
        <w:pict w14:anchorId="3B4859C7">
          <v:shapetype id="_x0000_t202" coordsize="21600,21600" o:spt="202" path="m,l,21600r21600,l21600,xe">
            <v:stroke joinstyle="miter"/>
            <v:path gradientshapeok="t" o:connecttype="rect"/>
          </v:shapetype>
          <v:shape id="_x0000_s2050" type="#_x0000_t202" alt="" style="position:absolute;left:0;text-align:left;margin-left:2.45pt;margin-top:3pt;width:609.1pt;height:787.8pt;z-index:-1227;mso-wrap-style:square;mso-wrap-edited:f;mso-width-percent:0;mso-height-percent:0;mso-position-horizontal-relative:page;mso-position-vertical-relative:page;mso-width-percent:0;mso-height-percent:0;v-text-anchor:top" filled="f" stroked="f">
            <v:textbox inset="0,0,0,0">
              <w:txbxContent>
                <w:p w14:paraId="6E03C5B5" w14:textId="77777777" w:rsidR="00177D75" w:rsidRDefault="00177D75">
                  <w:pPr>
                    <w:spacing w:before="8" w:line="180" w:lineRule="exact"/>
                    <w:rPr>
                      <w:sz w:val="18"/>
                      <w:szCs w:val="18"/>
                    </w:rPr>
                  </w:pPr>
                </w:p>
                <w:p w14:paraId="21C4B4A1" w14:textId="77777777" w:rsidR="00177D75" w:rsidRDefault="00177D75">
                  <w:pPr>
                    <w:spacing w:line="200" w:lineRule="exact"/>
                  </w:pPr>
                </w:p>
                <w:p w14:paraId="12525258" w14:textId="77777777" w:rsidR="00177D75" w:rsidRDefault="00177D75">
                  <w:pPr>
                    <w:spacing w:line="200" w:lineRule="exact"/>
                  </w:pPr>
                </w:p>
                <w:p w14:paraId="7B2DA2E0" w14:textId="77777777" w:rsidR="00177D75" w:rsidRDefault="00177D75">
                  <w:pPr>
                    <w:spacing w:line="200" w:lineRule="exact"/>
                  </w:pPr>
                </w:p>
                <w:p w14:paraId="20CE7253" w14:textId="77777777" w:rsidR="00177D75" w:rsidRDefault="00177D75">
                  <w:pPr>
                    <w:spacing w:line="200" w:lineRule="exact"/>
                  </w:pPr>
                </w:p>
                <w:p w14:paraId="2B0492E0" w14:textId="77777777" w:rsidR="00177D75" w:rsidRDefault="00177D75">
                  <w:pPr>
                    <w:spacing w:line="200" w:lineRule="exact"/>
                  </w:pPr>
                </w:p>
                <w:p w14:paraId="6983621B" w14:textId="77777777" w:rsidR="00177D75" w:rsidRDefault="00177D75">
                  <w:pPr>
                    <w:spacing w:line="200" w:lineRule="exact"/>
                  </w:pPr>
                </w:p>
                <w:p w14:paraId="705791A1" w14:textId="77777777" w:rsidR="00177D75" w:rsidRDefault="00177D75">
                  <w:pPr>
                    <w:spacing w:line="200" w:lineRule="exact"/>
                  </w:pPr>
                </w:p>
                <w:p w14:paraId="6A7AB5F0" w14:textId="77777777" w:rsidR="00177D75" w:rsidRDefault="00177D75">
                  <w:pPr>
                    <w:spacing w:line="200" w:lineRule="exact"/>
                  </w:pPr>
                </w:p>
                <w:p w14:paraId="00A29A1F" w14:textId="77777777" w:rsidR="00177D75" w:rsidRDefault="00177D75">
                  <w:pPr>
                    <w:spacing w:line="200" w:lineRule="exact"/>
                  </w:pPr>
                </w:p>
                <w:p w14:paraId="78FF5A3F" w14:textId="77777777" w:rsidR="00177D75" w:rsidRDefault="00177D75">
                  <w:pPr>
                    <w:spacing w:line="200" w:lineRule="exact"/>
                  </w:pPr>
                </w:p>
                <w:p w14:paraId="77360B8F" w14:textId="77777777" w:rsidR="00177D75" w:rsidRDefault="00177D75">
                  <w:pPr>
                    <w:spacing w:line="200" w:lineRule="exact"/>
                  </w:pPr>
                </w:p>
                <w:p w14:paraId="6F666F3F" w14:textId="77777777" w:rsidR="00177D75" w:rsidRDefault="00177D75">
                  <w:pPr>
                    <w:spacing w:line="200" w:lineRule="exact"/>
                  </w:pPr>
                </w:p>
                <w:p w14:paraId="47C6BF4B" w14:textId="77777777" w:rsidR="00177D75" w:rsidRDefault="00177D75">
                  <w:pPr>
                    <w:spacing w:line="200" w:lineRule="exact"/>
                  </w:pPr>
                </w:p>
                <w:p w14:paraId="2EA58061" w14:textId="77777777" w:rsidR="00177D75" w:rsidRDefault="00177D75">
                  <w:pPr>
                    <w:spacing w:line="200" w:lineRule="exact"/>
                  </w:pPr>
                </w:p>
                <w:p w14:paraId="1E3AE4CE" w14:textId="77777777" w:rsidR="00177D75" w:rsidRDefault="00177D75">
                  <w:pPr>
                    <w:spacing w:line="200" w:lineRule="exact"/>
                  </w:pPr>
                </w:p>
                <w:p w14:paraId="546864F6" w14:textId="77777777" w:rsidR="00177D75" w:rsidRDefault="00177D75">
                  <w:pPr>
                    <w:spacing w:line="200" w:lineRule="exact"/>
                  </w:pPr>
                </w:p>
                <w:p w14:paraId="43F61F10" w14:textId="77777777" w:rsidR="00177D75" w:rsidRDefault="00177D75">
                  <w:pPr>
                    <w:spacing w:line="200" w:lineRule="exact"/>
                  </w:pPr>
                </w:p>
                <w:p w14:paraId="54127FA7" w14:textId="77777777" w:rsidR="00177D75" w:rsidRDefault="00177D75">
                  <w:pPr>
                    <w:spacing w:line="200" w:lineRule="exact"/>
                  </w:pPr>
                </w:p>
                <w:p w14:paraId="64B81783" w14:textId="77777777" w:rsidR="00177D75" w:rsidRDefault="00177D75">
                  <w:pPr>
                    <w:spacing w:line="200" w:lineRule="exact"/>
                  </w:pPr>
                </w:p>
                <w:p w14:paraId="056AE15F" w14:textId="77777777" w:rsidR="00177D75" w:rsidRDefault="00177D75">
                  <w:pPr>
                    <w:spacing w:line="200" w:lineRule="exact"/>
                  </w:pPr>
                </w:p>
                <w:p w14:paraId="7054B8C0" w14:textId="77777777" w:rsidR="00177D75" w:rsidRDefault="00177D75">
                  <w:pPr>
                    <w:spacing w:line="200" w:lineRule="exact"/>
                  </w:pPr>
                </w:p>
                <w:p w14:paraId="7D408346" w14:textId="77777777" w:rsidR="00177D75" w:rsidRDefault="00177D75">
                  <w:pPr>
                    <w:spacing w:line="200" w:lineRule="exact"/>
                  </w:pPr>
                </w:p>
                <w:p w14:paraId="2EF9196E" w14:textId="77777777" w:rsidR="00177D75" w:rsidRDefault="00177D75">
                  <w:pPr>
                    <w:spacing w:line="200" w:lineRule="exact"/>
                  </w:pPr>
                </w:p>
                <w:p w14:paraId="25515453" w14:textId="77777777" w:rsidR="00177D75" w:rsidRDefault="00177D75">
                  <w:pPr>
                    <w:spacing w:line="200" w:lineRule="exact"/>
                  </w:pPr>
                </w:p>
                <w:p w14:paraId="3C1CB2F1" w14:textId="77777777" w:rsidR="00177D75" w:rsidRDefault="00177D75">
                  <w:pPr>
                    <w:spacing w:line="200" w:lineRule="exact"/>
                  </w:pPr>
                </w:p>
                <w:p w14:paraId="3409A9A2" w14:textId="77777777" w:rsidR="00177D75" w:rsidRDefault="00177D75">
                  <w:pPr>
                    <w:spacing w:line="200" w:lineRule="exact"/>
                  </w:pPr>
                </w:p>
                <w:p w14:paraId="71BD7CC5" w14:textId="77777777" w:rsidR="00177D75" w:rsidRDefault="00177D75">
                  <w:pPr>
                    <w:spacing w:line="200" w:lineRule="exact"/>
                  </w:pPr>
                </w:p>
                <w:p w14:paraId="0D68985E" w14:textId="77777777" w:rsidR="00177D75" w:rsidRDefault="00177D75">
                  <w:pPr>
                    <w:spacing w:line="200" w:lineRule="exact"/>
                  </w:pPr>
                </w:p>
                <w:p w14:paraId="00A9F8F0" w14:textId="77777777" w:rsidR="00177D75" w:rsidRDefault="00177D75">
                  <w:pPr>
                    <w:spacing w:line="200" w:lineRule="exact"/>
                  </w:pPr>
                </w:p>
                <w:p w14:paraId="13BFB7CD" w14:textId="77777777" w:rsidR="00177D75" w:rsidRDefault="00177D75">
                  <w:pPr>
                    <w:spacing w:line="200" w:lineRule="exact"/>
                  </w:pPr>
                </w:p>
                <w:p w14:paraId="3CFAF82F" w14:textId="77777777" w:rsidR="00177D75" w:rsidRDefault="00177D75">
                  <w:pPr>
                    <w:spacing w:line="200" w:lineRule="exact"/>
                  </w:pPr>
                </w:p>
                <w:p w14:paraId="030FF7B6" w14:textId="77777777" w:rsidR="00177D75" w:rsidRDefault="00177D75">
                  <w:pPr>
                    <w:spacing w:line="200" w:lineRule="exact"/>
                  </w:pPr>
                </w:p>
                <w:p w14:paraId="169EA7A2" w14:textId="77777777" w:rsidR="00177D75" w:rsidRDefault="00177D75">
                  <w:pPr>
                    <w:spacing w:line="200" w:lineRule="exact"/>
                  </w:pPr>
                </w:p>
                <w:p w14:paraId="5F91B344" w14:textId="77777777" w:rsidR="00177D75" w:rsidRDefault="00177D75">
                  <w:pPr>
                    <w:spacing w:line="200" w:lineRule="exact"/>
                  </w:pPr>
                </w:p>
                <w:p w14:paraId="73971822" w14:textId="77777777" w:rsidR="00177D75" w:rsidRDefault="00177D75">
                  <w:pPr>
                    <w:spacing w:line="200" w:lineRule="exact"/>
                  </w:pPr>
                </w:p>
                <w:p w14:paraId="0685C7CB" w14:textId="77777777" w:rsidR="00177D75" w:rsidRDefault="00177D75">
                  <w:pPr>
                    <w:spacing w:line="200" w:lineRule="exact"/>
                  </w:pPr>
                </w:p>
                <w:p w14:paraId="554E588A" w14:textId="77777777" w:rsidR="00177D75" w:rsidRDefault="00177D75">
                  <w:pPr>
                    <w:spacing w:line="200" w:lineRule="exact"/>
                  </w:pPr>
                </w:p>
                <w:p w14:paraId="39A77CE7" w14:textId="77777777" w:rsidR="00177D75" w:rsidRDefault="00177D75">
                  <w:pPr>
                    <w:spacing w:line="200" w:lineRule="exact"/>
                  </w:pPr>
                </w:p>
                <w:p w14:paraId="696F6A6E" w14:textId="77777777" w:rsidR="00177D75" w:rsidRDefault="00177D75">
                  <w:pPr>
                    <w:spacing w:line="200" w:lineRule="exact"/>
                  </w:pPr>
                </w:p>
                <w:p w14:paraId="7252E6DC" w14:textId="77777777" w:rsidR="00177D75" w:rsidRDefault="00177D75">
                  <w:pPr>
                    <w:spacing w:line="200" w:lineRule="exact"/>
                  </w:pPr>
                </w:p>
                <w:p w14:paraId="716F6B26" w14:textId="77777777" w:rsidR="00177D75" w:rsidRDefault="00177D75">
                  <w:pPr>
                    <w:spacing w:line="200" w:lineRule="exact"/>
                  </w:pPr>
                </w:p>
                <w:p w14:paraId="5A6E79EE" w14:textId="77777777" w:rsidR="00177D75" w:rsidRDefault="00177D75">
                  <w:pPr>
                    <w:spacing w:line="200" w:lineRule="exact"/>
                  </w:pPr>
                </w:p>
                <w:p w14:paraId="5B48734E" w14:textId="77777777" w:rsidR="00177D75" w:rsidRDefault="00177D75">
                  <w:pPr>
                    <w:spacing w:line="200" w:lineRule="exact"/>
                  </w:pPr>
                </w:p>
                <w:p w14:paraId="057C5AFF" w14:textId="77777777" w:rsidR="00177D75" w:rsidRDefault="00177D75">
                  <w:pPr>
                    <w:spacing w:line="200" w:lineRule="exact"/>
                  </w:pPr>
                </w:p>
                <w:p w14:paraId="0EBB8C15" w14:textId="77777777" w:rsidR="00177D75" w:rsidRDefault="00177D75">
                  <w:pPr>
                    <w:spacing w:line="200" w:lineRule="exact"/>
                  </w:pPr>
                </w:p>
                <w:p w14:paraId="4BF9B1E2" w14:textId="77777777" w:rsidR="00177D75" w:rsidRDefault="00177D75">
                  <w:pPr>
                    <w:spacing w:line="200" w:lineRule="exact"/>
                  </w:pPr>
                </w:p>
                <w:p w14:paraId="452A040B" w14:textId="77777777" w:rsidR="00177D75" w:rsidRDefault="00177D75">
                  <w:pPr>
                    <w:spacing w:line="200" w:lineRule="exact"/>
                  </w:pPr>
                </w:p>
                <w:p w14:paraId="77E9E4C5" w14:textId="77777777" w:rsidR="00177D75" w:rsidRDefault="00177D75">
                  <w:pPr>
                    <w:spacing w:line="200" w:lineRule="exact"/>
                  </w:pPr>
                </w:p>
                <w:p w14:paraId="62FA6468" w14:textId="77777777" w:rsidR="00177D75" w:rsidRDefault="00177D75">
                  <w:pPr>
                    <w:spacing w:line="200" w:lineRule="exact"/>
                  </w:pPr>
                </w:p>
                <w:p w14:paraId="3AEAD9F3" w14:textId="77777777" w:rsidR="00177D75" w:rsidRDefault="00177D75">
                  <w:pPr>
                    <w:spacing w:line="200" w:lineRule="exact"/>
                  </w:pPr>
                </w:p>
                <w:p w14:paraId="5EB815E5" w14:textId="77777777" w:rsidR="00177D75" w:rsidRDefault="00177D75">
                  <w:pPr>
                    <w:spacing w:line="200" w:lineRule="exact"/>
                  </w:pPr>
                </w:p>
                <w:p w14:paraId="572CCB21" w14:textId="77777777" w:rsidR="00177D75" w:rsidRDefault="00177D75">
                  <w:pPr>
                    <w:spacing w:line="200" w:lineRule="exact"/>
                  </w:pPr>
                </w:p>
                <w:p w14:paraId="6C79A221" w14:textId="77777777" w:rsidR="00177D75" w:rsidRDefault="00177D75">
                  <w:pPr>
                    <w:spacing w:line="200" w:lineRule="exact"/>
                  </w:pPr>
                </w:p>
                <w:p w14:paraId="114DB078" w14:textId="77777777" w:rsidR="00177D75" w:rsidRDefault="00177D75">
                  <w:pPr>
                    <w:spacing w:line="200" w:lineRule="exact"/>
                  </w:pPr>
                </w:p>
                <w:p w14:paraId="6C77B565" w14:textId="77777777" w:rsidR="00177D75" w:rsidRDefault="00177D75">
                  <w:pPr>
                    <w:spacing w:line="200" w:lineRule="exact"/>
                  </w:pPr>
                </w:p>
                <w:p w14:paraId="4776E0AC" w14:textId="77777777" w:rsidR="00177D75" w:rsidRDefault="00177D75">
                  <w:pPr>
                    <w:spacing w:line="200" w:lineRule="exact"/>
                  </w:pPr>
                </w:p>
                <w:p w14:paraId="3695FF6D" w14:textId="77777777" w:rsidR="00177D75" w:rsidRDefault="00177D75">
                  <w:pPr>
                    <w:spacing w:line="200" w:lineRule="exact"/>
                  </w:pPr>
                </w:p>
                <w:p w14:paraId="3374C361" w14:textId="77777777" w:rsidR="00177D75" w:rsidRDefault="00177D75">
                  <w:pPr>
                    <w:spacing w:line="200" w:lineRule="exact"/>
                  </w:pPr>
                </w:p>
                <w:p w14:paraId="21781E5B" w14:textId="77777777" w:rsidR="00177D75" w:rsidRDefault="00177D75">
                  <w:pPr>
                    <w:spacing w:line="200" w:lineRule="exact"/>
                  </w:pPr>
                </w:p>
                <w:p w14:paraId="183152CA" w14:textId="77777777" w:rsidR="00177D75" w:rsidRDefault="00177D75">
                  <w:pPr>
                    <w:spacing w:line="200" w:lineRule="exact"/>
                  </w:pPr>
                </w:p>
                <w:p w14:paraId="3741DF08" w14:textId="77777777" w:rsidR="00177D75" w:rsidRDefault="00177D75">
                  <w:pPr>
                    <w:spacing w:line="200" w:lineRule="exact"/>
                  </w:pPr>
                </w:p>
                <w:p w14:paraId="751612F7" w14:textId="77777777" w:rsidR="00177D75" w:rsidRDefault="00177D75">
                  <w:pPr>
                    <w:spacing w:line="200" w:lineRule="exact"/>
                  </w:pPr>
                </w:p>
                <w:p w14:paraId="6AE27E7F" w14:textId="77777777" w:rsidR="00177D75" w:rsidRDefault="00177D75">
                  <w:pPr>
                    <w:spacing w:line="200" w:lineRule="exact"/>
                  </w:pPr>
                </w:p>
                <w:p w14:paraId="0E1BB637" w14:textId="77777777" w:rsidR="00177D75" w:rsidRDefault="00177D75">
                  <w:pPr>
                    <w:spacing w:line="200" w:lineRule="exact"/>
                  </w:pPr>
                </w:p>
                <w:p w14:paraId="582A1AFE" w14:textId="77777777" w:rsidR="00177D75" w:rsidRDefault="00177D75">
                  <w:pPr>
                    <w:spacing w:line="200" w:lineRule="exact"/>
                  </w:pPr>
                </w:p>
                <w:p w14:paraId="625A7942" w14:textId="77777777" w:rsidR="00177D75" w:rsidRDefault="00177D75">
                  <w:pPr>
                    <w:spacing w:line="200" w:lineRule="exact"/>
                  </w:pPr>
                </w:p>
                <w:p w14:paraId="43EAC3E6" w14:textId="77777777" w:rsidR="00177D75" w:rsidRDefault="00177D75">
                  <w:pPr>
                    <w:spacing w:line="200" w:lineRule="exact"/>
                  </w:pPr>
                </w:p>
                <w:p w14:paraId="206A301D" w14:textId="77777777" w:rsidR="00177D75" w:rsidRDefault="00177D75">
                  <w:pPr>
                    <w:spacing w:line="200" w:lineRule="exact"/>
                  </w:pPr>
                </w:p>
                <w:p w14:paraId="24C48F0B" w14:textId="77777777" w:rsidR="00177D75" w:rsidRDefault="00177D75">
                  <w:pPr>
                    <w:spacing w:line="200" w:lineRule="exact"/>
                  </w:pPr>
                </w:p>
                <w:p w14:paraId="23B06FEA" w14:textId="77777777" w:rsidR="00177D75" w:rsidRDefault="00177D75">
                  <w:pPr>
                    <w:spacing w:line="200" w:lineRule="exact"/>
                  </w:pPr>
                </w:p>
                <w:p w14:paraId="42C23275" w14:textId="77777777" w:rsidR="00177D75" w:rsidRDefault="00177D75">
                  <w:pPr>
                    <w:spacing w:line="200" w:lineRule="exact"/>
                  </w:pPr>
                </w:p>
                <w:p w14:paraId="2F16932A" w14:textId="77777777" w:rsidR="00177D75" w:rsidRDefault="00177D75">
                  <w:pPr>
                    <w:spacing w:line="200" w:lineRule="exact"/>
                  </w:pPr>
                </w:p>
                <w:p w14:paraId="101871E0" w14:textId="77777777" w:rsidR="00177D75" w:rsidRDefault="00177D75">
                  <w:pPr>
                    <w:spacing w:line="200" w:lineRule="exact"/>
                  </w:pPr>
                </w:p>
                <w:p w14:paraId="14D55A05" w14:textId="77777777" w:rsidR="00177D75" w:rsidRDefault="00000000">
                  <w:pPr>
                    <w:ind w:left="5833" w:right="5873"/>
                    <w:jc w:val="center"/>
                    <w:rPr>
                      <w:sz w:val="24"/>
                      <w:szCs w:val="24"/>
                    </w:rPr>
                  </w:pPr>
                  <w:r>
                    <w:rPr>
                      <w:sz w:val="24"/>
                      <w:szCs w:val="24"/>
                    </w:rPr>
                    <w:t>-31-</w:t>
                  </w:r>
                </w:p>
                <w:p w14:paraId="57EB3BC5" w14:textId="77777777" w:rsidR="00177D75" w:rsidRDefault="00177D75">
                  <w:pPr>
                    <w:spacing w:before="6" w:line="100" w:lineRule="exact"/>
                    <w:rPr>
                      <w:sz w:val="11"/>
                      <w:szCs w:val="11"/>
                    </w:rPr>
                  </w:pPr>
                </w:p>
                <w:p w14:paraId="7660D91E" w14:textId="77777777" w:rsidR="00177D75" w:rsidRDefault="00000000">
                  <w:pPr>
                    <w:ind w:left="2668" w:right="2707"/>
                    <w:jc w:val="center"/>
                    <w:rPr>
                      <w:rFonts w:ascii="Arial" w:eastAsia="Arial" w:hAnsi="Arial" w:cs="Arial"/>
                    </w:rPr>
                  </w:pPr>
                  <w:r>
                    <w:rPr>
                      <w:rFonts w:ascii="Arial" w:eastAsia="Arial" w:hAnsi="Arial" w:cs="Arial"/>
                      <w:spacing w:val="-1"/>
                    </w:rPr>
                    <w:t>Fo</w:t>
                  </w:r>
                  <w:r>
                    <w:rPr>
                      <w:rFonts w:ascii="Arial" w:eastAsia="Arial" w:hAnsi="Arial" w:cs="Arial"/>
                    </w:rPr>
                    <w:t xml:space="preserve">r </w:t>
                  </w:r>
                  <w:r>
                    <w:rPr>
                      <w:rFonts w:ascii="Arial" w:eastAsia="Arial" w:hAnsi="Arial" w:cs="Arial"/>
                      <w:spacing w:val="-1"/>
                    </w:rPr>
                    <w:t>v</w:t>
                  </w:r>
                  <w:r>
                    <w:rPr>
                      <w:rFonts w:ascii="Arial" w:eastAsia="Arial" w:hAnsi="Arial" w:cs="Arial"/>
                    </w:rPr>
                    <w:t>i</w:t>
                  </w:r>
                  <w:r>
                    <w:rPr>
                      <w:rFonts w:ascii="Arial" w:eastAsia="Arial" w:hAnsi="Arial" w:cs="Arial"/>
                      <w:spacing w:val="-1"/>
                    </w:rPr>
                    <w:t>deos</w:t>
                  </w:r>
                  <w:r>
                    <w:rPr>
                      <w:rFonts w:ascii="Arial" w:eastAsia="Arial" w:hAnsi="Arial" w:cs="Arial"/>
                    </w:rPr>
                    <w:t>,</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esso</w:t>
                  </w:r>
                  <w:r>
                    <w:rPr>
                      <w:rFonts w:ascii="Arial" w:eastAsia="Arial" w:hAnsi="Arial" w:cs="Arial"/>
                    </w:rPr>
                    <w:t>n</w:t>
                  </w:r>
                  <w:r>
                    <w:rPr>
                      <w:rFonts w:ascii="Arial" w:eastAsia="Arial" w:hAnsi="Arial" w:cs="Arial"/>
                      <w:spacing w:val="-1"/>
                    </w:rPr>
                    <w:t xml:space="preserve"> gu</w:t>
                  </w:r>
                  <w:r>
                    <w:rPr>
                      <w:rFonts w:ascii="Arial" w:eastAsia="Arial" w:hAnsi="Arial" w:cs="Arial"/>
                    </w:rPr>
                    <w:t>i</w:t>
                  </w:r>
                  <w:r>
                    <w:rPr>
                      <w:rFonts w:ascii="Arial" w:eastAsia="Arial" w:hAnsi="Arial" w:cs="Arial"/>
                      <w:spacing w:val="-1"/>
                    </w:rPr>
                    <w:t>de</w:t>
                  </w:r>
                  <w:r>
                    <w:rPr>
                      <w:rFonts w:ascii="Arial" w:eastAsia="Arial" w:hAnsi="Arial" w:cs="Arial"/>
                    </w:rPr>
                    <w:t>s</w:t>
                  </w:r>
                  <w:r>
                    <w:rPr>
                      <w:rFonts w:ascii="Arial" w:eastAsia="Arial" w:hAnsi="Arial" w:cs="Arial"/>
                      <w:spacing w:val="-1"/>
                    </w:rPr>
                    <w:t xml:space="preserve"> an</w:t>
                  </w:r>
                  <w:r>
                    <w:rPr>
                      <w:rFonts w:ascii="Arial" w:eastAsia="Arial" w:hAnsi="Arial" w:cs="Arial"/>
                    </w:rPr>
                    <w:t>d</w:t>
                  </w:r>
                  <w:r>
                    <w:rPr>
                      <w:rFonts w:ascii="Arial" w:eastAsia="Arial" w:hAnsi="Arial" w:cs="Arial"/>
                      <w:spacing w:val="-1"/>
                    </w:rPr>
                    <w:t xml:space="preserve"> o</w:t>
                  </w:r>
                  <w:r>
                    <w:rPr>
                      <w:rFonts w:ascii="Arial" w:eastAsia="Arial" w:hAnsi="Arial" w:cs="Arial"/>
                    </w:rPr>
                    <w:t>t</w:t>
                  </w:r>
                  <w:r>
                    <w:rPr>
                      <w:rFonts w:ascii="Arial" w:eastAsia="Arial" w:hAnsi="Arial" w:cs="Arial"/>
                      <w:spacing w:val="-1"/>
                    </w:rPr>
                    <w:t>he</w:t>
                  </w:r>
                  <w:r>
                    <w:rPr>
                      <w:rFonts w:ascii="Arial" w:eastAsia="Arial" w:hAnsi="Arial" w:cs="Arial"/>
                    </w:rPr>
                    <w:t>r r</w:t>
                  </w:r>
                  <w:r>
                    <w:rPr>
                      <w:rFonts w:ascii="Arial" w:eastAsia="Arial" w:hAnsi="Arial" w:cs="Arial"/>
                      <w:spacing w:val="-1"/>
                    </w:rPr>
                    <w:t>esources</w:t>
                  </w:r>
                  <w:r>
                    <w:rPr>
                      <w:rFonts w:ascii="Arial" w:eastAsia="Arial" w:hAnsi="Arial" w:cs="Arial"/>
                    </w:rPr>
                    <w:t xml:space="preserve">, </w:t>
                  </w:r>
                  <w:r>
                    <w:rPr>
                      <w:rFonts w:ascii="Arial" w:eastAsia="Arial" w:hAnsi="Arial" w:cs="Arial"/>
                      <w:spacing w:val="-1"/>
                    </w:rPr>
                    <w:t>v</w:t>
                  </w:r>
                  <w:r>
                    <w:rPr>
                      <w:rFonts w:ascii="Arial" w:eastAsia="Arial" w:hAnsi="Arial" w:cs="Arial"/>
                    </w:rPr>
                    <w:t>i</w:t>
                  </w:r>
                  <w:r>
                    <w:rPr>
                      <w:rFonts w:ascii="Arial" w:eastAsia="Arial" w:hAnsi="Arial" w:cs="Arial"/>
                      <w:spacing w:val="-1"/>
                    </w:rPr>
                    <w:t>s</w:t>
                  </w:r>
                  <w:r>
                    <w:rPr>
                      <w:rFonts w:ascii="Arial" w:eastAsia="Arial" w:hAnsi="Arial" w:cs="Arial"/>
                    </w:rPr>
                    <w:t>it</w:t>
                  </w:r>
                  <w:r>
                    <w:rPr>
                      <w:rFonts w:ascii="Arial" w:eastAsia="Arial" w:hAnsi="Arial" w:cs="Arial"/>
                      <w:spacing w:val="1"/>
                    </w:rPr>
                    <w:t xml:space="preserve"> </w:t>
                  </w:r>
                  <w:r>
                    <w:rPr>
                      <w:rFonts w:ascii="Arial" w:eastAsia="Arial" w:hAnsi="Arial" w:cs="Arial"/>
                      <w:spacing w:val="-1"/>
                    </w:rPr>
                    <w:t>Th</w:t>
                  </w:r>
                  <w:r>
                    <w:rPr>
                      <w:rFonts w:ascii="Arial" w:eastAsia="Arial" w:hAnsi="Arial" w:cs="Arial"/>
                    </w:rPr>
                    <w:t>ir</w:t>
                  </w:r>
                  <w:r>
                    <w:rPr>
                      <w:rFonts w:ascii="Arial" w:eastAsia="Arial" w:hAnsi="Arial" w:cs="Arial"/>
                      <w:spacing w:val="-1"/>
                    </w:rPr>
                    <w:t>dm</w:t>
                  </w:r>
                  <w:r>
                    <w:rPr>
                      <w:rFonts w:ascii="Arial" w:eastAsia="Arial" w:hAnsi="Arial" w:cs="Arial"/>
                    </w:rPr>
                    <w:t xml:space="preserve">ill </w:t>
                  </w:r>
                  <w:r>
                    <w:rPr>
                      <w:rFonts w:ascii="Arial" w:eastAsia="Arial" w:hAnsi="Arial" w:cs="Arial"/>
                      <w:spacing w:val="-1"/>
                    </w:rPr>
                    <w:t>a</w:t>
                  </w:r>
                  <w:r>
                    <w:rPr>
                      <w:rFonts w:ascii="Arial" w:eastAsia="Arial" w:hAnsi="Arial" w:cs="Arial"/>
                    </w:rPr>
                    <w:t xml:space="preserve">t </w:t>
                  </w:r>
                  <w:r>
                    <w:rPr>
                      <w:rFonts w:ascii="Arial" w:eastAsia="Arial" w:hAnsi="Arial" w:cs="Arial"/>
                      <w:w w:val="101"/>
                    </w:rPr>
                    <w:t>t</w:t>
                  </w:r>
                  <w:r>
                    <w:rPr>
                      <w:rFonts w:ascii="Arial" w:eastAsia="Arial" w:hAnsi="Arial" w:cs="Arial"/>
                      <w:spacing w:val="-1"/>
                    </w:rPr>
                    <w:t>h</w:t>
                  </w:r>
                  <w:r>
                    <w:rPr>
                      <w:rFonts w:ascii="Arial" w:eastAsia="Arial" w:hAnsi="Arial" w:cs="Arial"/>
                    </w:rPr>
                    <w:t>ir</w:t>
                  </w:r>
                  <w:r>
                    <w:rPr>
                      <w:rFonts w:ascii="Arial" w:eastAsia="Arial" w:hAnsi="Arial" w:cs="Arial"/>
                      <w:spacing w:val="-1"/>
                    </w:rPr>
                    <w:t>dm</w:t>
                  </w:r>
                  <w:r>
                    <w:rPr>
                      <w:rFonts w:ascii="Arial" w:eastAsia="Arial" w:hAnsi="Arial" w:cs="Arial"/>
                    </w:rPr>
                    <w:t>ill</w:t>
                  </w:r>
                  <w:r>
                    <w:rPr>
                      <w:rFonts w:ascii="Arial" w:eastAsia="Arial" w:hAnsi="Arial" w:cs="Arial"/>
                      <w:w w:val="101"/>
                    </w:rPr>
                    <w:t>.</w:t>
                  </w:r>
                  <w:r>
                    <w:rPr>
                      <w:rFonts w:ascii="Arial" w:eastAsia="Arial" w:hAnsi="Arial" w:cs="Arial"/>
                      <w:spacing w:val="-1"/>
                    </w:rPr>
                    <w:t>o</w:t>
                  </w:r>
                  <w:r>
                    <w:rPr>
                      <w:rFonts w:ascii="Arial" w:eastAsia="Arial" w:hAnsi="Arial" w:cs="Arial"/>
                    </w:rPr>
                    <w:t>r</w:t>
                  </w:r>
                  <w:r>
                    <w:rPr>
                      <w:rFonts w:ascii="Arial" w:eastAsia="Arial" w:hAnsi="Arial" w:cs="Arial"/>
                      <w:spacing w:val="-1"/>
                    </w:rPr>
                    <w:t>g</w:t>
                  </w:r>
                  <w:r>
                    <w:rPr>
                      <w:rFonts w:ascii="Arial" w:eastAsia="Arial" w:hAnsi="Arial" w:cs="Arial"/>
                      <w:w w:val="101"/>
                    </w:rPr>
                    <w:t>.</w:t>
                  </w:r>
                </w:p>
              </w:txbxContent>
            </v:textbox>
            <w10:wrap anchorx="page" anchory="page"/>
          </v:shape>
        </w:pict>
      </w:r>
      <w:r w:rsidR="00DB36BA">
        <w:rPr>
          <w:rFonts w:ascii="Arial" w:eastAsia="Arial" w:hAnsi="Arial" w:cs="Arial"/>
          <w:color w:val="FFFFFF"/>
          <w:spacing w:val="-1"/>
          <w:position w:val="-1"/>
          <w:sz w:val="56"/>
          <w:szCs w:val="56"/>
        </w:rPr>
        <w:t>Somo la</w:t>
      </w:r>
      <w:r w:rsidR="00000000">
        <w:rPr>
          <w:rFonts w:ascii="Arial" w:eastAsia="Arial" w:hAnsi="Arial" w:cs="Arial"/>
          <w:color w:val="FFFFFF"/>
          <w:position w:val="-1"/>
          <w:sz w:val="56"/>
          <w:szCs w:val="56"/>
        </w:rPr>
        <w:t xml:space="preserve"> 4</w:t>
      </w:r>
    </w:p>
    <w:p w14:paraId="49F81554" w14:textId="77777777" w:rsidR="00177D75" w:rsidRDefault="00177D75">
      <w:pPr>
        <w:spacing w:line="200" w:lineRule="exact"/>
      </w:pPr>
    </w:p>
    <w:p w14:paraId="4D571CF8" w14:textId="77777777" w:rsidR="00177D75" w:rsidRDefault="00177D75">
      <w:pPr>
        <w:spacing w:line="200" w:lineRule="exact"/>
      </w:pPr>
    </w:p>
    <w:p w14:paraId="21FF2DB0" w14:textId="77777777" w:rsidR="00177D75" w:rsidRDefault="00177D75">
      <w:pPr>
        <w:spacing w:line="200" w:lineRule="exact"/>
      </w:pPr>
    </w:p>
    <w:p w14:paraId="55887960" w14:textId="77777777" w:rsidR="00177D75" w:rsidRDefault="00177D75">
      <w:pPr>
        <w:spacing w:line="200" w:lineRule="exact"/>
      </w:pPr>
    </w:p>
    <w:p w14:paraId="6FA539CE" w14:textId="77777777" w:rsidR="00177D75" w:rsidRDefault="00177D75">
      <w:pPr>
        <w:spacing w:line="200" w:lineRule="exact"/>
      </w:pPr>
    </w:p>
    <w:p w14:paraId="30A77D30" w14:textId="77777777" w:rsidR="00177D75" w:rsidRDefault="00177D75">
      <w:pPr>
        <w:spacing w:line="200" w:lineRule="exact"/>
      </w:pPr>
    </w:p>
    <w:p w14:paraId="247A5CE7" w14:textId="77777777" w:rsidR="00177D75" w:rsidRDefault="00177D75">
      <w:pPr>
        <w:spacing w:line="200" w:lineRule="exact"/>
      </w:pPr>
    </w:p>
    <w:p w14:paraId="054AC1D2" w14:textId="77777777" w:rsidR="00177D75" w:rsidRDefault="00177D75">
      <w:pPr>
        <w:spacing w:line="200" w:lineRule="exact"/>
      </w:pPr>
    </w:p>
    <w:p w14:paraId="1FFA35BC" w14:textId="77777777" w:rsidR="00177D75" w:rsidRDefault="00177D75">
      <w:pPr>
        <w:spacing w:line="200" w:lineRule="exact"/>
      </w:pPr>
    </w:p>
    <w:p w14:paraId="5CEC39B9" w14:textId="77777777" w:rsidR="00177D75" w:rsidRDefault="00177D75">
      <w:pPr>
        <w:spacing w:line="200" w:lineRule="exact"/>
      </w:pPr>
    </w:p>
    <w:p w14:paraId="6D6F5289" w14:textId="77777777" w:rsidR="00177D75" w:rsidRDefault="00177D75">
      <w:pPr>
        <w:spacing w:line="200" w:lineRule="exact"/>
      </w:pPr>
    </w:p>
    <w:p w14:paraId="62BE33EC" w14:textId="77777777" w:rsidR="00177D75" w:rsidRDefault="00177D75">
      <w:pPr>
        <w:spacing w:line="200" w:lineRule="exact"/>
      </w:pPr>
    </w:p>
    <w:p w14:paraId="35DAE324" w14:textId="77777777" w:rsidR="00177D75" w:rsidRDefault="00177D75">
      <w:pPr>
        <w:spacing w:line="200" w:lineRule="exact"/>
      </w:pPr>
    </w:p>
    <w:p w14:paraId="29489FF7" w14:textId="77777777" w:rsidR="00177D75" w:rsidRDefault="00177D75">
      <w:pPr>
        <w:spacing w:line="200" w:lineRule="exact"/>
      </w:pPr>
    </w:p>
    <w:p w14:paraId="622D8FEF" w14:textId="77777777" w:rsidR="00177D75" w:rsidRDefault="00177D75">
      <w:pPr>
        <w:spacing w:line="200" w:lineRule="exact"/>
      </w:pPr>
    </w:p>
    <w:p w14:paraId="08F7AF6D" w14:textId="77777777" w:rsidR="00177D75" w:rsidRDefault="00177D75">
      <w:pPr>
        <w:spacing w:line="200" w:lineRule="exact"/>
      </w:pPr>
    </w:p>
    <w:p w14:paraId="211195C8" w14:textId="77777777" w:rsidR="00177D75" w:rsidRDefault="00177D75">
      <w:pPr>
        <w:spacing w:line="200" w:lineRule="exact"/>
      </w:pPr>
    </w:p>
    <w:p w14:paraId="3AABE170" w14:textId="77777777" w:rsidR="00177D75" w:rsidRDefault="00177D75">
      <w:pPr>
        <w:spacing w:line="200" w:lineRule="exact"/>
      </w:pPr>
    </w:p>
    <w:p w14:paraId="6EF45FF9" w14:textId="77777777" w:rsidR="00177D75" w:rsidRDefault="00177D75">
      <w:pPr>
        <w:spacing w:line="200" w:lineRule="exact"/>
      </w:pPr>
    </w:p>
    <w:p w14:paraId="3012CEF1" w14:textId="77777777" w:rsidR="00177D75" w:rsidRDefault="00177D75">
      <w:pPr>
        <w:spacing w:line="200" w:lineRule="exact"/>
      </w:pPr>
    </w:p>
    <w:p w14:paraId="5C99B436" w14:textId="77777777" w:rsidR="00177D75" w:rsidRDefault="00177D75">
      <w:pPr>
        <w:spacing w:line="200" w:lineRule="exact"/>
      </w:pPr>
    </w:p>
    <w:p w14:paraId="0FA37275" w14:textId="77777777" w:rsidR="00177D75" w:rsidRDefault="00177D75">
      <w:pPr>
        <w:spacing w:line="200" w:lineRule="exact"/>
      </w:pPr>
    </w:p>
    <w:p w14:paraId="0C6AA921" w14:textId="77777777" w:rsidR="00177D75" w:rsidRDefault="00177D75">
      <w:pPr>
        <w:spacing w:line="200" w:lineRule="exact"/>
      </w:pPr>
    </w:p>
    <w:p w14:paraId="72E71A6C" w14:textId="77777777" w:rsidR="00177D75" w:rsidRDefault="00177D75">
      <w:pPr>
        <w:spacing w:line="200" w:lineRule="exact"/>
      </w:pPr>
    </w:p>
    <w:p w14:paraId="26ED8D5C" w14:textId="77777777" w:rsidR="00177D75" w:rsidRDefault="00177D75">
      <w:pPr>
        <w:spacing w:line="200" w:lineRule="exact"/>
      </w:pPr>
    </w:p>
    <w:p w14:paraId="0254BA19" w14:textId="77777777" w:rsidR="00177D75" w:rsidRDefault="00177D75">
      <w:pPr>
        <w:spacing w:line="200" w:lineRule="exact"/>
      </w:pPr>
    </w:p>
    <w:p w14:paraId="077402FD" w14:textId="77777777" w:rsidR="00177D75" w:rsidRDefault="00177D75">
      <w:pPr>
        <w:spacing w:line="200" w:lineRule="exact"/>
      </w:pPr>
    </w:p>
    <w:p w14:paraId="08A35658" w14:textId="77777777" w:rsidR="00177D75" w:rsidRDefault="00177D75">
      <w:pPr>
        <w:spacing w:line="200" w:lineRule="exact"/>
      </w:pPr>
    </w:p>
    <w:p w14:paraId="7D341B70" w14:textId="77777777" w:rsidR="00177D75" w:rsidRDefault="00177D75">
      <w:pPr>
        <w:spacing w:before="16" w:line="220" w:lineRule="exact"/>
        <w:rPr>
          <w:sz w:val="22"/>
          <w:szCs w:val="22"/>
        </w:rPr>
      </w:pPr>
    </w:p>
    <w:p w14:paraId="530D9273" w14:textId="1C3C7ED9" w:rsidR="00177D75" w:rsidRDefault="00DB36BA">
      <w:pPr>
        <w:ind w:left="517" w:right="-104"/>
        <w:rPr>
          <w:rFonts w:ascii="Arial" w:eastAsia="Arial" w:hAnsi="Arial" w:cs="Arial"/>
          <w:sz w:val="56"/>
          <w:szCs w:val="56"/>
        </w:rPr>
      </w:pPr>
      <w:r>
        <w:rPr>
          <w:rFonts w:ascii="Arial" w:eastAsia="Arial" w:hAnsi="Arial" w:cs="Arial"/>
          <w:color w:val="BDE0EA"/>
          <w:spacing w:val="-1"/>
          <w:sz w:val="56"/>
          <w:szCs w:val="56"/>
        </w:rPr>
        <w:t>Nukuu</w:t>
      </w:r>
    </w:p>
    <w:p w14:paraId="4AB814FA" w14:textId="6FEA9249" w:rsidR="00177D75" w:rsidRDefault="00000000">
      <w:pPr>
        <w:spacing w:line="620" w:lineRule="exact"/>
        <w:rPr>
          <w:rFonts w:ascii="Arial" w:eastAsia="Arial" w:hAnsi="Arial" w:cs="Arial"/>
          <w:sz w:val="56"/>
          <w:szCs w:val="56"/>
        </w:rPr>
        <w:sectPr w:rsidR="00177D75">
          <w:type w:val="continuous"/>
          <w:pgSz w:w="12240" w:h="15840"/>
          <w:pgMar w:top="1480" w:right="560" w:bottom="280" w:left="1080" w:header="720" w:footer="720" w:gutter="0"/>
          <w:cols w:num="2" w:space="720" w:equalWidth="0">
            <w:col w:w="3257" w:space="677"/>
            <w:col w:w="6666"/>
          </w:cols>
        </w:sectPr>
      </w:pPr>
      <w:r>
        <w:br w:type="column"/>
      </w:r>
      <w:r>
        <w:rPr>
          <w:rFonts w:ascii="Arial" w:eastAsia="Arial" w:hAnsi="Arial" w:cs="Arial"/>
          <w:color w:val="4496A1"/>
          <w:spacing w:val="-1"/>
          <w:position w:val="-1"/>
          <w:sz w:val="56"/>
          <w:szCs w:val="56"/>
        </w:rPr>
        <w:t>Pau</w:t>
      </w:r>
      <w:r>
        <w:rPr>
          <w:rFonts w:ascii="Arial" w:eastAsia="Arial" w:hAnsi="Arial" w:cs="Arial"/>
          <w:color w:val="4496A1"/>
          <w:position w:val="-1"/>
          <w:sz w:val="56"/>
          <w:szCs w:val="56"/>
        </w:rPr>
        <w:t>l</w:t>
      </w:r>
      <w:r w:rsidR="00DB36BA">
        <w:rPr>
          <w:rFonts w:ascii="Arial" w:eastAsia="Arial" w:hAnsi="Arial" w:cs="Arial"/>
          <w:color w:val="4496A1"/>
          <w:position w:val="-1"/>
          <w:sz w:val="56"/>
          <w:szCs w:val="56"/>
        </w:rPr>
        <w:t>o na Wakorintho</w:t>
      </w:r>
    </w:p>
    <w:p w14:paraId="79EAE2A8" w14:textId="77777777" w:rsidR="009D2499" w:rsidRDefault="009D2499" w:rsidP="009D2499">
      <w:pPr>
        <w:tabs>
          <w:tab w:val="left" w:pos="8140"/>
        </w:tabs>
        <w:jc w:val="both"/>
        <w:rPr>
          <w:b/>
          <w:bCs/>
        </w:rPr>
      </w:pPr>
      <w:r>
        <w:rPr>
          <w:b/>
          <w:bCs/>
        </w:rPr>
        <w:lastRenderedPageBreak/>
        <w:t>© 2020 Third Millennium Ministries</w:t>
      </w:r>
    </w:p>
    <w:p w14:paraId="43062E0F" w14:textId="77777777" w:rsidR="009D2499" w:rsidRDefault="009D2499" w:rsidP="009D2499">
      <w:pPr>
        <w:jc w:val="both"/>
      </w:pPr>
    </w:p>
    <w:p w14:paraId="5F21C5FF" w14:textId="77777777" w:rsidR="009D2499" w:rsidRDefault="009D2499" w:rsidP="009D2499">
      <w:pPr>
        <w:jc w:val="both"/>
      </w:pPr>
      <w:r>
        <w:t xml:space="preserve">Haki zote zimehifadhiwa. Hairuhusiwi kuzalisha sehemu yoyote ile ya chapisho hili katika mtindo wowote (isipokuwa nukuu fupi kwa kusudi la mapitio, maoni, au taaluma) au kwa njia yoyote ile kwa kujipatia faida bila idhini ya mmiliki, Third Millennium Ministries, Inc., 316 Live Oaks Blvd., Casselberry, Florida 32707. </w:t>
      </w:r>
    </w:p>
    <w:p w14:paraId="2DB5AB98" w14:textId="77777777" w:rsidR="009D2499" w:rsidRDefault="009D2499" w:rsidP="009D2499">
      <w:pPr>
        <w:jc w:val="both"/>
        <w:rPr>
          <w:b/>
          <w:bCs/>
        </w:rPr>
      </w:pPr>
    </w:p>
    <w:p w14:paraId="2D84A589" w14:textId="77777777" w:rsidR="009D2499" w:rsidRDefault="009D2499" w:rsidP="009D2499">
      <w:pPr>
        <w:jc w:val="center"/>
        <w:rPr>
          <w:b/>
          <w:bCs/>
        </w:rPr>
      </w:pPr>
      <w:r>
        <w:rPr>
          <w:b/>
          <w:bCs/>
        </w:rPr>
        <w:t>Toleo la Kiingereza</w:t>
      </w:r>
    </w:p>
    <w:p w14:paraId="54CF3EE7" w14:textId="77777777" w:rsidR="009D2499" w:rsidRDefault="009D2499" w:rsidP="009D2499">
      <w:pPr>
        <w:jc w:val="both"/>
      </w:pPr>
    </w:p>
    <w:p w14:paraId="2DACFE5C" w14:textId="77777777" w:rsidR="009D2499" w:rsidRDefault="009D2499" w:rsidP="009D2499">
      <w:pPr>
        <w:jc w:val="both"/>
        <w:rPr>
          <w:b/>
          <w:bCs/>
        </w:rPr>
      </w:pPr>
      <w:r>
        <w:t>Isipokuwa imeoneshwa vinginevyo, Maandiko yote yamenukuliwa kutoka the HOLY BIBLE, NEW INTERNATIONAL VERSION. Toleo la © 1973, 1978, 1984, 2011 International Bible Society. Yametumika kwa idhini ya the Zondervan Bible Publishers.</w:t>
      </w:r>
    </w:p>
    <w:p w14:paraId="60A6CC1D" w14:textId="77777777" w:rsidR="009D2499" w:rsidRDefault="009D2499" w:rsidP="009D2499">
      <w:pPr>
        <w:jc w:val="both"/>
        <w:rPr>
          <w:b/>
          <w:bCs/>
        </w:rPr>
      </w:pPr>
    </w:p>
    <w:p w14:paraId="79F15351" w14:textId="77777777" w:rsidR="009D2499" w:rsidRDefault="009D2499" w:rsidP="009D2499">
      <w:pPr>
        <w:spacing w:before="100"/>
        <w:contextualSpacing/>
        <w:jc w:val="center"/>
        <w:rPr>
          <w:b/>
          <w:bCs/>
        </w:rPr>
      </w:pPr>
      <w:r>
        <w:rPr>
          <w:b/>
          <w:bCs/>
        </w:rPr>
        <w:t>Toleo la Kiswahili</w:t>
      </w:r>
    </w:p>
    <w:p w14:paraId="3A164203" w14:textId="77777777" w:rsidR="009D2499" w:rsidRDefault="009D2499" w:rsidP="009D2499">
      <w:pPr>
        <w:pStyle w:val="Kijajuu1"/>
        <w:jc w:val="both"/>
        <w:rPr>
          <w:sz w:val="20"/>
        </w:rPr>
      </w:pPr>
      <w:r>
        <w:rPr>
          <w:sz w:val="20"/>
        </w:rPr>
        <w:t xml:space="preserve">Isipokuwa imeoneshwa vinginevyo, Maandiko yote yamenukuliwa kutoka The HOLY BIBLE IN KISWAHILI, UNION VERSION. PUBLISHED AS BIBLIA MAANDIKO MATAKATIFU. Toleo la </w:t>
      </w:r>
      <w:r>
        <w:rPr>
          <w:color w:val="auto"/>
          <w:sz w:val="20"/>
        </w:rPr>
        <w:t>© 1997, Bible Society of Tanzania.</w:t>
      </w:r>
    </w:p>
    <w:p w14:paraId="02EF4309" w14:textId="77777777" w:rsidR="009D2499" w:rsidRDefault="009D2499" w:rsidP="009D2499">
      <w:pPr>
        <w:pBdr>
          <w:top w:val="single" w:sz="4" w:space="1" w:color="auto"/>
          <w:left w:val="single" w:sz="4" w:space="4" w:color="auto"/>
          <w:bottom w:val="single" w:sz="4" w:space="1" w:color="auto"/>
          <w:right w:val="single" w:sz="4" w:space="4" w:color="auto"/>
        </w:pBdr>
        <w:shd w:val="clear" w:color="auto" w:fill="F8F8F8"/>
        <w:spacing w:before="100" w:after="100"/>
        <w:ind w:left="270" w:right="270"/>
        <w:jc w:val="center"/>
        <w:rPr>
          <w:b/>
          <w:bCs/>
          <w:smallCaps/>
          <w:color w:val="2C5376"/>
          <w:sz w:val="24"/>
        </w:rPr>
      </w:pPr>
      <w:r>
        <w:rPr>
          <w:b/>
          <w:bCs/>
          <w:smallCaps/>
          <w:color w:val="2C5376"/>
        </w:rPr>
        <w:t xml:space="preserve"> Kuhusu Thirdmill</w:t>
      </w:r>
    </w:p>
    <w:p w14:paraId="2FEB70DC" w14:textId="77777777" w:rsidR="009D2499" w:rsidRDefault="009D2499" w:rsidP="009D2499">
      <w:pPr>
        <w:pBdr>
          <w:top w:val="single" w:sz="4" w:space="1" w:color="auto"/>
          <w:left w:val="single" w:sz="4" w:space="4" w:color="auto"/>
          <w:bottom w:val="single" w:sz="4" w:space="1" w:color="auto"/>
          <w:right w:val="single" w:sz="4" w:space="4" w:color="auto"/>
        </w:pBdr>
        <w:shd w:val="clear" w:color="auto" w:fill="F8F8F8"/>
        <w:spacing w:before="120"/>
        <w:ind w:left="270" w:right="270"/>
        <w:rPr>
          <w:rFonts w:eastAsia="Calibri"/>
        </w:rPr>
      </w:pPr>
      <w:r>
        <w:t xml:space="preserve">Hili ni shirika lililoanzishwa mnamo mwaka wa 1997. Thirdmill ni shirika la huduma ya Kiinjili ya Kikristo ambalo limejikita katika kutoa: </w:t>
      </w:r>
    </w:p>
    <w:p w14:paraId="7655716D" w14:textId="77777777" w:rsidR="009D2499" w:rsidRDefault="009D2499" w:rsidP="009D2499">
      <w:pPr>
        <w:pBdr>
          <w:top w:val="single" w:sz="4" w:space="1" w:color="auto"/>
          <w:left w:val="single" w:sz="4" w:space="4" w:color="auto"/>
          <w:bottom w:val="single" w:sz="4" w:space="1" w:color="auto"/>
          <w:right w:val="single" w:sz="4" w:space="4" w:color="auto"/>
        </w:pBdr>
        <w:shd w:val="clear" w:color="auto" w:fill="F8F8F8"/>
        <w:spacing w:before="120"/>
        <w:ind w:left="270" w:right="270"/>
        <w:jc w:val="center"/>
        <w:rPr>
          <w:b/>
        </w:rPr>
      </w:pPr>
      <w:r>
        <w:rPr>
          <w:b/>
        </w:rPr>
        <w:t>Elimu ya Biblia. Kwa Ajili ya Ulimwengu. Bila Malipo.</w:t>
      </w:r>
    </w:p>
    <w:p w14:paraId="46ED5AB5" w14:textId="77777777" w:rsidR="009D2499" w:rsidRDefault="009D2499" w:rsidP="009D2499">
      <w:pPr>
        <w:pBdr>
          <w:top w:val="single" w:sz="4" w:space="1" w:color="auto"/>
          <w:left w:val="single" w:sz="4" w:space="4" w:color="auto"/>
          <w:bottom w:val="single" w:sz="4" w:space="1" w:color="auto"/>
          <w:right w:val="single" w:sz="4" w:space="4" w:color="auto"/>
        </w:pBdr>
        <w:shd w:val="clear" w:color="auto" w:fill="F8F8F8"/>
        <w:spacing w:before="120"/>
        <w:ind w:left="270" w:right="270"/>
      </w:pPr>
      <w:r>
        <w:t>Lengo letu ni kutoa elimu ya Kikristo pasipo malipo kwa maelfu ya wachungaji na viongozi wa taasisi za Kikristo ulimwenguni kote. Mafunzo haya ni mahsusi kwa wachungaji ambao hawajapata mafunzo ya kutosha ya neno la Mungu yanayoendana na utumishi wao. Tunalifikia lengo hili kwa kuzalisha na kusambaza ulimwenguni kote mtaala wa seminari kwa njia mbalimbali za kimawasiliano kwa lugha ya Kiingereza, Kiarabu, Kimandarini, Kirusi, na Kihispania. Mtaala wetu unaendelea kutafasiriwa katika lugha nyingi mbalimbali kupitia washirika wetu katika huduma hii. Mtaala wetu unajumuisha picha za video, maelekezo yaliyochapishwa/nukuu, ambayo yote yanapatikana kwenye intaneti. Mtaala huu umeandaliwa ili uweze kutumiwa katika mashule, vikundi, na watu binafsi, kwa njia zote mbili; njia ya mtandao na katika jumuia ndogondogo za kujifunza Neno la Mungu.</w:t>
      </w:r>
    </w:p>
    <w:p w14:paraId="1ABDB230" w14:textId="77777777" w:rsidR="009D2499" w:rsidRDefault="009D2499" w:rsidP="009D2499">
      <w:pPr>
        <w:pBdr>
          <w:top w:val="single" w:sz="4" w:space="1" w:color="auto"/>
          <w:left w:val="single" w:sz="4" w:space="4" w:color="auto"/>
          <w:bottom w:val="single" w:sz="4" w:space="1" w:color="auto"/>
          <w:right w:val="single" w:sz="4" w:space="4" w:color="auto"/>
        </w:pBdr>
        <w:shd w:val="clear" w:color="auto" w:fill="F8F8F8"/>
        <w:spacing w:before="120"/>
        <w:ind w:left="270" w:right="270"/>
      </w:pPr>
      <w:r>
        <w:t xml:space="preserve">Kwa miaka mingi, tumeandaa masomo na maudhui ya kiwango cha juu sana na kuyatoa kwa njia rahisi na kupunguza gharama za masomo. Waandishi na wahariri wetu ni wabobezi katika Theolojia. Pamoja na ukweli huo, wao pia ni wazungumzaji wa lugha husika. Masomo yetu yameandaliwa na wanazuoni waliobobea katika Theolojia, wakufunzi wa seminari, na wachungaji wa makanisa kutoka sehemu mbalimbali ulimwenguni. Pamoja na hayo, wabunifu wetu wa picha, wachoraji wa vielelezo na wazalishaji wa Makala wanafanya kazi zao kwa viwango vya juu sana. </w:t>
      </w:r>
    </w:p>
    <w:p w14:paraId="7A69AC82" w14:textId="77777777" w:rsidR="009D2499" w:rsidRDefault="009D2499" w:rsidP="009D2499">
      <w:pPr>
        <w:pBdr>
          <w:top w:val="single" w:sz="4" w:space="1" w:color="auto"/>
          <w:left w:val="single" w:sz="4" w:space="4" w:color="auto"/>
          <w:bottom w:val="single" w:sz="4" w:space="1" w:color="auto"/>
          <w:right w:val="single" w:sz="4" w:space="4" w:color="auto"/>
        </w:pBdr>
        <w:shd w:val="clear" w:color="auto" w:fill="F8F8F8"/>
        <w:spacing w:before="120"/>
        <w:ind w:left="270" w:right="270"/>
      </w:pPr>
      <w:r>
        <w:t xml:space="preserve">Ili kutimiza lengo letu la usambazaji na kuwafikia watu wengi zaidi, Thirdmill imebuni mbinu ya kushirikiana na makanisa, seminari, shule za Biblia, wamishenari, watangazaji Wakristo na wahudumu wa huduma za televisheni, na mashirika mengine. Ushirika wa jinsi hii umewezesha usambazaji wa masomo yetu kwa haraka na kuwafikia viongozi mbalimbali, wachungaji, na wanafunzi wa seminari. Pia tovuti yetu hutumika kama jukwaa la usambazaji na utoji wa Elimu ya ziada ili kukamilisha masomo yetu. Kupitia tovuti yetu Mkristo yeyote yule anaweza kuanzisha darasa la watu wenye lengo la kujifunza Neno. </w:t>
      </w:r>
    </w:p>
    <w:p w14:paraId="430BE599" w14:textId="77777777" w:rsidR="009D2499" w:rsidRDefault="009D2499" w:rsidP="009D2499">
      <w:pPr>
        <w:pBdr>
          <w:top w:val="single" w:sz="4" w:space="1" w:color="auto"/>
          <w:left w:val="single" w:sz="4" w:space="4" w:color="auto"/>
          <w:bottom w:val="single" w:sz="4" w:space="1" w:color="auto"/>
          <w:right w:val="single" w:sz="4" w:space="4" w:color="auto"/>
        </w:pBdr>
        <w:shd w:val="clear" w:color="auto" w:fill="F8F8F8"/>
        <w:spacing w:before="120"/>
        <w:ind w:left="270" w:right="270"/>
        <w:rPr>
          <w:sz w:val="22"/>
        </w:rPr>
      </w:pPr>
      <w:r>
        <w:t>Thirdmill inatambuliwa nchini Marekani na taasisi ijulikanayo kwa jina la IRS kuwa ni shirika la 501(c) (3). Hii ina maana kuwa shirika linaendeshwa kwa kutegemea michango kutoka makanisani, mashirika, biashara, na watu binafsi. Kwa maelezo zaidi kuhusu huduma yetu, na kujifunza namna ambavyo unaweza kushiriki, tafadhali tembelea tovuti yetu: www.thirdmill.org</w:t>
      </w:r>
    </w:p>
    <w:p w14:paraId="3A73E77D" w14:textId="77777777" w:rsidR="009D2499" w:rsidRDefault="009D2499" w:rsidP="009D2499">
      <w:pPr>
        <w:spacing w:before="70"/>
        <w:ind w:left="100" w:right="4654"/>
        <w:jc w:val="both"/>
        <w:rPr>
          <w:sz w:val="22"/>
          <w:szCs w:val="22"/>
        </w:rPr>
      </w:pPr>
    </w:p>
    <w:p w14:paraId="1FEA6AC1" w14:textId="302A121D" w:rsidR="00177D75" w:rsidRDefault="009D2499">
      <w:pPr>
        <w:ind w:left="100" w:right="79"/>
        <w:jc w:val="both"/>
        <w:rPr>
          <w:sz w:val="24"/>
          <w:szCs w:val="24"/>
        </w:rPr>
        <w:sectPr w:rsidR="00177D75">
          <w:footerReference w:type="default" r:id="rId8"/>
          <w:pgSz w:w="12240" w:h="15840"/>
          <w:pgMar w:top="920" w:right="1680" w:bottom="280" w:left="1700" w:header="0" w:footer="800" w:gutter="0"/>
          <w:cols w:space="720"/>
        </w:sectPr>
      </w:pPr>
      <w:r>
        <w:rPr>
          <w:sz w:val="22"/>
          <w:szCs w:val="22"/>
        </w:rPr>
        <w:t xml:space="preserve"> </w:t>
      </w:r>
    </w:p>
    <w:p w14:paraId="7F0E39F0" w14:textId="77777777" w:rsidR="00177D75" w:rsidRDefault="00177D75">
      <w:pPr>
        <w:spacing w:before="5" w:line="180" w:lineRule="exact"/>
        <w:rPr>
          <w:sz w:val="19"/>
          <w:szCs w:val="19"/>
        </w:rPr>
      </w:pPr>
    </w:p>
    <w:p w14:paraId="5FD1A57F" w14:textId="77777777" w:rsidR="00177D75" w:rsidRDefault="00177D75">
      <w:pPr>
        <w:spacing w:line="200" w:lineRule="exact"/>
      </w:pPr>
    </w:p>
    <w:p w14:paraId="08C6D5FA" w14:textId="0D393409" w:rsidR="00177D75" w:rsidRDefault="008B6C60">
      <w:pPr>
        <w:spacing w:before="7"/>
        <w:ind w:left="100"/>
        <w:rPr>
          <w:sz w:val="40"/>
          <w:szCs w:val="40"/>
        </w:rPr>
      </w:pPr>
      <w:r>
        <w:rPr>
          <w:b/>
          <w:color w:val="2B5376"/>
          <w:spacing w:val="1"/>
          <w:sz w:val="40"/>
          <w:szCs w:val="40"/>
        </w:rPr>
        <w:t>Yaliyomo</w:t>
      </w:r>
    </w:p>
    <w:p w14:paraId="4F0B8D52" w14:textId="77777777" w:rsidR="00177D75" w:rsidRDefault="00177D75">
      <w:pPr>
        <w:spacing w:before="1" w:line="240" w:lineRule="exact"/>
        <w:rPr>
          <w:sz w:val="24"/>
          <w:szCs w:val="24"/>
        </w:rPr>
      </w:pPr>
    </w:p>
    <w:p w14:paraId="093950CB" w14:textId="1CBD464C" w:rsidR="00177D75" w:rsidRDefault="008B6C60">
      <w:pPr>
        <w:ind w:left="640"/>
        <w:rPr>
          <w:sz w:val="24"/>
          <w:szCs w:val="24"/>
        </w:rPr>
      </w:pPr>
      <w:r>
        <w:rPr>
          <w:b/>
          <w:color w:val="2B5376"/>
          <w:sz w:val="24"/>
          <w:szCs w:val="24"/>
        </w:rPr>
        <w:t>UTANGULIZI …….........................................................................................................1</w:t>
      </w:r>
    </w:p>
    <w:p w14:paraId="76DD3297" w14:textId="77777777" w:rsidR="00177D75" w:rsidRDefault="00177D75">
      <w:pPr>
        <w:spacing w:before="2" w:line="240" w:lineRule="exact"/>
        <w:rPr>
          <w:sz w:val="24"/>
          <w:szCs w:val="24"/>
        </w:rPr>
      </w:pPr>
    </w:p>
    <w:p w14:paraId="1EEAC990" w14:textId="39CA9F4B" w:rsidR="00177D75" w:rsidRDefault="008B6C60">
      <w:pPr>
        <w:ind w:left="640"/>
        <w:rPr>
          <w:sz w:val="24"/>
          <w:szCs w:val="24"/>
        </w:rPr>
      </w:pPr>
      <w:r>
        <w:rPr>
          <w:b/>
          <w:color w:val="2B5376"/>
          <w:sz w:val="24"/>
          <w:szCs w:val="24"/>
        </w:rPr>
        <w:t>USULI</w:t>
      </w:r>
      <w:r>
        <w:rPr>
          <w:b/>
          <w:color w:val="2B5376"/>
          <w:spacing w:val="-20"/>
          <w:sz w:val="24"/>
          <w:szCs w:val="24"/>
        </w:rPr>
        <w:t xml:space="preserve"> </w:t>
      </w:r>
      <w:r>
        <w:rPr>
          <w:b/>
          <w:color w:val="2B5376"/>
          <w:sz w:val="24"/>
          <w:szCs w:val="24"/>
        </w:rPr>
        <w:t>……………............................................................................................................2</w:t>
      </w:r>
    </w:p>
    <w:p w14:paraId="304352C9" w14:textId="77777777" w:rsidR="00177D75" w:rsidRDefault="00177D75">
      <w:pPr>
        <w:spacing w:before="3" w:line="100" w:lineRule="exact"/>
        <w:rPr>
          <w:sz w:val="11"/>
          <w:szCs w:val="11"/>
        </w:rPr>
      </w:pPr>
    </w:p>
    <w:p w14:paraId="21CBA8B6" w14:textId="120ADA8D" w:rsidR="00177D75" w:rsidRDefault="00365C10">
      <w:pPr>
        <w:ind w:left="1072"/>
        <w:rPr>
          <w:sz w:val="24"/>
          <w:szCs w:val="24"/>
        </w:rPr>
      </w:pPr>
      <w:r>
        <w:rPr>
          <w:sz w:val="24"/>
          <w:szCs w:val="24"/>
        </w:rPr>
        <w:t>Safari ya Tatu ya Umisionari ......................................................................................2</w:t>
      </w:r>
    </w:p>
    <w:p w14:paraId="1D1410BB" w14:textId="4DA346BF" w:rsidR="00177D75" w:rsidRDefault="00365C10">
      <w:pPr>
        <w:spacing w:before="2"/>
        <w:ind w:left="1072"/>
        <w:rPr>
          <w:sz w:val="24"/>
          <w:szCs w:val="24"/>
        </w:rPr>
      </w:pPr>
      <w:r>
        <w:rPr>
          <w:sz w:val="24"/>
          <w:szCs w:val="24"/>
        </w:rPr>
        <w:t>Matatito ya Korintho ..................................................................................................3</w:t>
      </w:r>
    </w:p>
    <w:p w14:paraId="25D29BC5" w14:textId="58E8A5AB" w:rsidR="00177D75" w:rsidRDefault="00365C10">
      <w:pPr>
        <w:spacing w:line="260" w:lineRule="exact"/>
        <w:ind w:left="1360"/>
        <w:rPr>
          <w:sz w:val="24"/>
          <w:szCs w:val="24"/>
        </w:rPr>
      </w:pPr>
      <w:r>
        <w:rPr>
          <w:sz w:val="24"/>
          <w:szCs w:val="24"/>
        </w:rPr>
        <w:t>Mahusiano Yaliyoharibika ....................................................................................4</w:t>
      </w:r>
    </w:p>
    <w:p w14:paraId="1BAE9322" w14:textId="233038DD" w:rsidR="00177D75" w:rsidRDefault="00365C10">
      <w:pPr>
        <w:spacing w:before="2"/>
        <w:ind w:left="1360"/>
        <w:rPr>
          <w:sz w:val="24"/>
          <w:szCs w:val="24"/>
        </w:rPr>
      </w:pPr>
      <w:r>
        <w:rPr>
          <w:sz w:val="24"/>
          <w:szCs w:val="24"/>
        </w:rPr>
        <w:t>Mwenendo Mbaya wa Kingono .............................................................................6</w:t>
      </w:r>
    </w:p>
    <w:p w14:paraId="134F4C88" w14:textId="798AB8F8" w:rsidR="00177D75" w:rsidRDefault="00365C10">
      <w:pPr>
        <w:spacing w:line="260" w:lineRule="exact"/>
        <w:ind w:left="1360"/>
        <w:rPr>
          <w:sz w:val="24"/>
          <w:szCs w:val="24"/>
        </w:rPr>
      </w:pPr>
      <w:r>
        <w:rPr>
          <w:sz w:val="24"/>
          <w:szCs w:val="24"/>
        </w:rPr>
        <w:t>Dhuluma katika Ibada ….........................................................................................7</w:t>
      </w:r>
    </w:p>
    <w:p w14:paraId="6437B454" w14:textId="4DAD57CA" w:rsidR="00177D75" w:rsidRDefault="00365C10">
      <w:pPr>
        <w:spacing w:before="2"/>
        <w:ind w:left="1360"/>
        <w:rPr>
          <w:sz w:val="24"/>
          <w:szCs w:val="24"/>
        </w:rPr>
      </w:pPr>
      <w:r>
        <w:rPr>
          <w:sz w:val="24"/>
          <w:szCs w:val="24"/>
        </w:rPr>
        <w:t>Kukataa Mamlaka ya Paulo</w:t>
      </w:r>
      <w:r>
        <w:rPr>
          <w:spacing w:val="-13"/>
          <w:sz w:val="24"/>
          <w:szCs w:val="24"/>
        </w:rPr>
        <w:t xml:space="preserve"> </w:t>
      </w:r>
      <w:r>
        <w:rPr>
          <w:sz w:val="24"/>
          <w:szCs w:val="24"/>
        </w:rPr>
        <w:t>….................................................................................9</w:t>
      </w:r>
    </w:p>
    <w:p w14:paraId="480DD9D3" w14:textId="77777777" w:rsidR="00177D75" w:rsidRDefault="00177D75">
      <w:pPr>
        <w:spacing w:before="2" w:line="240" w:lineRule="exact"/>
        <w:rPr>
          <w:sz w:val="24"/>
          <w:szCs w:val="24"/>
        </w:rPr>
      </w:pPr>
    </w:p>
    <w:p w14:paraId="566A4F4A" w14:textId="28743F23" w:rsidR="00177D75" w:rsidRDefault="008B6C60">
      <w:pPr>
        <w:ind w:left="640"/>
        <w:rPr>
          <w:sz w:val="24"/>
          <w:szCs w:val="24"/>
        </w:rPr>
      </w:pPr>
      <w:r>
        <w:rPr>
          <w:b/>
          <w:color w:val="2B5376"/>
          <w:sz w:val="24"/>
          <w:szCs w:val="24"/>
        </w:rPr>
        <w:t>MUUNDO NA MAUDHUI ….........................................................................................10</w:t>
      </w:r>
    </w:p>
    <w:p w14:paraId="4770A957" w14:textId="77777777" w:rsidR="00177D75" w:rsidRDefault="00177D75">
      <w:pPr>
        <w:spacing w:before="8" w:line="100" w:lineRule="exact"/>
        <w:rPr>
          <w:sz w:val="11"/>
          <w:szCs w:val="11"/>
        </w:rPr>
      </w:pPr>
    </w:p>
    <w:p w14:paraId="481D582E" w14:textId="58F2A504" w:rsidR="00177D75" w:rsidRDefault="00000000">
      <w:pPr>
        <w:ind w:left="1072"/>
        <w:rPr>
          <w:sz w:val="24"/>
          <w:szCs w:val="24"/>
        </w:rPr>
      </w:pPr>
      <w:r>
        <w:rPr>
          <w:sz w:val="24"/>
          <w:szCs w:val="24"/>
        </w:rPr>
        <w:t xml:space="preserve">1 </w:t>
      </w:r>
      <w:r w:rsidR="00365C10">
        <w:rPr>
          <w:sz w:val="24"/>
          <w:szCs w:val="24"/>
        </w:rPr>
        <w:t xml:space="preserve">Wakorintho </w:t>
      </w:r>
      <w:r>
        <w:rPr>
          <w:sz w:val="24"/>
          <w:szCs w:val="24"/>
        </w:rPr>
        <w:t>..............................................................................................................11</w:t>
      </w:r>
    </w:p>
    <w:p w14:paraId="28CCB3EE" w14:textId="2359DCA5" w:rsidR="00177D75" w:rsidRDefault="00000000">
      <w:pPr>
        <w:spacing w:line="260" w:lineRule="exact"/>
        <w:ind w:left="1360"/>
        <w:rPr>
          <w:sz w:val="24"/>
          <w:szCs w:val="24"/>
        </w:rPr>
      </w:pPr>
      <w:r>
        <w:rPr>
          <w:sz w:val="24"/>
          <w:szCs w:val="24"/>
        </w:rPr>
        <w:t>Sal</w:t>
      </w:r>
      <w:r w:rsidR="00365C10">
        <w:rPr>
          <w:sz w:val="24"/>
          <w:szCs w:val="24"/>
        </w:rPr>
        <w:t>amu</w:t>
      </w:r>
      <w:r>
        <w:rPr>
          <w:sz w:val="24"/>
          <w:szCs w:val="24"/>
        </w:rPr>
        <w:t xml:space="preserve"> (1:1-3)</w:t>
      </w:r>
      <w:r>
        <w:rPr>
          <w:spacing w:val="-20"/>
          <w:sz w:val="24"/>
          <w:szCs w:val="24"/>
        </w:rPr>
        <w:t xml:space="preserve"> </w:t>
      </w:r>
      <w:r w:rsidR="00365C10">
        <w:rPr>
          <w:sz w:val="24"/>
          <w:szCs w:val="24"/>
        </w:rPr>
        <w:t>…...</w:t>
      </w:r>
      <w:r>
        <w:rPr>
          <w:sz w:val="24"/>
          <w:szCs w:val="24"/>
        </w:rPr>
        <w:t>.................................................................................................11</w:t>
      </w:r>
    </w:p>
    <w:p w14:paraId="501F756C" w14:textId="73E510D0" w:rsidR="00177D75" w:rsidRDefault="00365C10">
      <w:pPr>
        <w:spacing w:before="2"/>
        <w:ind w:left="1360"/>
        <w:rPr>
          <w:sz w:val="24"/>
          <w:szCs w:val="24"/>
        </w:rPr>
      </w:pPr>
      <w:r>
        <w:rPr>
          <w:sz w:val="24"/>
          <w:szCs w:val="24"/>
        </w:rPr>
        <w:t>Shukrani (1:4-9)</w:t>
      </w:r>
      <w:r>
        <w:rPr>
          <w:spacing w:val="-6"/>
          <w:sz w:val="24"/>
          <w:szCs w:val="24"/>
        </w:rPr>
        <w:t xml:space="preserve"> </w:t>
      </w:r>
      <w:r>
        <w:rPr>
          <w:sz w:val="24"/>
          <w:szCs w:val="24"/>
        </w:rPr>
        <w:t>.....................................................................................................11</w:t>
      </w:r>
    </w:p>
    <w:p w14:paraId="61E88068" w14:textId="6CDF462B" w:rsidR="00177D75" w:rsidRDefault="00365C10">
      <w:pPr>
        <w:spacing w:line="260" w:lineRule="exact"/>
        <w:ind w:left="1360"/>
        <w:rPr>
          <w:sz w:val="24"/>
          <w:szCs w:val="24"/>
        </w:rPr>
      </w:pPr>
      <w:r>
        <w:rPr>
          <w:sz w:val="24"/>
          <w:szCs w:val="24"/>
        </w:rPr>
        <w:t>Hitimisho (16:13-24</w:t>
      </w:r>
      <w:r>
        <w:rPr>
          <w:spacing w:val="27"/>
          <w:sz w:val="24"/>
          <w:szCs w:val="24"/>
        </w:rPr>
        <w:t>)</w:t>
      </w:r>
      <w:r>
        <w:rPr>
          <w:sz w:val="24"/>
          <w:szCs w:val="24"/>
        </w:rPr>
        <w:t>..............................................................................................11</w:t>
      </w:r>
    </w:p>
    <w:p w14:paraId="2F92FD42" w14:textId="64DED5FD" w:rsidR="00177D75" w:rsidRDefault="00365C10">
      <w:pPr>
        <w:spacing w:before="2"/>
        <w:ind w:left="1360"/>
        <w:rPr>
          <w:sz w:val="24"/>
          <w:szCs w:val="24"/>
        </w:rPr>
      </w:pPr>
      <w:r>
        <w:rPr>
          <w:sz w:val="24"/>
          <w:szCs w:val="24"/>
        </w:rPr>
        <w:t>Sehemu Kuu (1:10–16:12)......................................................................................11</w:t>
      </w:r>
    </w:p>
    <w:p w14:paraId="350AA0E6" w14:textId="698BD989" w:rsidR="00177D75" w:rsidRDefault="00000000">
      <w:pPr>
        <w:spacing w:line="260" w:lineRule="exact"/>
        <w:ind w:left="1072"/>
        <w:rPr>
          <w:sz w:val="24"/>
          <w:szCs w:val="24"/>
        </w:rPr>
      </w:pPr>
      <w:r>
        <w:rPr>
          <w:sz w:val="24"/>
          <w:szCs w:val="24"/>
        </w:rPr>
        <w:t xml:space="preserve">2 </w:t>
      </w:r>
      <w:r w:rsidR="00365C10">
        <w:rPr>
          <w:sz w:val="24"/>
          <w:szCs w:val="24"/>
        </w:rPr>
        <w:t xml:space="preserve">Wakorintho </w:t>
      </w:r>
      <w:r>
        <w:rPr>
          <w:sz w:val="24"/>
          <w:szCs w:val="24"/>
        </w:rPr>
        <w:t>..............................................................................................................16</w:t>
      </w:r>
    </w:p>
    <w:p w14:paraId="73CB5BD0" w14:textId="09AFEEA9" w:rsidR="00177D75" w:rsidRDefault="00000000">
      <w:pPr>
        <w:spacing w:before="2"/>
        <w:ind w:left="1360"/>
        <w:rPr>
          <w:sz w:val="24"/>
          <w:szCs w:val="24"/>
        </w:rPr>
      </w:pPr>
      <w:r>
        <w:rPr>
          <w:sz w:val="24"/>
          <w:szCs w:val="24"/>
        </w:rPr>
        <w:t>Sal</w:t>
      </w:r>
      <w:r w:rsidR="00365C10">
        <w:rPr>
          <w:sz w:val="24"/>
          <w:szCs w:val="24"/>
        </w:rPr>
        <w:t>amu</w:t>
      </w:r>
      <w:r>
        <w:rPr>
          <w:sz w:val="24"/>
          <w:szCs w:val="24"/>
        </w:rPr>
        <w:t xml:space="preserve"> (1:1, 2)</w:t>
      </w:r>
      <w:r w:rsidR="00365C10">
        <w:rPr>
          <w:sz w:val="24"/>
          <w:szCs w:val="24"/>
        </w:rPr>
        <w:t xml:space="preserve"> …</w:t>
      </w:r>
      <w:r>
        <w:rPr>
          <w:sz w:val="24"/>
          <w:szCs w:val="24"/>
        </w:rPr>
        <w:t>...................................................................................................17</w:t>
      </w:r>
    </w:p>
    <w:p w14:paraId="5B8E269C" w14:textId="17C66A4F" w:rsidR="00177D75" w:rsidRDefault="00365C10">
      <w:pPr>
        <w:spacing w:line="260" w:lineRule="exact"/>
        <w:ind w:left="1360"/>
        <w:rPr>
          <w:sz w:val="24"/>
          <w:szCs w:val="24"/>
        </w:rPr>
      </w:pPr>
      <w:r>
        <w:rPr>
          <w:sz w:val="24"/>
          <w:szCs w:val="24"/>
        </w:rPr>
        <w:t>Utangulizi (1:3-11</w:t>
      </w:r>
      <w:r>
        <w:rPr>
          <w:spacing w:val="7"/>
          <w:sz w:val="24"/>
          <w:szCs w:val="24"/>
        </w:rPr>
        <w:t>) ..</w:t>
      </w:r>
      <w:r>
        <w:rPr>
          <w:sz w:val="24"/>
          <w:szCs w:val="24"/>
        </w:rPr>
        <w:t>..............................................................................................17</w:t>
      </w:r>
    </w:p>
    <w:p w14:paraId="776C05CF" w14:textId="5C74D5FA" w:rsidR="00177D75" w:rsidRDefault="00365C10">
      <w:pPr>
        <w:spacing w:before="2"/>
        <w:ind w:left="1360"/>
        <w:rPr>
          <w:sz w:val="24"/>
          <w:szCs w:val="24"/>
        </w:rPr>
      </w:pPr>
      <w:r>
        <w:rPr>
          <w:sz w:val="24"/>
          <w:szCs w:val="24"/>
        </w:rPr>
        <w:t>Hitimisho (13:11-14</w:t>
      </w:r>
      <w:r>
        <w:rPr>
          <w:spacing w:val="27"/>
          <w:sz w:val="24"/>
          <w:szCs w:val="24"/>
        </w:rPr>
        <w:t>)</w:t>
      </w:r>
      <w:r>
        <w:rPr>
          <w:sz w:val="24"/>
          <w:szCs w:val="24"/>
        </w:rPr>
        <w:t>..............................................................................................17</w:t>
      </w:r>
    </w:p>
    <w:p w14:paraId="0627DFEC" w14:textId="17766948" w:rsidR="00177D75" w:rsidRDefault="00365C10">
      <w:pPr>
        <w:spacing w:line="260" w:lineRule="exact"/>
        <w:ind w:left="1360"/>
        <w:rPr>
          <w:sz w:val="24"/>
          <w:szCs w:val="24"/>
        </w:rPr>
      </w:pPr>
      <w:r>
        <w:rPr>
          <w:sz w:val="24"/>
          <w:szCs w:val="24"/>
        </w:rPr>
        <w:t>Sehemu Kuu (1:12–13:10).....................................................................................18</w:t>
      </w:r>
    </w:p>
    <w:p w14:paraId="42C60ED1" w14:textId="77777777" w:rsidR="00177D75" w:rsidRDefault="00177D75">
      <w:pPr>
        <w:spacing w:before="7" w:line="240" w:lineRule="exact"/>
        <w:rPr>
          <w:sz w:val="24"/>
          <w:szCs w:val="24"/>
        </w:rPr>
      </w:pPr>
    </w:p>
    <w:p w14:paraId="4333369A" w14:textId="1C0C3C4D" w:rsidR="00177D75" w:rsidRDefault="008B6C60">
      <w:pPr>
        <w:ind w:left="640"/>
        <w:rPr>
          <w:sz w:val="24"/>
          <w:szCs w:val="24"/>
        </w:rPr>
      </w:pPr>
      <w:r>
        <w:rPr>
          <w:b/>
          <w:color w:val="2B5376"/>
          <w:sz w:val="24"/>
          <w:szCs w:val="24"/>
        </w:rPr>
        <w:t>MITAZAMO YA KITHEOLOJIA</w:t>
      </w:r>
      <w:r>
        <w:rPr>
          <w:b/>
          <w:color w:val="2B5376"/>
          <w:spacing w:val="-21"/>
          <w:sz w:val="24"/>
          <w:szCs w:val="24"/>
        </w:rPr>
        <w:t xml:space="preserve"> </w:t>
      </w:r>
      <w:r>
        <w:rPr>
          <w:b/>
          <w:color w:val="2B5376"/>
          <w:sz w:val="24"/>
          <w:szCs w:val="24"/>
        </w:rPr>
        <w:t>................................................................................20</w:t>
      </w:r>
    </w:p>
    <w:p w14:paraId="1EC28126" w14:textId="77777777" w:rsidR="00177D75" w:rsidRDefault="00177D75">
      <w:pPr>
        <w:spacing w:before="3" w:line="100" w:lineRule="exact"/>
        <w:rPr>
          <w:sz w:val="11"/>
          <w:szCs w:val="11"/>
        </w:rPr>
      </w:pPr>
    </w:p>
    <w:p w14:paraId="26E1420F" w14:textId="6853E3B8" w:rsidR="00177D75" w:rsidRDefault="00492633">
      <w:pPr>
        <w:ind w:left="1072"/>
        <w:rPr>
          <w:sz w:val="24"/>
          <w:szCs w:val="24"/>
        </w:rPr>
      </w:pPr>
      <w:r>
        <w:rPr>
          <w:sz w:val="24"/>
          <w:szCs w:val="24"/>
        </w:rPr>
        <w:t>Imani</w:t>
      </w:r>
      <w:r>
        <w:rPr>
          <w:spacing w:val="-26"/>
          <w:sz w:val="24"/>
          <w:szCs w:val="24"/>
        </w:rPr>
        <w:t xml:space="preserve"> </w:t>
      </w:r>
      <w:r>
        <w:rPr>
          <w:sz w:val="24"/>
          <w:szCs w:val="24"/>
        </w:rPr>
        <w:t>............................................................................................................................22</w:t>
      </w:r>
    </w:p>
    <w:p w14:paraId="2AAFF638" w14:textId="556076A8" w:rsidR="00177D75" w:rsidRDefault="00365C10">
      <w:pPr>
        <w:spacing w:before="2"/>
        <w:ind w:left="1360"/>
        <w:rPr>
          <w:sz w:val="24"/>
          <w:szCs w:val="24"/>
        </w:rPr>
      </w:pPr>
      <w:r>
        <w:rPr>
          <w:sz w:val="24"/>
          <w:szCs w:val="24"/>
        </w:rPr>
        <w:t>Kristo kama Bwna .................................................................................................22</w:t>
      </w:r>
    </w:p>
    <w:p w14:paraId="3B8581BC" w14:textId="3C604B56" w:rsidR="00177D75" w:rsidRDefault="00365C10">
      <w:pPr>
        <w:spacing w:line="260" w:lineRule="exact"/>
        <w:ind w:left="1360"/>
        <w:rPr>
          <w:sz w:val="24"/>
          <w:szCs w:val="24"/>
        </w:rPr>
      </w:pPr>
      <w:r>
        <w:rPr>
          <w:sz w:val="24"/>
          <w:szCs w:val="24"/>
        </w:rPr>
        <w:t>Kristo kama Mwokozi ...........................................................................................23</w:t>
      </w:r>
    </w:p>
    <w:p w14:paraId="0BCED667" w14:textId="74C3C9C7" w:rsidR="00177D75" w:rsidRDefault="00492633">
      <w:pPr>
        <w:spacing w:before="2"/>
        <w:ind w:left="1072"/>
        <w:rPr>
          <w:sz w:val="24"/>
          <w:szCs w:val="24"/>
        </w:rPr>
      </w:pPr>
      <w:r>
        <w:rPr>
          <w:sz w:val="24"/>
          <w:szCs w:val="24"/>
        </w:rPr>
        <w:t>Tumaini ......................................................................................................................25</w:t>
      </w:r>
    </w:p>
    <w:p w14:paraId="1903DD60" w14:textId="45B3F821" w:rsidR="00177D75" w:rsidRDefault="00492633">
      <w:pPr>
        <w:spacing w:line="260" w:lineRule="exact"/>
        <w:ind w:left="1072"/>
        <w:rPr>
          <w:sz w:val="24"/>
          <w:szCs w:val="24"/>
        </w:rPr>
      </w:pPr>
      <w:r>
        <w:rPr>
          <w:sz w:val="24"/>
          <w:szCs w:val="24"/>
        </w:rPr>
        <w:t>Upendo</w:t>
      </w:r>
      <w:r>
        <w:rPr>
          <w:spacing w:val="-25"/>
          <w:sz w:val="24"/>
          <w:szCs w:val="24"/>
        </w:rPr>
        <w:t xml:space="preserve"> </w:t>
      </w:r>
      <w:r>
        <w:rPr>
          <w:sz w:val="24"/>
          <w:szCs w:val="24"/>
        </w:rPr>
        <w:t>........................................................................................................................26</w:t>
      </w:r>
    </w:p>
    <w:p w14:paraId="445068F1" w14:textId="77777777" w:rsidR="00177D75" w:rsidRDefault="00177D75">
      <w:pPr>
        <w:spacing w:before="7" w:line="240" w:lineRule="exact"/>
        <w:rPr>
          <w:sz w:val="24"/>
          <w:szCs w:val="24"/>
        </w:rPr>
      </w:pPr>
    </w:p>
    <w:p w14:paraId="5BD6C0D0" w14:textId="1D8E1D38" w:rsidR="00177D75" w:rsidRDefault="008B6C60">
      <w:pPr>
        <w:ind w:left="640"/>
        <w:rPr>
          <w:sz w:val="24"/>
          <w:szCs w:val="24"/>
        </w:rPr>
      </w:pPr>
      <w:r>
        <w:rPr>
          <w:b/>
          <w:color w:val="2B5376"/>
          <w:sz w:val="24"/>
          <w:szCs w:val="24"/>
        </w:rPr>
        <w:t>HITIMISHO</w:t>
      </w:r>
      <w:r>
        <w:rPr>
          <w:b/>
          <w:color w:val="2B5376"/>
          <w:spacing w:val="-7"/>
          <w:sz w:val="24"/>
          <w:szCs w:val="24"/>
        </w:rPr>
        <w:t xml:space="preserve"> </w:t>
      </w:r>
      <w:r>
        <w:rPr>
          <w:b/>
          <w:color w:val="2B5376"/>
          <w:sz w:val="24"/>
          <w:szCs w:val="24"/>
        </w:rPr>
        <w:t>…................................................................................................................29</w:t>
      </w:r>
    </w:p>
    <w:p w14:paraId="58AFCE8B" w14:textId="77777777" w:rsidR="00177D75" w:rsidRDefault="00177D75">
      <w:pPr>
        <w:spacing w:before="18" w:line="220" w:lineRule="exact"/>
        <w:rPr>
          <w:sz w:val="22"/>
          <w:szCs w:val="22"/>
        </w:rPr>
      </w:pPr>
    </w:p>
    <w:p w14:paraId="6B93824F" w14:textId="58CF3022" w:rsidR="00177D75" w:rsidRDefault="008B6C60">
      <w:pPr>
        <w:ind w:left="640"/>
        <w:rPr>
          <w:sz w:val="24"/>
          <w:szCs w:val="24"/>
        </w:rPr>
      </w:pPr>
      <w:r>
        <w:rPr>
          <w:b/>
          <w:color w:val="2B5376"/>
          <w:sz w:val="24"/>
          <w:szCs w:val="24"/>
        </w:rPr>
        <w:t>WACHANGIAJI</w:t>
      </w:r>
      <w:r>
        <w:rPr>
          <w:b/>
          <w:color w:val="2B5376"/>
          <w:spacing w:val="-27"/>
          <w:sz w:val="24"/>
          <w:szCs w:val="24"/>
        </w:rPr>
        <w:t xml:space="preserve"> </w:t>
      </w:r>
      <w:r>
        <w:rPr>
          <w:b/>
          <w:color w:val="2B5376"/>
          <w:sz w:val="24"/>
          <w:szCs w:val="24"/>
        </w:rPr>
        <w:t>…..........................................................................................................30</w:t>
      </w:r>
    </w:p>
    <w:p w14:paraId="14FB0C69" w14:textId="77777777" w:rsidR="00177D75" w:rsidRDefault="00177D75">
      <w:pPr>
        <w:spacing w:before="2" w:line="240" w:lineRule="exact"/>
        <w:rPr>
          <w:sz w:val="24"/>
          <w:szCs w:val="24"/>
        </w:rPr>
      </w:pPr>
    </w:p>
    <w:p w14:paraId="7E17C76C" w14:textId="28A70585" w:rsidR="00177D75" w:rsidRDefault="008B6C60">
      <w:pPr>
        <w:ind w:left="640"/>
        <w:rPr>
          <w:sz w:val="24"/>
          <w:szCs w:val="24"/>
        </w:rPr>
        <w:sectPr w:rsidR="00177D75">
          <w:headerReference w:type="default" r:id="rId9"/>
          <w:pgSz w:w="12240" w:h="15840"/>
          <w:pgMar w:top="2040" w:right="1700" w:bottom="280" w:left="1160" w:header="774" w:footer="800" w:gutter="0"/>
          <w:cols w:space="720"/>
        </w:sectPr>
      </w:pPr>
      <w:r>
        <w:rPr>
          <w:b/>
          <w:color w:val="2B5376"/>
          <w:sz w:val="24"/>
          <w:szCs w:val="24"/>
        </w:rPr>
        <w:t>FAHARASA .....................................................................................................................31</w:t>
      </w:r>
    </w:p>
    <w:p w14:paraId="714A6BAC" w14:textId="77777777" w:rsidR="00177D75" w:rsidRDefault="00177D75">
      <w:pPr>
        <w:spacing w:before="5" w:line="140" w:lineRule="exact"/>
        <w:rPr>
          <w:sz w:val="15"/>
          <w:szCs w:val="15"/>
        </w:rPr>
      </w:pPr>
    </w:p>
    <w:p w14:paraId="7319A22A" w14:textId="77777777" w:rsidR="00177D75" w:rsidRDefault="00177D75">
      <w:pPr>
        <w:spacing w:line="200" w:lineRule="exact"/>
      </w:pPr>
    </w:p>
    <w:p w14:paraId="396F1B7F" w14:textId="77777777" w:rsidR="00177D75" w:rsidRDefault="00177D75">
      <w:pPr>
        <w:spacing w:line="200" w:lineRule="exact"/>
      </w:pPr>
    </w:p>
    <w:p w14:paraId="767EA2E3" w14:textId="525764F5" w:rsidR="00177D75" w:rsidRDefault="00000000">
      <w:pPr>
        <w:tabs>
          <w:tab w:val="left" w:pos="8800"/>
        </w:tabs>
        <w:spacing w:before="20" w:line="360" w:lineRule="exact"/>
        <w:ind w:left="111"/>
        <w:rPr>
          <w:sz w:val="32"/>
          <w:szCs w:val="32"/>
        </w:rPr>
      </w:pPr>
      <w:r>
        <w:rPr>
          <w:color w:val="2B5376"/>
          <w:position w:val="-1"/>
          <w:sz w:val="32"/>
          <w:szCs w:val="32"/>
          <w:u w:val="single" w:color="2B5376"/>
        </w:rPr>
        <w:t xml:space="preserve">                                     </w:t>
      </w:r>
      <w:r>
        <w:rPr>
          <w:color w:val="2B5376"/>
          <w:spacing w:val="28"/>
          <w:position w:val="-1"/>
          <w:sz w:val="32"/>
          <w:szCs w:val="32"/>
          <w:u w:val="single" w:color="2B5376"/>
        </w:rPr>
        <w:t xml:space="preserve"> </w:t>
      </w:r>
      <w:r w:rsidR="00D920B9">
        <w:rPr>
          <w:b/>
          <w:color w:val="2B5376"/>
          <w:spacing w:val="-1"/>
          <w:position w:val="-1"/>
          <w:sz w:val="32"/>
          <w:szCs w:val="32"/>
          <w:u w:val="single" w:color="2B5376"/>
        </w:rPr>
        <w:t>UTANGULIZI</w:t>
      </w:r>
      <w:r>
        <w:rPr>
          <w:color w:val="2B5376"/>
          <w:position w:val="-1"/>
          <w:sz w:val="32"/>
          <w:szCs w:val="32"/>
          <w:u w:val="single" w:color="2B5376"/>
        </w:rPr>
        <w:t xml:space="preserve"> </w:t>
      </w:r>
      <w:r>
        <w:rPr>
          <w:color w:val="2B5376"/>
          <w:position w:val="-1"/>
          <w:sz w:val="32"/>
          <w:szCs w:val="32"/>
          <w:u w:val="single" w:color="2B5376"/>
        </w:rPr>
        <w:tab/>
      </w:r>
    </w:p>
    <w:p w14:paraId="733BD0CD" w14:textId="77777777" w:rsidR="00177D75" w:rsidRDefault="00177D75">
      <w:pPr>
        <w:spacing w:before="19" w:line="260" w:lineRule="exact"/>
        <w:rPr>
          <w:sz w:val="26"/>
          <w:szCs w:val="26"/>
        </w:rPr>
      </w:pPr>
    </w:p>
    <w:p w14:paraId="4B0BBE58" w14:textId="1ABC866C" w:rsidR="00783779" w:rsidRPr="00783779" w:rsidRDefault="00783779" w:rsidP="00783779">
      <w:pPr>
        <w:spacing w:before="29"/>
        <w:ind w:left="140" w:right="99" w:firstLine="720"/>
        <w:jc w:val="both"/>
        <w:rPr>
          <w:sz w:val="24"/>
          <w:szCs w:val="24"/>
        </w:rPr>
      </w:pPr>
      <w:r>
        <w:rPr>
          <w:sz w:val="24"/>
          <w:szCs w:val="24"/>
        </w:rPr>
        <w:t>Wengi wetu tunafahamu</w:t>
      </w:r>
      <w:r w:rsidRPr="00783779">
        <w:rPr>
          <w:sz w:val="24"/>
          <w:szCs w:val="24"/>
        </w:rPr>
        <w:t xml:space="preserve"> hadithi za kale zinazosimuliwa na Mgiriki wa kale aitwaye Aesop. Katika mojawapo ya hadithi hizo, "Kobe na Sungura," sungura alijivunia daima kuwa ndiye mwanariadha mwenye kasi zaidi kati ya wanyama wote. </w:t>
      </w:r>
      <w:r>
        <w:rPr>
          <w:sz w:val="24"/>
          <w:szCs w:val="24"/>
        </w:rPr>
        <w:t xml:space="preserve">Hata </w:t>
      </w:r>
      <w:r w:rsidRPr="00783779">
        <w:rPr>
          <w:sz w:val="24"/>
          <w:szCs w:val="24"/>
        </w:rPr>
        <w:t>hivyo,</w:t>
      </w:r>
      <w:r>
        <w:rPr>
          <w:sz w:val="24"/>
          <w:szCs w:val="24"/>
        </w:rPr>
        <w:t xml:space="preserve"> kwa kuchoshwa</w:t>
      </w:r>
      <w:r w:rsidRPr="00783779">
        <w:rPr>
          <w:sz w:val="24"/>
          <w:szCs w:val="24"/>
        </w:rPr>
        <w:t xml:space="preserve"> na majivuno ya sungura, kobe alimpa changamoto ya mbio za miguu. Sungura angekuwa ameshinda waziwazi, lakini kwa sababu alikuwa na uhakika wa ushindi wake, amejaa kiburi katika uwezo wake mkuu, alilala usingizi katikati ya mbio. Na wakati sungura alikuwa amelala, kobe alivuka mstari wa kumaliz</w:t>
      </w:r>
      <w:r>
        <w:rPr>
          <w:sz w:val="24"/>
          <w:szCs w:val="24"/>
        </w:rPr>
        <w:t>a kabla</w:t>
      </w:r>
      <w:r w:rsidRPr="00783779">
        <w:rPr>
          <w:sz w:val="24"/>
          <w:szCs w:val="24"/>
        </w:rPr>
        <w:t xml:space="preserve"> yake.</w:t>
      </w:r>
    </w:p>
    <w:p w14:paraId="1C9223D1" w14:textId="06EA8C44" w:rsidR="00783779" w:rsidRPr="00783779" w:rsidRDefault="00783779" w:rsidP="00783779">
      <w:pPr>
        <w:spacing w:before="29"/>
        <w:ind w:left="140" w:right="99" w:firstLine="720"/>
        <w:jc w:val="both"/>
        <w:rPr>
          <w:sz w:val="24"/>
          <w:szCs w:val="24"/>
        </w:rPr>
      </w:pPr>
      <w:r w:rsidRPr="00783779">
        <w:rPr>
          <w:sz w:val="24"/>
          <w:szCs w:val="24"/>
        </w:rPr>
        <w:t>Kwa na</w:t>
      </w:r>
      <w:r>
        <w:rPr>
          <w:sz w:val="24"/>
          <w:szCs w:val="24"/>
        </w:rPr>
        <w:t>mna</w:t>
      </w:r>
      <w:r w:rsidRPr="00783779">
        <w:rPr>
          <w:sz w:val="24"/>
          <w:szCs w:val="24"/>
        </w:rPr>
        <w:t xml:space="preserve"> fulani, Wakristo wengi wa</w:t>
      </w:r>
      <w:r>
        <w:rPr>
          <w:sz w:val="24"/>
          <w:szCs w:val="24"/>
        </w:rPr>
        <w:t>li</w:t>
      </w:r>
      <w:r w:rsidRPr="00783779">
        <w:rPr>
          <w:sz w:val="24"/>
          <w:szCs w:val="24"/>
        </w:rPr>
        <w:t>oishi katika jiji la Korintho wakati wa karne ya kwanza walikuwa kama sungura wa hadithi ya Aesop. Kama vile sungura alivyojiona mshindi kabla ya mbio kuisha, wengi katika kanisa la Korintho walijiona washindi kabla ya mbio za maisha yao ya Kikristo kuisha. Mafanikio yao ya kidunia, hadhi yao katika jamii na karama zao za kiroho ziliwadanganya kuamini kwamba Bwana alikuwa amewafanya kuwa bora kuliko kila mtu mwingine. Walidhani kwamba Mungu alikuwa amewabariki kwa karama za ufalme wake zaidi sana kuliko alivyowabariki Wakristo wengine waliokuwa na hazina chache za kidunia, hadhi ndogo ya kijamii na karama zisizovutia sana. Na mtume Paulo aliwaonya kwamba walikuwa hatarini kupoteza mbio za maisha ya Kikristo.</w:t>
      </w:r>
    </w:p>
    <w:p w14:paraId="2D74C758" w14:textId="6E99FEBD" w:rsidR="00783779" w:rsidRPr="00783779" w:rsidRDefault="00783779" w:rsidP="00783779">
      <w:pPr>
        <w:spacing w:before="29"/>
        <w:ind w:left="140" w:right="99" w:firstLine="720"/>
        <w:jc w:val="both"/>
        <w:rPr>
          <w:sz w:val="24"/>
          <w:szCs w:val="24"/>
        </w:rPr>
      </w:pPr>
      <w:r w:rsidRPr="00783779">
        <w:rPr>
          <w:sz w:val="24"/>
          <w:szCs w:val="24"/>
        </w:rPr>
        <w:t>H</w:t>
      </w:r>
      <w:r>
        <w:rPr>
          <w:sz w:val="24"/>
          <w:szCs w:val="24"/>
        </w:rPr>
        <w:t>ili</w:t>
      </w:r>
      <w:r w:rsidRPr="00783779">
        <w:rPr>
          <w:sz w:val="24"/>
          <w:szCs w:val="24"/>
        </w:rPr>
        <w:t xml:space="preserve"> ni somo la nne katika mfululizo wetu, Moyo wa Theolojia ya Paulo. Na tumeuita, "Paulo na Wakorintho." Katika somo hili, tutaona jinsi Paulo alivyowaelekeza Wakristo hawa wenye kiburi katika barua zake, sasa zinazojulikana kama 1 na 2 Wakorintho. Ingawa Paulo alishughulikia matatizo mengi maalum katika kanisa la Korintho, alifanya hivyo kwa kuelekeza chanzo kikuu cha matatizo yao mengi: imani ya uwongo kwamba baadhi yao walikuwa tayari wamevuka mstari wa kumaliza wa maisha ya Kikristo, wakati kwa kweli mbio bado ziliendelea.</w:t>
      </w:r>
    </w:p>
    <w:p w14:paraId="74103A35" w14:textId="77777777" w:rsidR="00783779" w:rsidRPr="00783779" w:rsidRDefault="00783779" w:rsidP="00783779">
      <w:pPr>
        <w:spacing w:before="29"/>
        <w:ind w:left="140" w:right="99" w:firstLine="720"/>
        <w:jc w:val="both"/>
        <w:rPr>
          <w:sz w:val="24"/>
          <w:szCs w:val="24"/>
        </w:rPr>
      </w:pPr>
      <w:r w:rsidRPr="00783779">
        <w:rPr>
          <w:sz w:val="24"/>
          <w:szCs w:val="24"/>
        </w:rPr>
        <w:t>Utakumbuka kwamba, mapema katika mfululizo huu, tulijifunza kwamba moyo wa theolojia ya Paulo ulikuwa eskatolojia yake. Paulo alifundisha kwamba Yesu alikuwa Masihi wa Israeli na kwamba alikuwa ameleta siku za mwisho, au siku za mwisho za ufalme wa Mungu duniani. Wayahudi waaminifu katika siku za Paulo waliamini kwamba Masihi atakapokuja, angetimiza makusudi yote ya Mungu kwa uumbaji wake kwa kuleta utimilifu wa siku za mwisho. Lakini Paulo alifuata mafundisho ya Yesu na kuamini kwamba, katika kuja kwake mara ya kwanza, Kristo alikuwa tu ameanzisha siku za mwisho. Siku za mwisho katika Kristo zitaendelea katika historia yote ya kanisa, na hatimaye zitafikia utimilifu wake katika kukamilika kwa ufalme katika kuja kwake mara ya pili.</w:t>
      </w:r>
    </w:p>
    <w:p w14:paraId="2D95E8C8" w14:textId="7763E8C8" w:rsidR="00783779" w:rsidRPr="00783779" w:rsidRDefault="00783779" w:rsidP="00357B4C">
      <w:pPr>
        <w:spacing w:before="29"/>
        <w:ind w:left="140" w:right="99" w:firstLine="720"/>
        <w:jc w:val="both"/>
        <w:rPr>
          <w:sz w:val="24"/>
          <w:szCs w:val="24"/>
        </w:rPr>
      </w:pPr>
      <w:r w:rsidRPr="00783779">
        <w:rPr>
          <w:sz w:val="24"/>
          <w:szCs w:val="24"/>
        </w:rPr>
        <w:t>Kwa sehemu kubwa, Wakristo wa kwanza walithibitisha kwamba ufalme wa Kristo ungefumbuka katika awamu hizi tatu, lakini walichanganyikiwa kwa urahisi. Je, Kristo alikuwa amefanya kiasi gani tayari? Ni baraka ngapi kuu za Mungu katika siku za mwisho bado zilikuwa mbeleni? Tumeona kwamba makanisa ya Galatia yalikuwa yamepunguza umuhimu wa kile ambacho Kristo alikuwa tayari ametimiza katika uzinduzi wa siku za mwisho. Tumeona pia kwamba wengi katika kanisa la Thesalonike walikuwa wameamini kwamba kurudi kwa Kristo kulikuwa karibu sana hivi kwamba hakukuwa na sababu ya kutimiza majukumu yao ya kila siku kama wafuasi wa Kristo. Katika somo hili, tutajifunza kwamba Wakorintho walichanganyikiwa kwa njia nyingine. Kanisa lao lilipata mgawanyiko na matatizo kwa sababu baadhi ya Wakristo wa Korintho walidhani kwamba walikuwa na baraka nyingi zaidi za siku za mwisho kuliko wengine.</w:t>
      </w:r>
    </w:p>
    <w:p w14:paraId="718F9276" w14:textId="77777777" w:rsidR="00357B4C" w:rsidRDefault="00783779" w:rsidP="00783779">
      <w:pPr>
        <w:spacing w:before="29"/>
        <w:ind w:left="140" w:right="99" w:firstLine="720"/>
        <w:jc w:val="both"/>
        <w:rPr>
          <w:sz w:val="24"/>
          <w:szCs w:val="24"/>
        </w:rPr>
      </w:pPr>
      <w:r w:rsidRPr="00783779">
        <w:rPr>
          <w:sz w:val="24"/>
          <w:szCs w:val="24"/>
        </w:rPr>
        <w:t xml:space="preserve">Utafiti wetu wa Paulo na Wakorintho utagawanyika katika sehemu tatu. Kwanza, tutachunguza asili ya barua za Paulo kwa Wakorintho. Pili, tutachunguza muundo na </w:t>
      </w:r>
    </w:p>
    <w:p w14:paraId="16AD7C27" w14:textId="77777777" w:rsidR="00357B4C" w:rsidRDefault="00357B4C" w:rsidP="00357B4C">
      <w:pPr>
        <w:spacing w:before="29"/>
        <w:ind w:left="140" w:right="99"/>
        <w:jc w:val="both"/>
        <w:rPr>
          <w:sz w:val="24"/>
          <w:szCs w:val="24"/>
        </w:rPr>
      </w:pPr>
    </w:p>
    <w:p w14:paraId="1CFD076C" w14:textId="2BF2A4EA" w:rsidR="00177D75" w:rsidRPr="00783779" w:rsidRDefault="00783779" w:rsidP="00357B4C">
      <w:pPr>
        <w:spacing w:before="29"/>
        <w:ind w:left="140" w:right="99"/>
        <w:jc w:val="both"/>
        <w:rPr>
          <w:sz w:val="24"/>
          <w:szCs w:val="24"/>
        </w:rPr>
      </w:pPr>
      <w:r w:rsidRPr="00783779">
        <w:rPr>
          <w:sz w:val="24"/>
          <w:szCs w:val="24"/>
        </w:rPr>
        <w:t>maudhui ya 1 na 2 Wakorintho. Na tatu, tutaona jinsi barua za Paulo zilivyofunua mojawapo ya mitazamo yake mikuu ya kitheolojia: fundisho lake la siku za mwisho</w:t>
      </w:r>
      <w:r>
        <w:rPr>
          <w:sz w:val="24"/>
          <w:szCs w:val="24"/>
        </w:rPr>
        <w:t>, yaani</w:t>
      </w:r>
      <w:r w:rsidRPr="00783779">
        <w:rPr>
          <w:sz w:val="24"/>
          <w:szCs w:val="24"/>
        </w:rPr>
        <w:t xml:space="preserve"> eskatolojia yake. Hebu tuangalie kwanza asili ya barua za Paulo kwa Wakorintho.</w:t>
      </w:r>
    </w:p>
    <w:p w14:paraId="32127B0C" w14:textId="77777777" w:rsidR="00177D75" w:rsidRDefault="00177D75">
      <w:pPr>
        <w:spacing w:line="200" w:lineRule="exact"/>
      </w:pPr>
    </w:p>
    <w:p w14:paraId="0A0759C6" w14:textId="77777777" w:rsidR="00177D75" w:rsidRDefault="00177D75">
      <w:pPr>
        <w:spacing w:before="15" w:line="220" w:lineRule="exact"/>
        <w:rPr>
          <w:sz w:val="22"/>
          <w:szCs w:val="22"/>
        </w:rPr>
      </w:pPr>
    </w:p>
    <w:p w14:paraId="570BAF4F" w14:textId="7C547EFB" w:rsidR="00177D75" w:rsidRDefault="00000000">
      <w:pPr>
        <w:tabs>
          <w:tab w:val="left" w:pos="8800"/>
        </w:tabs>
        <w:spacing w:line="360" w:lineRule="exact"/>
        <w:ind w:left="111"/>
        <w:rPr>
          <w:sz w:val="32"/>
          <w:szCs w:val="32"/>
        </w:rPr>
      </w:pPr>
      <w:r>
        <w:rPr>
          <w:color w:val="2B5376"/>
          <w:position w:val="-1"/>
          <w:sz w:val="32"/>
          <w:szCs w:val="32"/>
          <w:u w:val="single" w:color="2B5376"/>
        </w:rPr>
        <w:t xml:space="preserve">                                       </w:t>
      </w:r>
      <w:r>
        <w:rPr>
          <w:color w:val="2B5376"/>
          <w:spacing w:val="-25"/>
          <w:position w:val="-1"/>
          <w:sz w:val="32"/>
          <w:szCs w:val="32"/>
          <w:u w:val="single" w:color="2B5376"/>
        </w:rPr>
        <w:t xml:space="preserve"> </w:t>
      </w:r>
      <w:r w:rsidR="00563711">
        <w:rPr>
          <w:b/>
          <w:color w:val="2B5376"/>
          <w:spacing w:val="-1"/>
          <w:position w:val="-1"/>
          <w:sz w:val="32"/>
          <w:szCs w:val="32"/>
          <w:u w:val="single" w:color="2B5376"/>
        </w:rPr>
        <w:t>USULI</w:t>
      </w:r>
      <w:r>
        <w:rPr>
          <w:color w:val="2B5376"/>
          <w:position w:val="-1"/>
          <w:sz w:val="32"/>
          <w:szCs w:val="32"/>
          <w:u w:val="single" w:color="2B5376"/>
        </w:rPr>
        <w:tab/>
      </w:r>
    </w:p>
    <w:p w14:paraId="7651543F" w14:textId="77777777" w:rsidR="00177D75" w:rsidRDefault="00177D75">
      <w:pPr>
        <w:spacing w:before="14" w:line="260" w:lineRule="exact"/>
        <w:rPr>
          <w:sz w:val="26"/>
          <w:szCs w:val="26"/>
        </w:rPr>
      </w:pPr>
    </w:p>
    <w:p w14:paraId="340399B4" w14:textId="77777777" w:rsidR="00783779" w:rsidRPr="00783779" w:rsidRDefault="00783779" w:rsidP="00783779">
      <w:pPr>
        <w:spacing w:before="34" w:line="260" w:lineRule="exact"/>
        <w:ind w:left="140" w:right="99" w:firstLine="720"/>
        <w:jc w:val="both"/>
        <w:rPr>
          <w:sz w:val="24"/>
          <w:szCs w:val="24"/>
        </w:rPr>
      </w:pPr>
      <w:r w:rsidRPr="00783779">
        <w:rPr>
          <w:sz w:val="24"/>
          <w:szCs w:val="24"/>
        </w:rPr>
        <w:t>Kama tulivyosisitiza katika mfululizo huu wote, mtume Paulo aliandika barua zake ili kushughulikia masuala maalum yaliyojitokeza katika makanisa mbalimbali. Kwa hivyo, tunapozingatia 1 na 2 Wakorintho, tunahitaji kujiuliza maswali ya msingi: Ni nini kilitokea katika kanisa la Korintho? Na kwa nini Paulo aliwaandikia?</w:t>
      </w:r>
    </w:p>
    <w:p w14:paraId="51A8C3B1" w14:textId="51006EC3" w:rsidR="00783779" w:rsidRDefault="00783779" w:rsidP="00783779">
      <w:pPr>
        <w:spacing w:before="34" w:line="260" w:lineRule="exact"/>
        <w:ind w:left="140" w:right="99" w:firstLine="720"/>
        <w:jc w:val="both"/>
        <w:rPr>
          <w:sz w:val="24"/>
          <w:szCs w:val="24"/>
        </w:rPr>
      </w:pPr>
      <w:r w:rsidRPr="00783779">
        <w:rPr>
          <w:sz w:val="24"/>
          <w:szCs w:val="24"/>
        </w:rPr>
        <w:t>Tutajibu maswali haya kuhusu historia ya barua za Paulo kwa Wakorintho kwa njia mbili. Kwanza, tutachunguza jinsi barua za Wakorintho zilivyohusishwa na safari ya tatu ya umisionari ya Paulo. Na pili, tutachunguza matatizo fulani yaliyojitokeza katika kanisa la Korintho. Hebu tuangalie kwanza safari ya tatu ya umis</w:t>
      </w:r>
      <w:r w:rsidR="002304CD">
        <w:rPr>
          <w:sz w:val="24"/>
          <w:szCs w:val="24"/>
        </w:rPr>
        <w:t>h</w:t>
      </w:r>
      <w:r w:rsidRPr="00783779">
        <w:rPr>
          <w:sz w:val="24"/>
          <w:szCs w:val="24"/>
        </w:rPr>
        <w:t>ionari ya Paulo.</w:t>
      </w:r>
    </w:p>
    <w:p w14:paraId="4D1D9B48" w14:textId="515C9D99" w:rsidR="00177D75" w:rsidRDefault="00177D75">
      <w:pPr>
        <w:spacing w:line="200" w:lineRule="exact"/>
      </w:pPr>
    </w:p>
    <w:p w14:paraId="03DB0A01" w14:textId="18A619FD" w:rsidR="00177D75" w:rsidRPr="00563711" w:rsidRDefault="00563711" w:rsidP="00563711">
      <w:pPr>
        <w:ind w:right="2692"/>
        <w:jc w:val="center"/>
        <w:rPr>
          <w:sz w:val="24"/>
          <w:szCs w:val="24"/>
        </w:rPr>
      </w:pPr>
      <w:r w:rsidRPr="00563711">
        <w:rPr>
          <w:b/>
          <w:color w:val="2B5376"/>
          <w:spacing w:val="1"/>
          <w:sz w:val="24"/>
          <w:szCs w:val="24"/>
        </w:rPr>
        <w:t>SAFARI YA TATU YA UMIS</w:t>
      </w:r>
      <w:r w:rsidR="002304CD">
        <w:rPr>
          <w:b/>
          <w:color w:val="2B5376"/>
          <w:spacing w:val="1"/>
          <w:sz w:val="24"/>
          <w:szCs w:val="24"/>
        </w:rPr>
        <w:t>H</w:t>
      </w:r>
      <w:r w:rsidRPr="00563711">
        <w:rPr>
          <w:b/>
          <w:color w:val="2B5376"/>
          <w:spacing w:val="1"/>
          <w:sz w:val="24"/>
          <w:szCs w:val="24"/>
        </w:rPr>
        <w:t>IONARI</w:t>
      </w:r>
    </w:p>
    <w:p w14:paraId="051B6A9C" w14:textId="77777777" w:rsidR="00177D75" w:rsidRDefault="00177D75">
      <w:pPr>
        <w:spacing w:before="17" w:line="260" w:lineRule="exact"/>
        <w:rPr>
          <w:sz w:val="26"/>
          <w:szCs w:val="26"/>
        </w:rPr>
      </w:pPr>
    </w:p>
    <w:p w14:paraId="1E54CCA8" w14:textId="6695DDE5" w:rsidR="0099385A" w:rsidRPr="0099385A" w:rsidRDefault="0099385A" w:rsidP="0099385A">
      <w:pPr>
        <w:ind w:left="140" w:right="99" w:firstLine="720"/>
        <w:jc w:val="both"/>
        <w:rPr>
          <w:sz w:val="24"/>
          <w:szCs w:val="24"/>
        </w:rPr>
      </w:pPr>
      <w:r w:rsidRPr="0099385A">
        <w:rPr>
          <w:sz w:val="24"/>
          <w:szCs w:val="24"/>
        </w:rPr>
        <w:t>Safari ya tatu ya Paulo ya kimisionari imeandikwa katika Matendo ya Mitume 18:23–21:17. Katika sura hizi tunajifunza kuwa Paulo kwa kiasi kikubwa alirudia ratiba aliyofuata katika safari yake ya pili ya kimisionari. Paulo alianza safari hii karibu na mwaka wa A.D. 52 au 53. Kama ilivyokuwa kwa safari zake mbili za kwanza za kimis</w:t>
      </w:r>
      <w:r w:rsidR="007311CF">
        <w:rPr>
          <w:sz w:val="24"/>
          <w:szCs w:val="24"/>
        </w:rPr>
        <w:t>h</w:t>
      </w:r>
      <w:r w:rsidRPr="0099385A">
        <w:rPr>
          <w:sz w:val="24"/>
          <w:szCs w:val="24"/>
        </w:rPr>
        <w:t>ionari, alianza Antiokia ya Siria. Katika Matendo ya Mitume 18:23, tunajifunza kwamba Paulo aliwaimarisha waumini kotekote Galatia na Frigia, lakini hatuambiwi majiji maalum aliyoyatembelea katika maeneo haya. Pengine, alitembelea angalau baadhi ya majiji aliyokuwa amehudumia hapo awali, kama vile Derbe, Lystra na Ikonio huko Galatia, na labda Antiokia katika eneo la Frigia. Baada ya kupita Galatia na Frigia, Paulo aliwasili katika jiji la pwani la Efeso katika jimbo la Kirumi la Asia, au Asia Ndogo.</w:t>
      </w:r>
    </w:p>
    <w:p w14:paraId="363C1037" w14:textId="77777777" w:rsidR="0099385A" w:rsidRPr="0099385A" w:rsidRDefault="0099385A" w:rsidP="0099385A">
      <w:pPr>
        <w:ind w:left="140" w:right="99" w:firstLine="720"/>
        <w:jc w:val="both"/>
        <w:rPr>
          <w:sz w:val="24"/>
          <w:szCs w:val="24"/>
        </w:rPr>
      </w:pPr>
      <w:r w:rsidRPr="0099385A">
        <w:rPr>
          <w:sz w:val="24"/>
          <w:szCs w:val="24"/>
        </w:rPr>
        <w:t>Alipowasili Efeso, Paulo alikutana na wanafunzi kumi na wawili wa Yohana Mbatizaji, ambao haraka walipokea injili ya Kristo. Mwanzoni, Paulo alihubiri katika sinagogi, lakini ndani ya miezi mitatu hivi, Wayahudi walishupaza mioyo yao kwa ujumbe wake. Kwa hiyo, kwa miaka miwili iliyofuata alihubiri injili na kufanya miujiza mahali pengine jijini. Hata hivyo, hatimaye, Paulo na wenzake waligongana na mafundi waliotengeneza patakatifu vya Artemi, mungu wa kike mlinzi wa Efeso. Ni wazi, Paulo alikuwa ameshinda waongofu wengi sana wa Mataifa kwa Kristo kiasi kwamba soko la patakatifu vya kipagani lilikuwa limepungua sana. Matokeo yake, mafundi hao karibu walifanya ghasia, wakitishia usalama wa baadhi ya washirika wa Paulo. Baada ya matukio haya huko Efeso, Paulo na wenzake walitumia miezi kadhaa huko Makedonia na Akaya, maeneo ambayo yapo katika Ugiriki ya kisasa.</w:t>
      </w:r>
    </w:p>
    <w:p w14:paraId="3946D6E3" w14:textId="77777777" w:rsidR="0099385A" w:rsidRPr="0099385A" w:rsidRDefault="0099385A" w:rsidP="0099385A">
      <w:pPr>
        <w:ind w:left="140" w:right="99" w:firstLine="720"/>
        <w:jc w:val="both"/>
        <w:rPr>
          <w:sz w:val="24"/>
          <w:szCs w:val="24"/>
        </w:rPr>
      </w:pPr>
      <w:r w:rsidRPr="0099385A">
        <w:rPr>
          <w:sz w:val="24"/>
          <w:szCs w:val="24"/>
        </w:rPr>
        <w:t>Rekodi ya Luka kuhusu sehemu hii ya safari ya Paulo ni haba. Hata hivyo, alitaja kuwa kundi lilianza kurudi Asia kutoka jiji la Filipi. Paulo na wenzake walishuka Troas.</w:t>
      </w:r>
    </w:p>
    <w:p w14:paraId="6DAE9230" w14:textId="77777777" w:rsidR="0099385A" w:rsidRPr="0099385A" w:rsidRDefault="0099385A" w:rsidP="0099385A">
      <w:pPr>
        <w:ind w:left="140" w:right="99" w:firstLine="720"/>
        <w:jc w:val="both"/>
        <w:rPr>
          <w:sz w:val="24"/>
          <w:szCs w:val="24"/>
        </w:rPr>
      </w:pPr>
      <w:r w:rsidRPr="0099385A">
        <w:rPr>
          <w:sz w:val="24"/>
          <w:szCs w:val="24"/>
        </w:rPr>
        <w:t>Kwa sababu Paulo alipanga kukaa Troas kwa siku moja tu, aliwakusanya waumini na kuzungumza nao usiku kucha. Wakati Paulo alipokuwa akizungumza, kijana mmoja aitwaye Eutiko alilala usingizi na kuanguka kutoka dirishani hadi kufa. Hata hivyo, Paulo kimuujiza alimfufua. Akiondoka Troas, Paulo na kundi lake walisafiri hadi jiji jirani la Aso, ambako walipanda meli tena. Walisimama Mitylene, Chio na Samo, na hatimaye walifika Mileto, ambako walikaa kwa muda mfupi. Akiwa Mileto, Paulo aliwatuma wazee wa kanisa la jiji la karibu la Efeso. Aliwakusanya huko Mileto ili kuwapa maelekezo ya kuaga na kuwabariki.</w:t>
      </w:r>
    </w:p>
    <w:p w14:paraId="19B37631" w14:textId="77777777" w:rsidR="00357B4C" w:rsidRDefault="00357B4C" w:rsidP="0099385A">
      <w:pPr>
        <w:ind w:left="140" w:right="99" w:firstLine="720"/>
        <w:jc w:val="both"/>
        <w:rPr>
          <w:sz w:val="24"/>
          <w:szCs w:val="24"/>
        </w:rPr>
      </w:pPr>
    </w:p>
    <w:p w14:paraId="5D2B1F77" w14:textId="1880A12A" w:rsidR="0099385A" w:rsidRPr="0099385A" w:rsidRDefault="0099385A" w:rsidP="0099385A">
      <w:pPr>
        <w:ind w:left="140" w:right="99" w:firstLine="720"/>
        <w:jc w:val="both"/>
        <w:rPr>
          <w:sz w:val="24"/>
          <w:szCs w:val="24"/>
        </w:rPr>
      </w:pPr>
      <w:r w:rsidRPr="0099385A">
        <w:rPr>
          <w:sz w:val="24"/>
          <w:szCs w:val="24"/>
        </w:rPr>
        <w:t>Baada ya haya, kundi lilisafiri tena. Wakipitia Ko, Rodo, Patara na kupita Kipro, walitua Tiro, ambako walihudumu kwa wiki moja. Kutoka huko walisafiri kwenda Ptolemais, kisha Kaisaria, ambako nabii wa Yudea, Agabo, alimwonya Paulo kwamba atakamatwa Yerusalemu, akithibitisha kile Paulo alichojua tayari kuwa kweli. Hata hivyo, bila kukatishwa tamaa na unabii wa Agabo, au kwa kuomba kwa rafiki zake, Paulo aliendelea kwenda Yerusalemu, ambako alimalizia safari yake ya tatu ya kimisionari karibu na mwaka wa A.D. 57.</w:t>
      </w:r>
    </w:p>
    <w:p w14:paraId="5A6304F3" w14:textId="77777777" w:rsidR="0099385A" w:rsidRPr="0099385A" w:rsidRDefault="0099385A" w:rsidP="0099385A">
      <w:pPr>
        <w:ind w:left="140" w:right="99" w:firstLine="720"/>
        <w:jc w:val="both"/>
        <w:rPr>
          <w:sz w:val="24"/>
          <w:szCs w:val="24"/>
        </w:rPr>
      </w:pPr>
      <w:r w:rsidRPr="0099385A">
        <w:rPr>
          <w:sz w:val="24"/>
          <w:szCs w:val="24"/>
        </w:rPr>
        <w:t>Paulo aliandika barua zake mbili za kanoni kwa Wakorintho wakati wa safari hii ya tatu ya kimisionari, pamoja na barua mbili za ziada ambazo hazijahifadhiwa katika Agano Jipya. Waraka wa Kwanza kwa Wakorintho uliandikwa Efeso, labda mnamo A.D. 55. Muda mfupi baada ya kutuma barua hii, Paulo alitembelea Korintho kwa ufupi na kukerwa sana na mwanachama wa kanisa huko. Kufuatia ziara hii, Paulo aliandika barua ambayo sasa imetupotea, wakati mwingine huitwa "Barua Yake ya Huzuni." Baadaye, baada ya kupokea ripoti kutoka kwa Tito kuhusu jinsi barua yake ya huzuni ilivyopokelewa vyema, Paulo aliandika Waraka wa Pili kwa Wakorintho, labda kutoka Makedonia, na uwezekano mkubwa ndani ya mwaka mmoja au zaidi baada ya kuandika Waraka wa Kwanza kwa Wakorintho.</w:t>
      </w:r>
    </w:p>
    <w:p w14:paraId="032EF90E" w14:textId="77777777" w:rsidR="0099385A" w:rsidRDefault="0099385A" w:rsidP="0099385A">
      <w:pPr>
        <w:ind w:left="140" w:right="99" w:firstLine="720"/>
        <w:jc w:val="both"/>
        <w:rPr>
          <w:sz w:val="24"/>
          <w:szCs w:val="24"/>
        </w:rPr>
      </w:pPr>
      <w:r w:rsidRPr="0099385A">
        <w:rPr>
          <w:sz w:val="24"/>
          <w:szCs w:val="24"/>
        </w:rPr>
        <w:t>Sasa kwa kuwa tumeona historia ya jinsi nyaraka za Paulo kwa Wakorintho zinavyolingana na muktadha wa safari yake ya tatu ya kimisionari, tunapaswa kuangalia baadhi ya matatizo maalum ndani ya kanisa la Korintho. Ni masuala gani yaliyosababisha msukosuko mkubwa katika kanisa kiasi kwamba Paulo ilibidi awaandikie mara nyingi?</w:t>
      </w:r>
    </w:p>
    <w:p w14:paraId="5CF3DFE8" w14:textId="1EA247CE" w:rsidR="00177D75" w:rsidRDefault="00177D75">
      <w:pPr>
        <w:spacing w:line="200" w:lineRule="exact"/>
      </w:pPr>
    </w:p>
    <w:p w14:paraId="12E1C0E5" w14:textId="4245892B" w:rsidR="00177D75" w:rsidRPr="0099385A" w:rsidRDefault="0099385A" w:rsidP="0099385A">
      <w:pPr>
        <w:ind w:right="3018"/>
        <w:jc w:val="center"/>
        <w:rPr>
          <w:sz w:val="24"/>
          <w:szCs w:val="24"/>
        </w:rPr>
      </w:pPr>
      <w:r w:rsidRPr="0099385A">
        <w:rPr>
          <w:b/>
          <w:color w:val="2B5376"/>
          <w:spacing w:val="1"/>
          <w:sz w:val="24"/>
          <w:szCs w:val="24"/>
        </w:rPr>
        <w:t xml:space="preserve">MATATIZO </w:t>
      </w:r>
      <w:r w:rsidR="00E37D62">
        <w:rPr>
          <w:b/>
          <w:color w:val="2B5376"/>
          <w:spacing w:val="1"/>
          <w:sz w:val="24"/>
          <w:szCs w:val="24"/>
        </w:rPr>
        <w:t>YA</w:t>
      </w:r>
      <w:r w:rsidRPr="0099385A">
        <w:rPr>
          <w:b/>
          <w:color w:val="2B5376"/>
          <w:spacing w:val="1"/>
          <w:sz w:val="24"/>
          <w:szCs w:val="24"/>
        </w:rPr>
        <w:t xml:space="preserve"> KORINTHO</w:t>
      </w:r>
    </w:p>
    <w:p w14:paraId="79B1BD19" w14:textId="77777777" w:rsidR="00177D75" w:rsidRDefault="00177D75">
      <w:pPr>
        <w:spacing w:before="17" w:line="260" w:lineRule="exact"/>
        <w:rPr>
          <w:sz w:val="26"/>
          <w:szCs w:val="26"/>
        </w:rPr>
      </w:pPr>
    </w:p>
    <w:p w14:paraId="16FFCE97" w14:textId="43C21701" w:rsidR="0099385A" w:rsidRPr="0099385A" w:rsidRDefault="0099385A" w:rsidP="0099385A">
      <w:pPr>
        <w:ind w:left="100" w:right="59" w:firstLine="720"/>
        <w:jc w:val="both"/>
        <w:rPr>
          <w:sz w:val="24"/>
          <w:szCs w:val="24"/>
        </w:rPr>
      </w:pPr>
      <w:r>
        <w:rPr>
          <w:sz w:val="24"/>
          <w:szCs w:val="24"/>
        </w:rPr>
        <w:t>k</w:t>
      </w:r>
      <w:r w:rsidRPr="0099385A">
        <w:rPr>
          <w:sz w:val="24"/>
          <w:szCs w:val="24"/>
        </w:rPr>
        <w:t>ama tunavyosoma katika Matendo ya Mitume 18, Paulo alikuwa ameanzisha kanisa la Korintho wakati wa safari ya misheni iliyopita, na alikuwa ameishi Korintho kwa angalau mwaka mmoja na nusu wakati huo. Lakini baada ya kuondoka kwake, Wakristo wa Korintho walisahau baadhi ya mafundisho ya Paulo na kutumia vibaya mengine. Matokeo yake, migogoro na matatizo kadhaa makubwa yalitokea kanisani.</w:t>
      </w:r>
    </w:p>
    <w:p w14:paraId="6EA54082" w14:textId="03C2505A" w:rsidR="0099385A" w:rsidRPr="0099385A" w:rsidRDefault="0099385A" w:rsidP="0099385A">
      <w:pPr>
        <w:ind w:left="100" w:right="59" w:firstLine="720"/>
        <w:jc w:val="both"/>
        <w:rPr>
          <w:sz w:val="24"/>
          <w:szCs w:val="24"/>
        </w:rPr>
      </w:pPr>
      <w:r w:rsidRPr="0099385A">
        <w:rPr>
          <w:sz w:val="24"/>
          <w:szCs w:val="24"/>
        </w:rPr>
        <w:t>Kama tutakavyoona katika somo hili, matatizo mengi yaliyotokea Korintho yalitokana na kutoelewana kwa eskatolojia ya Kikristo hasa jinsi Kristo alivyokuwa tayari ameanzisha baraka nyingi za umri ujao, umri wa wokovu na uzima wa milele. Katika kutokuwepo kwa Paulo, Wakorintho wengi walichukua fundisho hili la kweli kupita kiasi. Waliamini kwamba baadhi yao walikuwa Wakristo bora, wakizidi wengine kwa sababu walikuwa wamepokea baraka zaidi za umri ujao kuliko wengine. Na imani hii potofu ilisababisha kila aina ya matatizo makubwa katika kanisa la Korintho.</w:t>
      </w:r>
    </w:p>
    <w:p w14:paraId="0CD1B880" w14:textId="18BFE8C2" w:rsidR="00177D75" w:rsidRDefault="0099385A" w:rsidP="0099385A">
      <w:pPr>
        <w:ind w:left="100" w:right="59" w:firstLine="720"/>
        <w:jc w:val="both"/>
        <w:rPr>
          <w:sz w:val="24"/>
          <w:szCs w:val="24"/>
        </w:rPr>
      </w:pPr>
      <w:r w:rsidRPr="0099385A">
        <w:rPr>
          <w:sz w:val="24"/>
          <w:szCs w:val="24"/>
        </w:rPr>
        <w:t>Kwa madhumuni yetu, tutaona jinsi kutoelewana huku kwa eskatolojia ya Paulo kulivyosababisha matatizo manne mashuhuri huko Korintho: kwanza, uhusiano uliovunjika ndani ya kanisa; pili, mwenendo mbaya wa kingono; tatu, matumizi mabaya katika ibada; na nne, kukataa mamlaka ya Paulo ya kitume. Hebu tugeukie kwanza tatizo la uhusiano uliovunjika.</w:t>
      </w:r>
    </w:p>
    <w:p w14:paraId="4178D9AB" w14:textId="77777777" w:rsidR="00177D75" w:rsidRDefault="00177D75">
      <w:pPr>
        <w:spacing w:line="200" w:lineRule="exact"/>
      </w:pPr>
    </w:p>
    <w:p w14:paraId="544340F3" w14:textId="5D90F8EB" w:rsidR="00177D75" w:rsidRDefault="0099385A">
      <w:pPr>
        <w:ind w:left="100"/>
        <w:rPr>
          <w:sz w:val="28"/>
          <w:szCs w:val="28"/>
        </w:rPr>
      </w:pPr>
      <w:r>
        <w:rPr>
          <w:b/>
          <w:color w:val="2B5376"/>
          <w:spacing w:val="1"/>
          <w:sz w:val="28"/>
          <w:szCs w:val="28"/>
        </w:rPr>
        <w:t>Mahusiano Yaliyoharibika</w:t>
      </w:r>
    </w:p>
    <w:p w14:paraId="331F7D39" w14:textId="77777777" w:rsidR="00177D75" w:rsidRDefault="00177D75">
      <w:pPr>
        <w:spacing w:before="12" w:line="260" w:lineRule="exact"/>
        <w:rPr>
          <w:sz w:val="26"/>
          <w:szCs w:val="26"/>
        </w:rPr>
      </w:pPr>
    </w:p>
    <w:p w14:paraId="26549343" w14:textId="77777777" w:rsidR="0099385A" w:rsidRDefault="0099385A" w:rsidP="0099385A">
      <w:pPr>
        <w:ind w:left="100" w:right="59" w:firstLine="720"/>
        <w:jc w:val="both"/>
        <w:rPr>
          <w:sz w:val="24"/>
          <w:szCs w:val="24"/>
        </w:rPr>
      </w:pPr>
      <w:r w:rsidRPr="0099385A">
        <w:rPr>
          <w:sz w:val="24"/>
          <w:szCs w:val="24"/>
        </w:rPr>
        <w:t xml:space="preserve">Paulo alishughulikia aina kadhaa tofauti za mahusiano yaliyoharibika katika barua zake kwa Wakorintho, ikiwemo mambo kama vile makundi hasimu ndani ya kanisa, </w:t>
      </w:r>
    </w:p>
    <w:p w14:paraId="0B81B409" w14:textId="77777777" w:rsidR="0099385A" w:rsidRDefault="0099385A" w:rsidP="0099385A">
      <w:pPr>
        <w:ind w:left="100" w:right="59"/>
        <w:jc w:val="both"/>
        <w:rPr>
          <w:sz w:val="24"/>
          <w:szCs w:val="24"/>
        </w:rPr>
      </w:pPr>
    </w:p>
    <w:p w14:paraId="2303E394" w14:textId="77777777" w:rsidR="00357B4C" w:rsidRDefault="00357B4C" w:rsidP="0099385A">
      <w:pPr>
        <w:ind w:left="100" w:right="59"/>
        <w:jc w:val="both"/>
        <w:rPr>
          <w:sz w:val="24"/>
          <w:szCs w:val="24"/>
        </w:rPr>
      </w:pPr>
    </w:p>
    <w:p w14:paraId="5DA6B5E0" w14:textId="77777777" w:rsidR="00357B4C" w:rsidRDefault="00357B4C" w:rsidP="0099385A">
      <w:pPr>
        <w:ind w:left="100" w:right="59"/>
        <w:jc w:val="both"/>
        <w:rPr>
          <w:sz w:val="24"/>
          <w:szCs w:val="24"/>
        </w:rPr>
      </w:pPr>
    </w:p>
    <w:p w14:paraId="078F522E" w14:textId="77777777" w:rsidR="00357B4C" w:rsidRDefault="00357B4C" w:rsidP="0099385A">
      <w:pPr>
        <w:ind w:left="100" w:right="59"/>
        <w:jc w:val="both"/>
        <w:rPr>
          <w:sz w:val="24"/>
          <w:szCs w:val="24"/>
        </w:rPr>
      </w:pPr>
    </w:p>
    <w:p w14:paraId="6A543477" w14:textId="20505B85" w:rsidR="00AC22F0" w:rsidRPr="0099385A" w:rsidRDefault="0099385A" w:rsidP="00357B4C">
      <w:pPr>
        <w:ind w:left="100" w:right="59"/>
        <w:jc w:val="both"/>
        <w:rPr>
          <w:sz w:val="24"/>
          <w:szCs w:val="24"/>
        </w:rPr>
      </w:pPr>
      <w:r w:rsidRPr="0099385A">
        <w:rPr>
          <w:sz w:val="24"/>
          <w:szCs w:val="24"/>
        </w:rPr>
        <w:t>mashauri ya kisheria kati ya waumini, kutowajali maskini huko Korintho, na kushindwa kushughulikia umaskini wa wale walioko Yerusalemu. Hebu tuangalie kwanza tatizo la makundi hasimu.</w:t>
      </w:r>
    </w:p>
    <w:p w14:paraId="4588B3EB" w14:textId="3FEBCECD" w:rsidR="0099385A" w:rsidRPr="0099385A" w:rsidRDefault="0099385A" w:rsidP="0099385A">
      <w:pPr>
        <w:ind w:left="100" w:right="59" w:firstLine="720"/>
        <w:jc w:val="both"/>
        <w:rPr>
          <w:sz w:val="24"/>
          <w:szCs w:val="24"/>
        </w:rPr>
      </w:pPr>
      <w:r w:rsidRPr="0099385A">
        <w:rPr>
          <w:i/>
          <w:iCs/>
          <w:color w:val="1F497D" w:themeColor="text2"/>
          <w:sz w:val="24"/>
          <w:szCs w:val="24"/>
        </w:rPr>
        <w:t>Makundi Hasimu</w:t>
      </w:r>
      <w:r>
        <w:rPr>
          <w:sz w:val="24"/>
          <w:szCs w:val="24"/>
        </w:rPr>
        <w:t xml:space="preserve">. </w:t>
      </w:r>
      <w:r w:rsidRPr="0099385A">
        <w:rPr>
          <w:sz w:val="24"/>
          <w:szCs w:val="24"/>
        </w:rPr>
        <w:t>Kabla ya kuandika 1 Wakorintho, Paulo alipokea ripoti kwamba waumini huko Korintho walikuwa wamegeukiana kwa kujitambulisha na walimu mbalimbali. Sikiliza jinsi Paulo alivyoelezea mtazamo wao katika 1 Wakorintho 1:12:</w:t>
      </w:r>
    </w:p>
    <w:p w14:paraId="4DB17495" w14:textId="77777777" w:rsidR="0099385A" w:rsidRDefault="0099385A" w:rsidP="0099385A">
      <w:pPr>
        <w:ind w:left="720" w:right="59"/>
        <w:jc w:val="both"/>
        <w:rPr>
          <w:sz w:val="24"/>
          <w:szCs w:val="24"/>
        </w:rPr>
      </w:pPr>
    </w:p>
    <w:p w14:paraId="286B2241" w14:textId="729FF880" w:rsidR="0099385A" w:rsidRPr="0099385A" w:rsidRDefault="0099385A" w:rsidP="0099385A">
      <w:pPr>
        <w:ind w:left="720" w:right="59"/>
        <w:jc w:val="both"/>
        <w:rPr>
          <w:color w:val="4F81BD" w:themeColor="accent1"/>
          <w:sz w:val="24"/>
          <w:szCs w:val="24"/>
        </w:rPr>
      </w:pPr>
      <w:r w:rsidRPr="0099385A">
        <w:rPr>
          <w:color w:val="4F81BD" w:themeColor="accent1"/>
          <w:sz w:val="24"/>
          <w:szCs w:val="24"/>
        </w:rPr>
        <w:t>Mmoja wenu husema, “Mimi namfuata Paulo”; mwingine, “Mimi namfuata Apolo”; mwingine, “Mimi namfuata Kefa [au Petro]”; na mwingine bado, “Mimi namfuata Kristo” (1 Wakorintho 1:12).</w:t>
      </w:r>
    </w:p>
    <w:p w14:paraId="3FC49B93" w14:textId="77777777" w:rsidR="0099385A" w:rsidRPr="0099385A" w:rsidRDefault="0099385A" w:rsidP="0099385A">
      <w:pPr>
        <w:ind w:left="720" w:right="59"/>
        <w:jc w:val="both"/>
        <w:rPr>
          <w:sz w:val="24"/>
          <w:szCs w:val="24"/>
        </w:rPr>
      </w:pPr>
    </w:p>
    <w:p w14:paraId="310DCFF6" w14:textId="77777777" w:rsidR="0099385A" w:rsidRPr="0099385A" w:rsidRDefault="0099385A" w:rsidP="0099385A">
      <w:pPr>
        <w:ind w:left="100" w:right="59" w:firstLine="720"/>
        <w:jc w:val="both"/>
        <w:rPr>
          <w:sz w:val="24"/>
          <w:szCs w:val="24"/>
        </w:rPr>
      </w:pPr>
      <w:r w:rsidRPr="0099385A">
        <w:rPr>
          <w:sz w:val="24"/>
          <w:szCs w:val="24"/>
        </w:rPr>
        <w:t>Paulo alishangazwa na udogo wa migawanyiko hii katika kanisa la Korintho. Hata hivyo, Paulo, Apolo, Petro, na Yesu wote walifundisha jambo lile lile, yaani kwamba Yesu ndiye mkuu na kwamba mitume na walimu kama Petro, Paulo, na Apolo walikuwa watumishi wake. Hawakujenga shule za mawazo zinazoshindana, bali walitumikia pamoja ili kujenga mwili mzima wa Kristo. Kama Paulo alivyandika katika 1 Wakorintho 3:5, 11:</w:t>
      </w:r>
    </w:p>
    <w:p w14:paraId="29C5D5EA" w14:textId="77777777" w:rsidR="00AC22F0" w:rsidRDefault="00AC22F0" w:rsidP="00AC22F0">
      <w:pPr>
        <w:ind w:left="720" w:right="59"/>
        <w:jc w:val="both"/>
        <w:rPr>
          <w:sz w:val="24"/>
          <w:szCs w:val="24"/>
        </w:rPr>
      </w:pPr>
    </w:p>
    <w:p w14:paraId="79EFDA9E" w14:textId="3252B3BB" w:rsidR="0099385A" w:rsidRPr="00AC22F0" w:rsidRDefault="0099385A" w:rsidP="00AC22F0">
      <w:pPr>
        <w:ind w:left="720" w:right="59"/>
        <w:jc w:val="both"/>
        <w:rPr>
          <w:color w:val="4F81BD" w:themeColor="accent1"/>
          <w:sz w:val="24"/>
          <w:szCs w:val="24"/>
        </w:rPr>
      </w:pPr>
      <w:r w:rsidRPr="00AC22F0">
        <w:rPr>
          <w:color w:val="4F81BD" w:themeColor="accent1"/>
          <w:sz w:val="24"/>
          <w:szCs w:val="24"/>
        </w:rPr>
        <w:t>Apolo ni nani basi? Na Paulo ni nani? Watumishi ambao kupitia wao mlipata kuamini, kama Bwana alivyomgawia kila mmoja… [W]ala hakuna awezaye kuweka msingi mwingine ila ule uliowekwa, nao ni Yesu Kristo (1 Wakorintho 3:5, 11).</w:t>
      </w:r>
    </w:p>
    <w:p w14:paraId="5D6DDAEF" w14:textId="77777777" w:rsidR="00AC22F0" w:rsidRPr="00AC22F0" w:rsidRDefault="00AC22F0" w:rsidP="00AC22F0">
      <w:pPr>
        <w:ind w:left="720" w:right="59"/>
        <w:jc w:val="both"/>
        <w:rPr>
          <w:color w:val="4F81BD" w:themeColor="accent1"/>
          <w:sz w:val="24"/>
          <w:szCs w:val="24"/>
        </w:rPr>
      </w:pPr>
    </w:p>
    <w:p w14:paraId="01A2DFD4" w14:textId="77777777" w:rsidR="0099385A" w:rsidRDefault="0099385A" w:rsidP="0099385A">
      <w:pPr>
        <w:ind w:left="100" w:right="59" w:firstLine="720"/>
        <w:jc w:val="both"/>
        <w:rPr>
          <w:sz w:val="24"/>
          <w:szCs w:val="24"/>
        </w:rPr>
      </w:pPr>
      <w:r w:rsidRPr="0099385A">
        <w:rPr>
          <w:sz w:val="24"/>
          <w:szCs w:val="24"/>
        </w:rPr>
        <w:t>Kama Paulo alivyosema hapa, Petro, Paulo, Apolo, na viongozi wengine wa kibinadamu walikuwa watumishi wa Yesu. Kuligawanya kanisa kwa kumfanya mwalimu mmoja apingane na mwingine kulikuwa kinyume na kila kitu ambacho viongozi hawa waadilifu walitamani kwa kanisa.</w:t>
      </w:r>
    </w:p>
    <w:p w14:paraId="367F64FB" w14:textId="77777777" w:rsidR="00AC22F0" w:rsidRPr="0099385A" w:rsidRDefault="00AC22F0" w:rsidP="0099385A">
      <w:pPr>
        <w:ind w:left="100" w:right="59" w:firstLine="720"/>
        <w:jc w:val="both"/>
        <w:rPr>
          <w:sz w:val="24"/>
          <w:szCs w:val="24"/>
        </w:rPr>
      </w:pPr>
    </w:p>
    <w:p w14:paraId="7E89CC33" w14:textId="5DBF345C" w:rsidR="0099385A" w:rsidRPr="0099385A" w:rsidRDefault="0099385A" w:rsidP="00AC22F0">
      <w:pPr>
        <w:ind w:left="100" w:right="59" w:firstLine="720"/>
        <w:jc w:val="both"/>
        <w:rPr>
          <w:sz w:val="24"/>
          <w:szCs w:val="24"/>
        </w:rPr>
      </w:pPr>
      <w:r w:rsidRPr="00AC22F0">
        <w:rPr>
          <w:i/>
          <w:iCs/>
          <w:color w:val="1F497D" w:themeColor="text2"/>
          <w:sz w:val="24"/>
          <w:szCs w:val="24"/>
        </w:rPr>
        <w:t>Mashauri ya Kisheria</w:t>
      </w:r>
      <w:r w:rsidR="00AC22F0" w:rsidRPr="00AC22F0">
        <w:rPr>
          <w:i/>
          <w:iCs/>
          <w:color w:val="1F497D" w:themeColor="text2"/>
          <w:sz w:val="24"/>
          <w:szCs w:val="24"/>
        </w:rPr>
        <w:t>.</w:t>
      </w:r>
      <w:r w:rsidR="00AC22F0" w:rsidRPr="00AC22F0">
        <w:rPr>
          <w:color w:val="1F497D" w:themeColor="text2"/>
          <w:sz w:val="24"/>
          <w:szCs w:val="24"/>
        </w:rPr>
        <w:t xml:space="preserve"> </w:t>
      </w:r>
      <w:r w:rsidRPr="0099385A">
        <w:rPr>
          <w:sz w:val="24"/>
          <w:szCs w:val="24"/>
        </w:rPr>
        <w:t>Kwa kusikitisha, migawanyiko katika kanisa ilipita mbali zaidi ya makundi haya hasimu. Ilionekana pia katika jinsi Wakristo huko Korintho walivyoshiriki katika mashauri ya kisheria dhidi ya wao kwa wao. Ndugu na dada katika Kristo walikuwa wakienda mahakamani mbele ya wasioamini. Sikiliza jinsi Paulo alivyoelezea hali hiyo katika 1 Wakorintho 6:7-8:</w:t>
      </w:r>
    </w:p>
    <w:p w14:paraId="79112448" w14:textId="77777777" w:rsidR="00AC22F0" w:rsidRDefault="00AC22F0" w:rsidP="00AC22F0">
      <w:pPr>
        <w:ind w:left="720" w:right="59"/>
        <w:jc w:val="both"/>
        <w:rPr>
          <w:sz w:val="24"/>
          <w:szCs w:val="24"/>
        </w:rPr>
      </w:pPr>
    </w:p>
    <w:p w14:paraId="076BB977" w14:textId="3B6DA9A0" w:rsidR="0099385A" w:rsidRPr="00AC22F0" w:rsidRDefault="0099385A" w:rsidP="00AC22F0">
      <w:pPr>
        <w:ind w:left="720" w:right="59"/>
        <w:jc w:val="both"/>
        <w:rPr>
          <w:color w:val="4F81BD" w:themeColor="accent1"/>
          <w:sz w:val="24"/>
          <w:szCs w:val="24"/>
        </w:rPr>
      </w:pPr>
      <w:r w:rsidRPr="00AC22F0">
        <w:rPr>
          <w:color w:val="4F81BD" w:themeColor="accent1"/>
          <w:sz w:val="24"/>
          <w:szCs w:val="24"/>
        </w:rPr>
        <w:t>Kwa kweli, kuwa na mashauri ya kisheria kabisa kati yenu ni ushindani tayari kwenu. Kwa nini msingevumilia udhalimu? Kwa nini msingekubali kudanganywa? Bali ninyi wenyewe mnawatendea udhalimu na kuwadanganya—hata ndugu zenu wenyewe! (1 Wakorintho 6:7-8).</w:t>
      </w:r>
    </w:p>
    <w:p w14:paraId="0AC77823" w14:textId="77777777" w:rsidR="00AC22F0" w:rsidRPr="0099385A" w:rsidRDefault="00AC22F0" w:rsidP="00AC22F0">
      <w:pPr>
        <w:ind w:left="720" w:right="59"/>
        <w:jc w:val="both"/>
        <w:rPr>
          <w:sz w:val="24"/>
          <w:szCs w:val="24"/>
        </w:rPr>
      </w:pPr>
    </w:p>
    <w:p w14:paraId="60958F0B" w14:textId="047DC0F4" w:rsidR="0099385A" w:rsidRPr="0099385A" w:rsidRDefault="0099385A" w:rsidP="00AC22F0">
      <w:pPr>
        <w:ind w:left="100" w:right="59" w:firstLine="720"/>
        <w:jc w:val="both"/>
        <w:rPr>
          <w:sz w:val="24"/>
          <w:szCs w:val="24"/>
        </w:rPr>
      </w:pPr>
      <w:r w:rsidRPr="00AC22F0">
        <w:rPr>
          <w:i/>
          <w:iCs/>
          <w:color w:val="1F497D" w:themeColor="text2"/>
          <w:sz w:val="24"/>
          <w:szCs w:val="24"/>
        </w:rPr>
        <w:t>Maskini</w:t>
      </w:r>
      <w:r w:rsidR="00AC22F0" w:rsidRPr="00AC22F0">
        <w:rPr>
          <w:i/>
          <w:iCs/>
          <w:color w:val="1F497D" w:themeColor="text2"/>
          <w:sz w:val="24"/>
          <w:szCs w:val="24"/>
        </w:rPr>
        <w:t>.</w:t>
      </w:r>
      <w:r w:rsidR="00AC22F0" w:rsidRPr="00AC22F0">
        <w:rPr>
          <w:color w:val="1F497D" w:themeColor="text2"/>
          <w:sz w:val="24"/>
          <w:szCs w:val="24"/>
        </w:rPr>
        <w:t xml:space="preserve"> </w:t>
      </w:r>
      <w:r w:rsidRPr="0099385A">
        <w:rPr>
          <w:sz w:val="24"/>
          <w:szCs w:val="24"/>
        </w:rPr>
        <w:t>Mbali na makundi hasimu na mashauri ya kisheria, Paulo pia alishughulikia aina nyingine ya mahusiano yaliyoharibika — jinsi maskini walivyotendewa katika kanisa la Korintho. Alifanya hivi hasa kwa kurejelea jinsi maskini walivyotendewa vibaya katika Chakula cha Bwana. Sikiliza karipio kali la Paulo katika 1 Wakorintho 11:21-22:</w:t>
      </w:r>
    </w:p>
    <w:p w14:paraId="331295F6" w14:textId="77777777" w:rsidR="00AC22F0" w:rsidRDefault="00AC22F0" w:rsidP="00AC22F0">
      <w:pPr>
        <w:ind w:left="720" w:right="59"/>
        <w:jc w:val="both"/>
        <w:rPr>
          <w:sz w:val="24"/>
          <w:szCs w:val="24"/>
        </w:rPr>
      </w:pPr>
    </w:p>
    <w:p w14:paraId="76430AF0" w14:textId="636BA129" w:rsidR="0099385A" w:rsidRPr="00AC22F0" w:rsidRDefault="0099385A" w:rsidP="00AC22F0">
      <w:pPr>
        <w:ind w:left="720" w:right="59"/>
        <w:jc w:val="both"/>
        <w:rPr>
          <w:color w:val="4F81BD" w:themeColor="accent1"/>
          <w:sz w:val="24"/>
          <w:szCs w:val="24"/>
        </w:rPr>
      </w:pPr>
      <w:r w:rsidRPr="00AC22F0">
        <w:rPr>
          <w:color w:val="4F81BD" w:themeColor="accent1"/>
          <w:sz w:val="24"/>
          <w:szCs w:val="24"/>
        </w:rPr>
        <w:t>Kwa maana katika kula, kila mmoja huenda mbele na mlo wake mwenyewe. Mmoja huenda akiwa na njaa, mwingine hulewa… je, mnadharau kanisa la Mungu na kuwadharau wale wasio na chochote? (1 Wakorintho 11:21-22).</w:t>
      </w:r>
    </w:p>
    <w:p w14:paraId="0BF9ACAB" w14:textId="77777777" w:rsidR="0099385A" w:rsidRDefault="0099385A" w:rsidP="0099385A">
      <w:pPr>
        <w:ind w:left="100" w:right="59" w:firstLine="720"/>
        <w:jc w:val="both"/>
        <w:rPr>
          <w:sz w:val="24"/>
          <w:szCs w:val="24"/>
        </w:rPr>
      </w:pPr>
    </w:p>
    <w:p w14:paraId="57616CBC" w14:textId="4403B94A" w:rsidR="00177D75" w:rsidRPr="00AC22F0" w:rsidRDefault="0099385A" w:rsidP="00AC22F0">
      <w:pPr>
        <w:ind w:left="100" w:right="59" w:firstLine="720"/>
        <w:jc w:val="both"/>
        <w:rPr>
          <w:sz w:val="24"/>
          <w:szCs w:val="24"/>
        </w:rPr>
      </w:pPr>
      <w:r>
        <w:rPr>
          <w:sz w:val="24"/>
          <w:szCs w:val="24"/>
        </w:rPr>
        <w:t xml:space="preserve"> </w:t>
      </w:r>
    </w:p>
    <w:p w14:paraId="2D4D7C6C" w14:textId="77777777" w:rsidR="00177D75" w:rsidRDefault="00177D75">
      <w:pPr>
        <w:spacing w:line="200" w:lineRule="exact"/>
      </w:pPr>
    </w:p>
    <w:p w14:paraId="68C4444A" w14:textId="77777777" w:rsidR="00357B4C" w:rsidRDefault="00357B4C" w:rsidP="00AC22F0">
      <w:pPr>
        <w:ind w:left="820" w:right="778"/>
        <w:jc w:val="both"/>
        <w:rPr>
          <w:b/>
          <w:color w:val="585858"/>
          <w:sz w:val="24"/>
          <w:szCs w:val="24"/>
        </w:rPr>
      </w:pPr>
    </w:p>
    <w:p w14:paraId="698AE80B" w14:textId="77777777" w:rsidR="00357B4C" w:rsidRDefault="00357B4C" w:rsidP="00AC22F0">
      <w:pPr>
        <w:ind w:left="820" w:right="778"/>
        <w:jc w:val="both"/>
        <w:rPr>
          <w:b/>
          <w:color w:val="585858"/>
          <w:sz w:val="24"/>
          <w:szCs w:val="24"/>
        </w:rPr>
      </w:pPr>
    </w:p>
    <w:p w14:paraId="0ACDB430" w14:textId="78A4FFF0" w:rsidR="00177D75" w:rsidRPr="00357B4C" w:rsidRDefault="00AC22F0" w:rsidP="00357B4C">
      <w:pPr>
        <w:ind w:left="820" w:right="778"/>
        <w:jc w:val="both"/>
        <w:rPr>
          <w:b/>
          <w:color w:val="585858"/>
          <w:sz w:val="24"/>
          <w:szCs w:val="24"/>
        </w:rPr>
      </w:pPr>
      <w:r w:rsidRPr="00AC22F0">
        <w:rPr>
          <w:b/>
          <w:color w:val="585858"/>
          <w:sz w:val="24"/>
          <w:szCs w:val="24"/>
        </w:rPr>
        <w:t>Katika Wakorintho wa Kwanza ndipo tunapojifunza mengi kuhusu Meza ya Bwana na nafasi yake katika maisha ya kanisa…Tumeketi kwenye meza ya Baba, tukishiriki utajiri wa neema yake pamoja kama familia ya Mungu. Na kufanya hivyo kwa kustahili, tunafanya hivyo kwa mioyo ya shukrani, kwa mioyo ya unyenyekevu, kwa kukubaliana na kukumbatiana, ambayo ilikuwa tatizo kubwa katika kanisa la Korintho. Na Paulo anawaonya kupitia mafundisho yake katika Wakorintho wa Kwanza 11 kuhusu Meza ya Bwana, kwamba wanakuja kwenye meza hiyo kwa unyenyekevu wakipokea rehema za Kristo, wakionyesha hilo katika mtazamo na mwenendo wao kwa wao, hivyo kutangaza kifo cha Kristo kwa niaba yetu, wakiangalia nyuma kwa yale aliyoyafanya, wakiangalia mbele kwa yale atakayoyafanya, na kusherehekea uwepo wake pamoja nasi katika Meza. Ni zawadi ya ajabu jinsi gani tuliyo nayo katika Meza ya Bwana.</w:t>
      </w:r>
    </w:p>
    <w:p w14:paraId="10863E20" w14:textId="77777777" w:rsidR="00177D75" w:rsidRDefault="00000000">
      <w:pPr>
        <w:ind w:left="5860"/>
        <w:rPr>
          <w:sz w:val="24"/>
          <w:szCs w:val="24"/>
        </w:rPr>
      </w:pPr>
      <w:r>
        <w:rPr>
          <w:b/>
          <w:color w:val="585858"/>
          <w:sz w:val="24"/>
          <w:szCs w:val="24"/>
        </w:rPr>
        <w:t>— Rev. Dan Hendley</w:t>
      </w:r>
    </w:p>
    <w:p w14:paraId="1B81D17A" w14:textId="7C3FE234" w:rsidR="00AC22F0" w:rsidRDefault="00AC22F0" w:rsidP="00AC22F0">
      <w:pPr>
        <w:ind w:right="59"/>
        <w:jc w:val="both"/>
        <w:rPr>
          <w:b/>
          <w:i/>
          <w:color w:val="2B5376"/>
          <w:spacing w:val="34"/>
          <w:sz w:val="24"/>
          <w:szCs w:val="24"/>
        </w:rPr>
      </w:pPr>
    </w:p>
    <w:p w14:paraId="07AC9E45" w14:textId="77777777" w:rsidR="00AC22F0" w:rsidRPr="00AC22F0" w:rsidRDefault="00AC22F0" w:rsidP="00AC22F0">
      <w:pPr>
        <w:ind w:left="100" w:right="59" w:firstLine="620"/>
        <w:jc w:val="both"/>
        <w:rPr>
          <w:color w:val="000000"/>
          <w:sz w:val="24"/>
          <w:szCs w:val="24"/>
        </w:rPr>
      </w:pPr>
      <w:r w:rsidRPr="00AC22F0">
        <w:rPr>
          <w:b/>
          <w:bCs/>
          <w:i/>
          <w:iCs/>
          <w:color w:val="1F497D" w:themeColor="text2"/>
          <w:sz w:val="24"/>
          <w:szCs w:val="24"/>
        </w:rPr>
        <w:t>Umasikini huko Yerusalemu.</w:t>
      </w:r>
      <w:r w:rsidRPr="00AC22F0">
        <w:rPr>
          <w:color w:val="1F497D" w:themeColor="text2"/>
          <w:sz w:val="24"/>
          <w:szCs w:val="24"/>
        </w:rPr>
        <w:t xml:space="preserve"> </w:t>
      </w:r>
      <w:r w:rsidRPr="00AC22F0">
        <w:rPr>
          <w:color w:val="000000"/>
          <w:sz w:val="24"/>
          <w:szCs w:val="24"/>
        </w:rPr>
        <w:t>Zaidi ya hayo, ugumu wa moyo na ubinafsi katika kanisa la Korintho uliokuwa umeleta migawanyiko yenye ushindani, mashauri ya kisheria, na kuwatendea vibaya maskini kanisani, pia ulienea mpaka kushindwa kwa Wakorintho kupunguza umaskini wa waumini wenzao huko Yerusalemu. Wakorintho walikuwa wameahidi kukusanya fedha za msaada kwa ajili ya Wakristo masikini huko Yerusalemu wakati huo. Paulo alikuwa amewaelekeza kukusanya mchango huu hata kabla ya kuandika 1 Wakorintho. Walikuwa wameonyesha ukarimu kiasi, lakini kufikia wakati alipowatumia 2 Wakorintho, bado hawakuwa wametimiza kikamilifu ahadi zao. Sikiliza shauri la Paulo kwao kuhusu jambo hili katika 2 Wakorintho 8:10-11:</w:t>
      </w:r>
    </w:p>
    <w:p w14:paraId="5FB3E504" w14:textId="77777777" w:rsidR="00AC22F0" w:rsidRDefault="00AC22F0" w:rsidP="00AC22F0">
      <w:pPr>
        <w:ind w:left="460" w:right="59"/>
        <w:jc w:val="both"/>
        <w:rPr>
          <w:color w:val="000000"/>
          <w:sz w:val="24"/>
          <w:szCs w:val="24"/>
        </w:rPr>
      </w:pPr>
    </w:p>
    <w:p w14:paraId="0440660E" w14:textId="39D5F20E" w:rsidR="00AC22F0" w:rsidRPr="00AC22F0" w:rsidRDefault="00AC22F0" w:rsidP="00AC22F0">
      <w:pPr>
        <w:ind w:left="460" w:right="59"/>
        <w:jc w:val="both"/>
        <w:rPr>
          <w:color w:val="4F81BD" w:themeColor="accent1"/>
          <w:sz w:val="24"/>
          <w:szCs w:val="24"/>
        </w:rPr>
      </w:pPr>
      <w:r w:rsidRPr="00AC22F0">
        <w:rPr>
          <w:color w:val="4F81BD" w:themeColor="accent1"/>
          <w:sz w:val="24"/>
          <w:szCs w:val="24"/>
        </w:rPr>
        <w:t>Mwaka mmoja uliopita [mlianza] si tu kufanya kazi hii bali pia kuitamani. Basi sasa malizeni kuifanya pia, ili utayari wenu katika kuitamani ulingane na kuitimiza kwenu kutokana na mlivyo navyo (2 Wakorintho 8:10-11).</w:t>
      </w:r>
    </w:p>
    <w:p w14:paraId="3FAFA826" w14:textId="77777777" w:rsidR="00AC22F0" w:rsidRPr="00AC22F0" w:rsidRDefault="00AC22F0" w:rsidP="00AC22F0">
      <w:pPr>
        <w:ind w:left="460" w:right="59"/>
        <w:jc w:val="both"/>
        <w:rPr>
          <w:color w:val="000000"/>
          <w:sz w:val="24"/>
          <w:szCs w:val="24"/>
        </w:rPr>
      </w:pPr>
    </w:p>
    <w:p w14:paraId="3597E846" w14:textId="6B23274E" w:rsidR="00AC22F0" w:rsidRPr="00AC22F0" w:rsidRDefault="00AC22F0" w:rsidP="00AC22F0">
      <w:pPr>
        <w:ind w:left="100" w:right="59" w:firstLine="620"/>
        <w:jc w:val="both"/>
        <w:rPr>
          <w:color w:val="000000"/>
          <w:sz w:val="24"/>
          <w:szCs w:val="24"/>
        </w:rPr>
      </w:pPr>
      <w:r w:rsidRPr="00AC22F0">
        <w:rPr>
          <w:color w:val="000000"/>
          <w:sz w:val="24"/>
          <w:szCs w:val="24"/>
        </w:rPr>
        <w:t>Paulo aliwapongeza Wakorintho kwa kuonyesha hamu ya kukidhi mahitaji ya watakatifu huko Yerusalemu, lakini ilimbidi asisitize suala hilo katika 2 Wakorintho 8, 9 ili kuwafanya wafuate ahadi zao.</w:t>
      </w:r>
      <w:r>
        <w:rPr>
          <w:color w:val="000000"/>
          <w:sz w:val="24"/>
          <w:szCs w:val="24"/>
        </w:rPr>
        <w:t xml:space="preserve"> </w:t>
      </w:r>
    </w:p>
    <w:p w14:paraId="1FB6A052" w14:textId="77777777" w:rsidR="00AC22F0" w:rsidRPr="00AC22F0" w:rsidRDefault="00AC22F0" w:rsidP="00AC22F0">
      <w:pPr>
        <w:ind w:left="100" w:right="59" w:firstLine="360"/>
        <w:jc w:val="both"/>
        <w:rPr>
          <w:color w:val="000000"/>
          <w:sz w:val="24"/>
          <w:szCs w:val="24"/>
        </w:rPr>
      </w:pPr>
      <w:r w:rsidRPr="00AC22F0">
        <w:rPr>
          <w:color w:val="000000"/>
          <w:sz w:val="24"/>
          <w:szCs w:val="24"/>
        </w:rPr>
        <w:t>Mbali na aina hizi za uhusiano uliovunjika ndani ya kanisa, matatizo huko Korintho pia yalihusisha mwenendo mbaya wa kingono ndani ya jumuiya ya Kikristo huko Korintho.</w:t>
      </w:r>
    </w:p>
    <w:p w14:paraId="676B865F" w14:textId="77777777" w:rsidR="00AC22F0" w:rsidRDefault="00AC22F0" w:rsidP="00AC22F0">
      <w:pPr>
        <w:ind w:left="100" w:right="59" w:firstLine="360"/>
        <w:jc w:val="both"/>
        <w:rPr>
          <w:color w:val="000000"/>
          <w:sz w:val="24"/>
          <w:szCs w:val="24"/>
        </w:rPr>
      </w:pPr>
    </w:p>
    <w:p w14:paraId="1E2D895B" w14:textId="77777777" w:rsidR="00AC22F0" w:rsidRDefault="00AC22F0" w:rsidP="00AC22F0">
      <w:pPr>
        <w:ind w:left="100" w:right="59" w:firstLine="360"/>
        <w:jc w:val="both"/>
        <w:rPr>
          <w:color w:val="1F497D" w:themeColor="text2"/>
          <w:sz w:val="28"/>
          <w:szCs w:val="28"/>
        </w:rPr>
      </w:pPr>
      <w:r w:rsidRPr="00AC22F0">
        <w:rPr>
          <w:b/>
          <w:bCs/>
          <w:color w:val="1F497D" w:themeColor="text2"/>
          <w:sz w:val="28"/>
          <w:szCs w:val="28"/>
        </w:rPr>
        <w:t>Mwenendo Mbaya wa Kingono.</w:t>
      </w:r>
      <w:r w:rsidRPr="00AC22F0">
        <w:rPr>
          <w:color w:val="1F497D" w:themeColor="text2"/>
          <w:sz w:val="28"/>
          <w:szCs w:val="28"/>
        </w:rPr>
        <w:t xml:space="preserve"> </w:t>
      </w:r>
    </w:p>
    <w:p w14:paraId="5AEC6CC0" w14:textId="77777777" w:rsidR="00AC22F0" w:rsidRPr="00AC22F0" w:rsidRDefault="00AC22F0" w:rsidP="00AC22F0">
      <w:pPr>
        <w:ind w:left="100" w:right="59" w:firstLine="360"/>
        <w:jc w:val="both"/>
        <w:rPr>
          <w:color w:val="1F497D" w:themeColor="text2"/>
          <w:sz w:val="28"/>
          <w:szCs w:val="28"/>
        </w:rPr>
      </w:pPr>
    </w:p>
    <w:p w14:paraId="45225585" w14:textId="562F2CFB" w:rsidR="00AC22F0" w:rsidRPr="00AC22F0" w:rsidRDefault="00AC22F0" w:rsidP="00AC22F0">
      <w:pPr>
        <w:ind w:left="100" w:right="59" w:firstLine="360"/>
        <w:jc w:val="both"/>
        <w:rPr>
          <w:color w:val="000000"/>
          <w:sz w:val="24"/>
          <w:szCs w:val="24"/>
        </w:rPr>
      </w:pPr>
      <w:r w:rsidRPr="00AC22F0">
        <w:rPr>
          <w:color w:val="000000"/>
          <w:sz w:val="24"/>
          <w:szCs w:val="24"/>
        </w:rPr>
        <w:t>Kwa ujumla, inaonekana kwamba maoni ya Wakorintho wengi kuhusu ngono ya kibinadamu yaliathiriwa na dhana ya Kigiriki-Kirumi ya karne ya kwanza ya ubinafsi wa akili na mwili</w:t>
      </w:r>
      <w:r>
        <w:rPr>
          <w:color w:val="000000"/>
          <w:sz w:val="24"/>
          <w:szCs w:val="24"/>
        </w:rPr>
        <w:t xml:space="preserve">, yaani </w:t>
      </w:r>
      <w:r w:rsidRPr="00AC22F0">
        <w:rPr>
          <w:color w:val="000000"/>
          <w:sz w:val="24"/>
          <w:szCs w:val="24"/>
        </w:rPr>
        <w:t>kutenganisha akili na mwili. Dhana hii ilisababisha angalau mielekeo miwili inayoonekana kupingana.</w:t>
      </w:r>
    </w:p>
    <w:p w14:paraId="4C5061D3" w14:textId="2CC44FF3" w:rsidR="00AC22F0" w:rsidRDefault="00AC22F0" w:rsidP="00AC22F0">
      <w:pPr>
        <w:ind w:left="100" w:right="59" w:firstLine="360"/>
        <w:jc w:val="both"/>
        <w:rPr>
          <w:color w:val="000000"/>
          <w:sz w:val="24"/>
          <w:szCs w:val="24"/>
        </w:rPr>
      </w:pPr>
      <w:r w:rsidRPr="00AC22F0">
        <w:rPr>
          <w:color w:val="000000"/>
          <w:sz w:val="24"/>
          <w:szCs w:val="24"/>
        </w:rPr>
        <w:t xml:space="preserve">Kwanza, wazo la ubinafsi wa akili na mwili liliwafanya wengi katika tamaduni ya Kigiriki-Kirumi kuamini kwamba walikuwa na </w:t>
      </w:r>
      <w:r>
        <w:rPr>
          <w:color w:val="000000"/>
          <w:sz w:val="24"/>
          <w:szCs w:val="24"/>
        </w:rPr>
        <w:t>uhuru w</w:t>
      </w:r>
      <w:r w:rsidRPr="00AC22F0">
        <w:rPr>
          <w:color w:val="000000"/>
          <w:sz w:val="24"/>
          <w:szCs w:val="24"/>
        </w:rPr>
        <w:t xml:space="preserve">a kufanya chochote walichotaka na miili yao. Kadiri walivyobaki waaminifu kwa wenzi wao mioyoni na akilini mwao, wangeweza kujihusisha na aina zote za mahusiano ya kingono ya anasa. Kulingana na barua za Paulo, inaonekana kwamba baadhi ya kanisa la Korintho walikuwa wameangukia katika aina hii ya leseni ya ngono. Tabia hii ilisababisha matatizo mbalimbali, labda ikiwemo </w:t>
      </w:r>
    </w:p>
    <w:p w14:paraId="3876D5ED" w14:textId="77777777" w:rsidR="00AC22F0" w:rsidRDefault="00AC22F0" w:rsidP="00AC22F0">
      <w:pPr>
        <w:ind w:left="100" w:right="59"/>
        <w:jc w:val="both"/>
        <w:rPr>
          <w:color w:val="000000"/>
          <w:sz w:val="24"/>
          <w:szCs w:val="24"/>
        </w:rPr>
      </w:pPr>
    </w:p>
    <w:p w14:paraId="7E61ED2F" w14:textId="77777777" w:rsidR="00357B4C" w:rsidRDefault="00357B4C" w:rsidP="00AC22F0">
      <w:pPr>
        <w:ind w:left="100" w:right="59"/>
        <w:jc w:val="both"/>
        <w:rPr>
          <w:color w:val="000000"/>
          <w:sz w:val="24"/>
          <w:szCs w:val="24"/>
        </w:rPr>
      </w:pPr>
    </w:p>
    <w:p w14:paraId="5137A2C9" w14:textId="1C2CD130" w:rsidR="00AC22F0" w:rsidRPr="00AC22F0" w:rsidRDefault="00AC22F0" w:rsidP="00AC22F0">
      <w:pPr>
        <w:ind w:left="100" w:right="59"/>
        <w:jc w:val="both"/>
        <w:rPr>
          <w:color w:val="000000"/>
          <w:sz w:val="24"/>
          <w:szCs w:val="24"/>
        </w:rPr>
      </w:pPr>
      <w:r w:rsidRPr="00AC22F0">
        <w:rPr>
          <w:color w:val="000000"/>
          <w:sz w:val="24"/>
          <w:szCs w:val="24"/>
        </w:rPr>
        <w:t>ushoga na ukahaba kanisani. Lakini Paulo alisisitiza tatizo moja waziwazi ambalo lilikuwa kali hata katika tamaduni ya Kigiriki-Kirumi: mwanamume alikuwa akiishi na mama yake wa kambo. Sikiliza karipio la Paulo kwa hali hii katika 1 Wakorintho 5:1-2:</w:t>
      </w:r>
    </w:p>
    <w:p w14:paraId="4E0333EB" w14:textId="77777777" w:rsidR="00AC22F0" w:rsidRDefault="00AC22F0" w:rsidP="00AC22F0">
      <w:pPr>
        <w:ind w:left="460" w:right="59"/>
        <w:jc w:val="both"/>
        <w:rPr>
          <w:color w:val="000000"/>
          <w:sz w:val="24"/>
          <w:szCs w:val="24"/>
        </w:rPr>
      </w:pPr>
    </w:p>
    <w:p w14:paraId="5E6CE032" w14:textId="023BDFBE" w:rsidR="00AC22F0" w:rsidRPr="00AC22F0" w:rsidRDefault="00AC22F0" w:rsidP="00AC22F0">
      <w:pPr>
        <w:ind w:left="460" w:right="59"/>
        <w:jc w:val="both"/>
        <w:rPr>
          <w:color w:val="4F81BD" w:themeColor="accent1"/>
          <w:sz w:val="24"/>
          <w:szCs w:val="24"/>
        </w:rPr>
      </w:pPr>
      <w:r w:rsidRPr="00AC22F0">
        <w:rPr>
          <w:color w:val="4F81BD" w:themeColor="accent1"/>
          <w:sz w:val="24"/>
          <w:szCs w:val="24"/>
        </w:rPr>
        <w:t>Kwa kweli inaripotiwa kwamba kuna uasherati kati yenu, na wa aina ambayo haivumiliki hata kati ya wapagani, kwa maana mtu ana mke wa baba yake (1 Wakorintho 5:1-2).</w:t>
      </w:r>
    </w:p>
    <w:p w14:paraId="4B20D6ED" w14:textId="77777777" w:rsidR="00AC22F0" w:rsidRDefault="00AC22F0" w:rsidP="00AC22F0">
      <w:pPr>
        <w:ind w:left="100" w:right="59" w:firstLine="360"/>
        <w:jc w:val="both"/>
        <w:rPr>
          <w:color w:val="000000"/>
          <w:sz w:val="24"/>
          <w:szCs w:val="24"/>
        </w:rPr>
      </w:pPr>
    </w:p>
    <w:p w14:paraId="11E1BC94" w14:textId="6BEBAB8B" w:rsidR="00AC22F0" w:rsidRPr="00AC22F0" w:rsidRDefault="00AC22F0" w:rsidP="00AC22F0">
      <w:pPr>
        <w:ind w:left="100" w:right="59" w:firstLine="360"/>
        <w:jc w:val="both"/>
        <w:rPr>
          <w:color w:val="000000"/>
          <w:sz w:val="24"/>
          <w:szCs w:val="24"/>
        </w:rPr>
      </w:pPr>
      <w:r w:rsidRPr="00AC22F0">
        <w:rPr>
          <w:color w:val="000000"/>
          <w:sz w:val="24"/>
          <w:szCs w:val="24"/>
        </w:rPr>
        <w:t>Katika muktadha huu, neno la Kiyunani echo (ἔχω), lililotafsiriwa hapa “ana,” linamaanisha “anaishi kingono na.” Wakorintho walikuwa wamechanganyikiwa sana na mawazo yao potofu juu ya maana ya kuwa wa kiroho hata wakajivunia kuvumilia uhusiano wa kingono wa mtu huyu na mama yake wa kambo.</w:t>
      </w:r>
    </w:p>
    <w:p w14:paraId="1C0C2826" w14:textId="77777777" w:rsidR="00AC22F0" w:rsidRPr="00AC22F0" w:rsidRDefault="00AC22F0" w:rsidP="00AC22F0">
      <w:pPr>
        <w:ind w:left="100" w:right="59" w:firstLine="360"/>
        <w:jc w:val="both"/>
        <w:rPr>
          <w:color w:val="000000"/>
          <w:sz w:val="24"/>
          <w:szCs w:val="24"/>
        </w:rPr>
      </w:pPr>
      <w:r w:rsidRPr="00AC22F0">
        <w:rPr>
          <w:color w:val="000000"/>
          <w:sz w:val="24"/>
          <w:szCs w:val="24"/>
        </w:rPr>
        <w:t>Pili, baadhi katika tamaduni ya Kiyunani walienda upande tofauti. Waliamini kwamba tamaa za mwili wa kimwili zinapaswa kukataliwa kwa kupendelea kuzingatia roho au akili. Mtazamo huu ulisababisha aina mbalimbali za kujinyima au kujikana, ikiwemo imani kwamba watu wa kiroho kweli wangejizuia na mahusiano yote ya kingono. Inaonekana kwamba baadhi ya waumini huko Korintho walikuwa wamekubali kujinyima na kujizuia kingono, hata ndani ya ndoa. Lakini Paulo alikaripia mtazamo huu pia kwa sababu ulikataliwa agano la ndoa na kuwaacha wenzi wote wawili wazi kwa jaribu kubwa la kingono. Kama alivyoiandika katika 1 Wakorintho 7:2-5:</w:t>
      </w:r>
    </w:p>
    <w:p w14:paraId="4BE5C358" w14:textId="77777777" w:rsidR="00271108" w:rsidRDefault="00271108" w:rsidP="00271108">
      <w:pPr>
        <w:ind w:left="460" w:right="59"/>
        <w:jc w:val="both"/>
        <w:rPr>
          <w:color w:val="000000"/>
          <w:sz w:val="24"/>
          <w:szCs w:val="24"/>
        </w:rPr>
      </w:pPr>
    </w:p>
    <w:p w14:paraId="196CFDFE" w14:textId="0FB91EF8" w:rsidR="00AC22F0" w:rsidRPr="00271108" w:rsidRDefault="00AC22F0" w:rsidP="00271108">
      <w:pPr>
        <w:ind w:left="460" w:right="59"/>
        <w:jc w:val="both"/>
        <w:rPr>
          <w:color w:val="4F81BD" w:themeColor="accent1"/>
          <w:sz w:val="24"/>
          <w:szCs w:val="24"/>
        </w:rPr>
      </w:pPr>
      <w:r w:rsidRPr="00271108">
        <w:rPr>
          <w:color w:val="4F81BD" w:themeColor="accent1"/>
          <w:sz w:val="24"/>
          <w:szCs w:val="24"/>
        </w:rPr>
        <w:t>Kila mwanamume na awe na mke wake mwenyewe na kila mwanamke na awe na mume wake mwenyewe. Mume na ampe mkewe haki zake za ndoa, na vivyo hivyo mke kwa mumewe… Msianyimane, isipokuwa labda kwa makubaliano kwa muda mfupi… kisha rudianeni tena, ili Shetani asiwajaribu kwa sababu ya kukosa kwenu kujizuia (1 Wakorintho 7:2-5).</w:t>
      </w:r>
    </w:p>
    <w:p w14:paraId="07B8A6D7" w14:textId="77777777" w:rsidR="00271108" w:rsidRPr="00AC22F0" w:rsidRDefault="00271108" w:rsidP="00271108">
      <w:pPr>
        <w:ind w:left="460" w:right="59"/>
        <w:jc w:val="both"/>
        <w:rPr>
          <w:color w:val="000000"/>
          <w:sz w:val="24"/>
          <w:szCs w:val="24"/>
        </w:rPr>
      </w:pPr>
    </w:p>
    <w:p w14:paraId="6B4DA800" w14:textId="5C0B0922" w:rsidR="00177D75" w:rsidRPr="00271108" w:rsidRDefault="00AC22F0" w:rsidP="00271108">
      <w:pPr>
        <w:ind w:left="100" w:right="59" w:firstLine="360"/>
        <w:jc w:val="both"/>
        <w:rPr>
          <w:color w:val="000000"/>
          <w:sz w:val="24"/>
          <w:szCs w:val="24"/>
        </w:rPr>
      </w:pPr>
      <w:r w:rsidRPr="00AC22F0">
        <w:rPr>
          <w:color w:val="000000"/>
          <w:sz w:val="24"/>
          <w:szCs w:val="24"/>
        </w:rPr>
        <w:t>Neno la Kiyunani echo (ἔχω) linaonekana katika kifungu hiki pia, ambapo limetafsiriwa “ana” katika kifungu, “awe na mke wake mwenyewe.” Kama tulivyokwishaona, katika aina hii ya muktadha, echo inamaanisha “kuishi kingono na.” Paulo aliwahimiza wanandoa kudumisha mahusiano sahihi, yanayoendelea ya kingono ili waweze kutimiza agano lao la ndoa na kujilinda wenyewe kutokana na majaribu ya kingono yaliyokuwa yameenea pande zote huko Korintho.</w:t>
      </w:r>
    </w:p>
    <w:p w14:paraId="1D32F59F" w14:textId="77777777" w:rsidR="00177D75" w:rsidRDefault="00177D75">
      <w:pPr>
        <w:spacing w:before="11" w:line="260" w:lineRule="exact"/>
        <w:rPr>
          <w:sz w:val="26"/>
          <w:szCs w:val="26"/>
        </w:rPr>
      </w:pPr>
    </w:p>
    <w:p w14:paraId="0C623400" w14:textId="77777777" w:rsidR="00271108" w:rsidRDefault="00271108">
      <w:pPr>
        <w:ind w:left="820" w:right="778"/>
        <w:jc w:val="both"/>
        <w:rPr>
          <w:b/>
          <w:color w:val="585858"/>
          <w:sz w:val="24"/>
          <w:szCs w:val="24"/>
        </w:rPr>
      </w:pPr>
      <w:r w:rsidRPr="00271108">
        <w:rPr>
          <w:b/>
          <w:color w:val="585858"/>
          <w:sz w:val="24"/>
          <w:szCs w:val="24"/>
        </w:rPr>
        <w:t>"Ikiwa miili yetu, yaani miili yetu halisi, ni muhimu na itaishi milele, basi tunahitaji kuwa waangalifu sana kuhusu kile tunachofanya na miili yetu sasa. Na Paulo analifanya jambo hili kuwa wazi sana kwa Wakorintho ambao hawakuitumia miili yao kwa njia zinazomtukuza Mungu. Hivyo basi, mojawapo ya mambo ambayo Paulo anataka kufanya… ni kuwaeleza kwamba miili yetu iliyofufuliwa, yaani hali ya umilele ya miili yetu, inamaanisha kwamba tunahitaji kuwa waangalifu jinsi tunavyoishi katika miili yetu sasa. Kuwa waangalifu hasa katika namna tunavyotumia miili yetu kingono. Wakorintho walikuwa na tatizo na hili, na Paulo anawaonya kutumia miili yao kwa njia zinazowajibika kingono, kulingana na neno la Mungu."</w:t>
      </w:r>
    </w:p>
    <w:p w14:paraId="3E8CACB0" w14:textId="0F8AF0CD" w:rsidR="00177D75" w:rsidRDefault="00177D75">
      <w:pPr>
        <w:spacing w:before="16" w:line="260" w:lineRule="exact"/>
        <w:rPr>
          <w:sz w:val="26"/>
          <w:szCs w:val="26"/>
        </w:rPr>
      </w:pPr>
    </w:p>
    <w:p w14:paraId="35C9BC39" w14:textId="6AB27F34" w:rsidR="00177D75" w:rsidRDefault="00000000">
      <w:pPr>
        <w:ind w:left="5633"/>
        <w:rPr>
          <w:sz w:val="24"/>
          <w:szCs w:val="24"/>
        </w:rPr>
      </w:pPr>
      <w:r>
        <w:rPr>
          <w:b/>
          <w:color w:val="585858"/>
          <w:sz w:val="24"/>
          <w:szCs w:val="24"/>
        </w:rPr>
        <w:t>— D</w:t>
      </w:r>
      <w:r w:rsidR="00271108">
        <w:rPr>
          <w:b/>
          <w:color w:val="585858"/>
          <w:sz w:val="24"/>
          <w:szCs w:val="24"/>
        </w:rPr>
        <w:t>kt</w:t>
      </w:r>
      <w:r>
        <w:rPr>
          <w:b/>
          <w:color w:val="585858"/>
          <w:sz w:val="24"/>
          <w:szCs w:val="24"/>
        </w:rPr>
        <w:t>. Frank Thielman</w:t>
      </w:r>
    </w:p>
    <w:p w14:paraId="174699D8" w14:textId="77777777" w:rsidR="00177D75" w:rsidRDefault="00177D75">
      <w:pPr>
        <w:spacing w:before="16" w:line="260" w:lineRule="exact"/>
        <w:rPr>
          <w:sz w:val="26"/>
          <w:szCs w:val="26"/>
        </w:rPr>
      </w:pPr>
    </w:p>
    <w:p w14:paraId="78FC8486" w14:textId="77777777" w:rsidR="00047288" w:rsidRDefault="00047288" w:rsidP="00047288">
      <w:pPr>
        <w:ind w:left="100" w:right="59" w:firstLine="720"/>
        <w:jc w:val="both"/>
        <w:rPr>
          <w:sz w:val="24"/>
          <w:szCs w:val="24"/>
        </w:rPr>
      </w:pPr>
    </w:p>
    <w:p w14:paraId="3AC2738D" w14:textId="77777777" w:rsidR="00E37D62" w:rsidRDefault="00E37D62" w:rsidP="00047288">
      <w:pPr>
        <w:ind w:left="100" w:right="59" w:firstLine="720"/>
        <w:jc w:val="both"/>
        <w:rPr>
          <w:sz w:val="24"/>
          <w:szCs w:val="24"/>
        </w:rPr>
      </w:pPr>
    </w:p>
    <w:p w14:paraId="07B91C3A" w14:textId="422A8D7D" w:rsidR="00E37D62" w:rsidRDefault="00E37D62" w:rsidP="00047288">
      <w:pPr>
        <w:ind w:left="100" w:right="59" w:firstLine="720"/>
        <w:jc w:val="both"/>
        <w:rPr>
          <w:sz w:val="24"/>
          <w:szCs w:val="24"/>
        </w:rPr>
      </w:pPr>
      <w:r w:rsidRPr="00E37D62">
        <w:rPr>
          <w:sz w:val="24"/>
          <w:szCs w:val="24"/>
        </w:rPr>
        <w:t xml:space="preserve">Matatizo katika kanisa la Korintho hayakuonekana tu katika mahusiano yaliyoharibika na uasherati. Tatizo la tatu kubwa katika kanisa la Korintho lilihusisha </w:t>
      </w:r>
      <w:r>
        <w:rPr>
          <w:sz w:val="24"/>
          <w:szCs w:val="24"/>
        </w:rPr>
        <w:t>dhuluma</w:t>
      </w:r>
      <w:r w:rsidRPr="00E37D62">
        <w:rPr>
          <w:sz w:val="24"/>
          <w:szCs w:val="24"/>
        </w:rPr>
        <w:t xml:space="preserve"> katika ibada.</w:t>
      </w:r>
    </w:p>
    <w:p w14:paraId="5418585B" w14:textId="7A2A42E7" w:rsidR="00271108" w:rsidRPr="00E37D62" w:rsidRDefault="00E37D62" w:rsidP="00E37D62">
      <w:pPr>
        <w:ind w:left="100" w:right="59" w:firstLine="720"/>
        <w:jc w:val="both"/>
        <w:rPr>
          <w:sz w:val="24"/>
          <w:szCs w:val="24"/>
        </w:rPr>
      </w:pPr>
      <w:r>
        <w:rPr>
          <w:sz w:val="24"/>
          <w:szCs w:val="24"/>
        </w:rPr>
        <w:t xml:space="preserve"> </w:t>
      </w:r>
    </w:p>
    <w:p w14:paraId="47F0CF04" w14:textId="77777777" w:rsidR="00047288" w:rsidRPr="00357B4C" w:rsidRDefault="00047288" w:rsidP="00047288">
      <w:pPr>
        <w:ind w:left="100" w:right="59" w:firstLine="720"/>
        <w:jc w:val="both"/>
        <w:rPr>
          <w:b/>
          <w:bCs/>
          <w:color w:val="1F497D" w:themeColor="text2"/>
          <w:sz w:val="28"/>
          <w:szCs w:val="28"/>
        </w:rPr>
      </w:pPr>
      <w:r w:rsidRPr="00357B4C">
        <w:rPr>
          <w:b/>
          <w:bCs/>
          <w:color w:val="1F497D" w:themeColor="text2"/>
          <w:sz w:val="28"/>
          <w:szCs w:val="28"/>
        </w:rPr>
        <w:t>Dhuluma Katika Ibada</w:t>
      </w:r>
    </w:p>
    <w:p w14:paraId="4A1EBC67" w14:textId="77777777" w:rsidR="00047288" w:rsidRPr="00047288" w:rsidRDefault="00047288" w:rsidP="00047288">
      <w:pPr>
        <w:ind w:left="100" w:right="59" w:firstLine="720"/>
        <w:jc w:val="both"/>
        <w:rPr>
          <w:b/>
          <w:bCs/>
          <w:color w:val="4F81BD" w:themeColor="accent1"/>
          <w:sz w:val="28"/>
          <w:szCs w:val="28"/>
        </w:rPr>
      </w:pPr>
    </w:p>
    <w:p w14:paraId="7C42B93F" w14:textId="43A7E507" w:rsidR="00047288" w:rsidRDefault="00047288" w:rsidP="00047288">
      <w:pPr>
        <w:ind w:left="100" w:right="59" w:firstLine="720"/>
        <w:jc w:val="both"/>
        <w:rPr>
          <w:sz w:val="24"/>
          <w:szCs w:val="24"/>
        </w:rPr>
      </w:pPr>
      <w:r w:rsidRPr="00047288">
        <w:rPr>
          <w:sz w:val="24"/>
          <w:szCs w:val="24"/>
        </w:rPr>
        <w:t xml:space="preserve">Tumekwisha kutaja mfano mmoja wa dhuluma hizi, yaani kuwatendea vibaya maskini wakati wa </w:t>
      </w:r>
      <w:r>
        <w:rPr>
          <w:sz w:val="24"/>
          <w:szCs w:val="24"/>
        </w:rPr>
        <w:t>meza y</w:t>
      </w:r>
      <w:r w:rsidRPr="00047288">
        <w:rPr>
          <w:sz w:val="24"/>
          <w:szCs w:val="24"/>
        </w:rPr>
        <w:t>a Bwana. Lakini hili halikuwa jambo pekee ambalo Paulo alishughulikia. Dhuluma nyingine tatu katika ibada pia zilitokea katika kanisa la Korintho: matatizo yanayohusu majukumu ya kijinsia, matumizi ya karama za kiroho, na nyama iliyotolewa sadaka kwa sanamu. Kwanza kabisa, Paulo alihangaikia majukumu ya kijinsia katika ibada.</w:t>
      </w:r>
    </w:p>
    <w:p w14:paraId="64909137" w14:textId="77777777" w:rsidR="00047288" w:rsidRPr="00047288" w:rsidRDefault="00047288" w:rsidP="00047288">
      <w:pPr>
        <w:ind w:left="100" w:right="59" w:firstLine="720"/>
        <w:jc w:val="both"/>
        <w:rPr>
          <w:sz w:val="24"/>
          <w:szCs w:val="24"/>
        </w:rPr>
      </w:pPr>
    </w:p>
    <w:p w14:paraId="1F7A232D" w14:textId="3D2B8B07" w:rsidR="00047288" w:rsidRPr="00047288" w:rsidRDefault="00047288" w:rsidP="00047288">
      <w:pPr>
        <w:ind w:left="100" w:right="59" w:firstLine="720"/>
        <w:jc w:val="both"/>
        <w:rPr>
          <w:sz w:val="24"/>
          <w:szCs w:val="24"/>
        </w:rPr>
      </w:pPr>
      <w:r w:rsidRPr="00047288">
        <w:rPr>
          <w:b/>
          <w:bCs/>
          <w:i/>
          <w:iCs/>
          <w:color w:val="1F497D" w:themeColor="text2"/>
          <w:sz w:val="24"/>
          <w:szCs w:val="24"/>
        </w:rPr>
        <w:t>Majukumu ya Kijinsia.</w:t>
      </w:r>
      <w:r w:rsidRPr="00047288">
        <w:rPr>
          <w:color w:val="1F497D" w:themeColor="text2"/>
          <w:sz w:val="24"/>
          <w:szCs w:val="24"/>
        </w:rPr>
        <w:t xml:space="preserve"> </w:t>
      </w:r>
      <w:r w:rsidRPr="00047288">
        <w:rPr>
          <w:sz w:val="24"/>
          <w:szCs w:val="24"/>
        </w:rPr>
        <w:t>Katika kanisa la Korintho, wanaume na wanawake walikuwa wakijiendesha kwa namna iliyowadhalilisha wao kwa wao na Kristo katika ibada ya hadharani. Kwa mfano, marekebisho moja ambayo Paulo alitoa yalihusu matumizi ya vitambaa vya kufunika kichwa wakati wa maombi. Katika 1 Wakorintho 11:4-5 aliandika:</w:t>
      </w:r>
    </w:p>
    <w:p w14:paraId="766C1451" w14:textId="77777777" w:rsidR="00047288" w:rsidRDefault="00047288" w:rsidP="00047288">
      <w:pPr>
        <w:ind w:left="720" w:right="59"/>
        <w:jc w:val="both"/>
        <w:rPr>
          <w:sz w:val="24"/>
          <w:szCs w:val="24"/>
        </w:rPr>
      </w:pPr>
    </w:p>
    <w:p w14:paraId="2BA4363D" w14:textId="191FDCF3" w:rsidR="00047288" w:rsidRPr="00047288" w:rsidRDefault="00047288" w:rsidP="00047288">
      <w:pPr>
        <w:ind w:left="720" w:right="59"/>
        <w:jc w:val="both"/>
        <w:rPr>
          <w:color w:val="4F81BD" w:themeColor="accent1"/>
          <w:sz w:val="24"/>
          <w:szCs w:val="24"/>
        </w:rPr>
      </w:pPr>
      <w:r w:rsidRPr="00047288">
        <w:rPr>
          <w:color w:val="4F81BD" w:themeColor="accent1"/>
          <w:sz w:val="24"/>
          <w:szCs w:val="24"/>
        </w:rPr>
        <w:t>"Kila mwanamume aombaye au atabiriye na kichwa chake kimefunikwa, huharibu kichwa chake. Bali kila mwanamke aombaye au atabiriye na kichwa chake hakikufunikwa, huharibu kichwa chake" (1 Wakorintho 11:4-5).</w:t>
      </w:r>
    </w:p>
    <w:p w14:paraId="5CA30511" w14:textId="77777777" w:rsidR="00047288" w:rsidRPr="00047288" w:rsidRDefault="00047288" w:rsidP="00047288">
      <w:pPr>
        <w:ind w:left="720" w:right="59"/>
        <w:jc w:val="both"/>
        <w:rPr>
          <w:color w:val="4F81BD" w:themeColor="accent1"/>
          <w:sz w:val="24"/>
          <w:szCs w:val="24"/>
        </w:rPr>
      </w:pPr>
    </w:p>
    <w:p w14:paraId="55C1812D" w14:textId="75355903" w:rsidR="00047288" w:rsidRDefault="00047288" w:rsidP="00047288">
      <w:pPr>
        <w:ind w:left="100" w:right="59" w:firstLine="720"/>
        <w:jc w:val="both"/>
        <w:rPr>
          <w:sz w:val="24"/>
          <w:szCs w:val="24"/>
        </w:rPr>
      </w:pPr>
      <w:r w:rsidRPr="00047288">
        <w:rPr>
          <w:sz w:val="24"/>
          <w:szCs w:val="24"/>
        </w:rPr>
        <w:t>Wasomi hawakubaliani kama Paulo alikuwa akiongea kuhusu matumizi ya shali za maombi au shungi, au kama alikuwa akirejelea mitindo ya nywele. Pia kuna ukosefu wa makubaliano juu ya utambulisho wa "kichwa" kinachodhalilishwa. Baadhi wanafikiri "kichwa" kinamaanisha sehemu hiyo ya mwili wa mtu, huku wengine wakiamini kwamba Paulo alikuwa akirejelea kichwa cha mwanamume</w:t>
      </w:r>
      <w:r>
        <w:rPr>
          <w:sz w:val="24"/>
          <w:szCs w:val="24"/>
        </w:rPr>
        <w:t xml:space="preserve">, yaani </w:t>
      </w:r>
      <w:r w:rsidRPr="00047288">
        <w:rPr>
          <w:sz w:val="24"/>
          <w:szCs w:val="24"/>
        </w:rPr>
        <w:t>Kristo</w:t>
      </w:r>
      <w:r>
        <w:rPr>
          <w:sz w:val="24"/>
          <w:szCs w:val="24"/>
        </w:rPr>
        <w:t xml:space="preserve">, </w:t>
      </w:r>
      <w:r w:rsidRPr="00047288">
        <w:rPr>
          <w:sz w:val="24"/>
          <w:szCs w:val="24"/>
        </w:rPr>
        <w:t>na kichwa cha mwanamke</w:t>
      </w:r>
      <w:r>
        <w:rPr>
          <w:sz w:val="24"/>
          <w:szCs w:val="24"/>
        </w:rPr>
        <w:t xml:space="preserve">, </w:t>
      </w:r>
      <w:r w:rsidRPr="00047288">
        <w:rPr>
          <w:sz w:val="24"/>
          <w:szCs w:val="24"/>
        </w:rPr>
        <w:t>mumewe. Lakini bila kujali maelezo haya, suala la msingi liko wazi: Wanaume na wanawake walikuwa wakitenda isivyofaa katika ibada, kwa sehemu kwa kufifisha tofauti zinazofaa kati ya jinsia.</w:t>
      </w:r>
    </w:p>
    <w:p w14:paraId="3E2410CF" w14:textId="77777777" w:rsidR="00047288" w:rsidRPr="00047288" w:rsidRDefault="00047288" w:rsidP="00047288">
      <w:pPr>
        <w:ind w:left="100" w:right="59" w:firstLine="720"/>
        <w:jc w:val="both"/>
        <w:rPr>
          <w:sz w:val="24"/>
          <w:szCs w:val="24"/>
        </w:rPr>
      </w:pPr>
    </w:p>
    <w:p w14:paraId="488BF404" w14:textId="778A444C" w:rsidR="00047288" w:rsidRPr="00047288" w:rsidRDefault="00047288" w:rsidP="00047288">
      <w:pPr>
        <w:ind w:left="100" w:right="59" w:firstLine="720"/>
        <w:jc w:val="both"/>
        <w:rPr>
          <w:sz w:val="24"/>
          <w:szCs w:val="24"/>
        </w:rPr>
      </w:pPr>
      <w:r w:rsidRPr="00047288">
        <w:rPr>
          <w:b/>
          <w:bCs/>
          <w:i/>
          <w:iCs/>
          <w:color w:val="4F81BD" w:themeColor="accent1"/>
          <w:sz w:val="24"/>
          <w:szCs w:val="24"/>
        </w:rPr>
        <w:t>Karama za Kiroho.</w:t>
      </w:r>
      <w:r w:rsidRPr="00047288">
        <w:rPr>
          <w:sz w:val="24"/>
          <w:szCs w:val="24"/>
        </w:rPr>
        <w:t xml:space="preserve"> Pili, Paulo pia alishughulikia matumizi mabaya ya karama za kiroho katika ibada. Ni wazi kwamba waumini wengi wa Korintho walikuwa na karama za ajabu, hata za kimuujiza kama vile lugha na unabii. Nao walizitumia kwa namna iliyoleta machafuko katika ibada. Katika 1 Wakorintho 14:26-33, Paulo alishughulikia hali hiyo hivi:</w:t>
      </w:r>
    </w:p>
    <w:p w14:paraId="54C094EB" w14:textId="77777777" w:rsidR="00047288" w:rsidRDefault="00047288" w:rsidP="00047288">
      <w:pPr>
        <w:ind w:left="820" w:right="59"/>
        <w:jc w:val="both"/>
        <w:rPr>
          <w:sz w:val="24"/>
          <w:szCs w:val="24"/>
        </w:rPr>
      </w:pPr>
    </w:p>
    <w:p w14:paraId="3C1D1F16" w14:textId="754AE1AD" w:rsidR="00047288" w:rsidRPr="00047288" w:rsidRDefault="00047288" w:rsidP="00047288">
      <w:pPr>
        <w:ind w:left="820" w:right="59"/>
        <w:jc w:val="both"/>
        <w:rPr>
          <w:color w:val="4F81BD" w:themeColor="accent1"/>
          <w:sz w:val="24"/>
          <w:szCs w:val="24"/>
        </w:rPr>
      </w:pPr>
      <w:r w:rsidRPr="00047288">
        <w:rPr>
          <w:color w:val="4F81BD" w:themeColor="accent1"/>
          <w:sz w:val="24"/>
          <w:szCs w:val="24"/>
        </w:rPr>
        <w:t>"Basi, ndugu zangu, ikawaje? Kila mmoja wenu ana zaburi, ana fundisho, ana ufunuo, ana lugha, ana tafsiri… Ikiwa mtu akinena kwa lugha, na iwe wawili, au wasiozidi watatu, na kila mmoja kwa zamu yake; tena mmoja na afasiri… Manabii nao wanene wawili watatu, na wale wengine wapambanue. Lakini mwingine akifunuliwa, aliyeketi chini, yule wa kwanza anyamaze… Kwa maana Mungu si Mungu wa machafuko, bali wa amani" (1 Wakorintho 14:26-33).</w:t>
      </w:r>
    </w:p>
    <w:p w14:paraId="45CAE4C9" w14:textId="77777777" w:rsidR="00047288" w:rsidRPr="00047288" w:rsidRDefault="00047288" w:rsidP="00047288">
      <w:pPr>
        <w:ind w:left="820" w:right="59"/>
        <w:jc w:val="both"/>
        <w:rPr>
          <w:color w:val="4F81BD" w:themeColor="accent1"/>
          <w:sz w:val="24"/>
          <w:szCs w:val="24"/>
        </w:rPr>
      </w:pPr>
    </w:p>
    <w:p w14:paraId="443E5C78" w14:textId="77777777" w:rsidR="00047288" w:rsidRDefault="00047288" w:rsidP="00047288">
      <w:pPr>
        <w:ind w:left="100" w:right="59" w:firstLine="720"/>
        <w:jc w:val="both"/>
        <w:rPr>
          <w:sz w:val="24"/>
          <w:szCs w:val="24"/>
        </w:rPr>
      </w:pPr>
      <w:r w:rsidRPr="00047288">
        <w:rPr>
          <w:sz w:val="24"/>
          <w:szCs w:val="24"/>
        </w:rPr>
        <w:t>Kutokana na maneno ya Paulo hapa, inaonekana kwamba ibada huko Korintho zilikuwa za kutatanisha na zisizo na utaratibu kwa sababu watu wengi waliongea kwa wakati mmoja. Paulo alisisitiza kwamba isipokuwa waumini waweze kusikilizana, hawanufaiki na maneno ambayo Roho ametoa.</w:t>
      </w:r>
    </w:p>
    <w:p w14:paraId="24C98A00" w14:textId="77777777" w:rsidR="00047288" w:rsidRDefault="00047288" w:rsidP="00047288">
      <w:pPr>
        <w:ind w:left="100" w:right="59" w:firstLine="720"/>
        <w:jc w:val="both"/>
        <w:rPr>
          <w:sz w:val="24"/>
          <w:szCs w:val="24"/>
        </w:rPr>
      </w:pPr>
    </w:p>
    <w:p w14:paraId="777B57D0" w14:textId="77777777" w:rsidR="00047288" w:rsidRPr="00047288" w:rsidRDefault="00047288" w:rsidP="00047288">
      <w:pPr>
        <w:ind w:left="100" w:right="59" w:firstLine="720"/>
        <w:jc w:val="both"/>
        <w:rPr>
          <w:sz w:val="24"/>
          <w:szCs w:val="24"/>
        </w:rPr>
      </w:pPr>
    </w:p>
    <w:p w14:paraId="371AF451" w14:textId="77777777" w:rsidR="00E37D62" w:rsidRDefault="00E37D62" w:rsidP="00047288">
      <w:pPr>
        <w:ind w:left="100" w:right="59" w:firstLine="720"/>
        <w:jc w:val="both"/>
        <w:rPr>
          <w:b/>
          <w:bCs/>
          <w:i/>
          <w:iCs/>
          <w:color w:val="1F497D" w:themeColor="text2"/>
          <w:sz w:val="24"/>
          <w:szCs w:val="24"/>
        </w:rPr>
      </w:pPr>
    </w:p>
    <w:p w14:paraId="4AC2DD27" w14:textId="7582D464" w:rsidR="00047288" w:rsidRPr="00047288" w:rsidRDefault="00047288" w:rsidP="00047288">
      <w:pPr>
        <w:ind w:left="100" w:right="59" w:firstLine="720"/>
        <w:jc w:val="both"/>
        <w:rPr>
          <w:sz w:val="24"/>
          <w:szCs w:val="24"/>
        </w:rPr>
      </w:pPr>
      <w:r w:rsidRPr="00047288">
        <w:rPr>
          <w:b/>
          <w:bCs/>
          <w:i/>
          <w:iCs/>
          <w:color w:val="1F497D" w:themeColor="text2"/>
          <w:sz w:val="24"/>
          <w:szCs w:val="24"/>
        </w:rPr>
        <w:t>Nyama Iliyotolewa Sadaka kwa Sanamu.</w:t>
      </w:r>
      <w:r w:rsidRPr="00047288">
        <w:rPr>
          <w:color w:val="1F497D" w:themeColor="text2"/>
          <w:sz w:val="24"/>
          <w:szCs w:val="24"/>
        </w:rPr>
        <w:t xml:space="preserve"> </w:t>
      </w:r>
      <w:r w:rsidRPr="00047288">
        <w:rPr>
          <w:sz w:val="24"/>
          <w:szCs w:val="24"/>
        </w:rPr>
        <w:t>Tatu, tunapaswa kutaja suala la chakula kilichotolewa sadaka kwa sanamu. Katika ulimwengu wa kale, nyama nyingi iliyouzwa sokoni hapo awali ilikuwa imetolewa sadaka au kutolewa kwa sanamu. Mara nyingi, milo inaweza kupatikana moja kwa moja kutoka kwenye mahekalu ya kipagani. Sasa, Paulo alisisitiza kwamba desturi za ibada za kipagani hazikuchafua nyama, na kwamba Wakristo wanaweza kula chakula hiki mradi hawakufanya hivyo kama kitendo cha ibada ya kipagani. Lakini pia aliwaonya waumini kuwa waangalifu sana katika jinsi walivyoshughulikia chakula kilichotolewa kwa sanamu. Alishughulikia suala hili katika 1 Wakorintho 8:7:</w:t>
      </w:r>
    </w:p>
    <w:p w14:paraId="39665157" w14:textId="77777777" w:rsidR="00047288" w:rsidRDefault="00047288" w:rsidP="00047288">
      <w:pPr>
        <w:ind w:left="820" w:right="59"/>
        <w:jc w:val="both"/>
        <w:rPr>
          <w:sz w:val="24"/>
          <w:szCs w:val="24"/>
        </w:rPr>
      </w:pPr>
    </w:p>
    <w:p w14:paraId="30AAFE4E" w14:textId="293A3740" w:rsidR="00047288" w:rsidRPr="00047288" w:rsidRDefault="00047288" w:rsidP="00047288">
      <w:pPr>
        <w:ind w:left="820" w:right="59"/>
        <w:jc w:val="both"/>
        <w:rPr>
          <w:color w:val="4F81BD" w:themeColor="accent1"/>
          <w:sz w:val="24"/>
          <w:szCs w:val="24"/>
        </w:rPr>
      </w:pPr>
      <w:r w:rsidRPr="00047288">
        <w:rPr>
          <w:color w:val="4F81BD" w:themeColor="accent1"/>
          <w:sz w:val="24"/>
          <w:szCs w:val="24"/>
        </w:rPr>
        <w:t>"Lakini si wote wenye ujuzi huo; maana wengine, kwa desturi zao za zamani na sanamu, hula nyama kama kitu kilichotolewa sanamu, na dhamiri zao, kwa kuwa dhaifu, hutiwa unajisi" (1 Wakorintho 8:7).</w:t>
      </w:r>
    </w:p>
    <w:p w14:paraId="4EB5A2FA" w14:textId="77777777" w:rsidR="00047288" w:rsidRPr="00047288" w:rsidRDefault="00047288" w:rsidP="00047288">
      <w:pPr>
        <w:ind w:left="820" w:right="59"/>
        <w:jc w:val="both"/>
        <w:rPr>
          <w:sz w:val="24"/>
          <w:szCs w:val="24"/>
        </w:rPr>
      </w:pPr>
    </w:p>
    <w:p w14:paraId="2AEAC7B6" w14:textId="77777777" w:rsidR="00047288" w:rsidRPr="00047288" w:rsidRDefault="00047288" w:rsidP="00047288">
      <w:pPr>
        <w:ind w:left="100" w:right="59" w:firstLine="720"/>
        <w:jc w:val="both"/>
        <w:rPr>
          <w:sz w:val="24"/>
          <w:szCs w:val="24"/>
        </w:rPr>
      </w:pPr>
      <w:r w:rsidRPr="00047288">
        <w:rPr>
          <w:sz w:val="24"/>
          <w:szCs w:val="24"/>
        </w:rPr>
        <w:t>Kwa kifupi, kwa kula nyama iliyokuwa imetolewa sadaka kwa sanamu, Wakristo wasiokomaa wenye ufahamu dhaifu walikuwa wakichanganya ibada ya Kristo na ibada ya miungu ya kipagani. Paulo pia alionyesha kwamba hata waumini waliokomaa walitenda dhambi ikiwa, kwa kula nyama hii, waliongeza mkanganyiko wa ndugu zao dhaifu. Kama alivyoandika katika 1 Wakorintho 8:10-12:</w:t>
      </w:r>
    </w:p>
    <w:p w14:paraId="561AB110" w14:textId="77777777" w:rsidR="00047288" w:rsidRDefault="00047288" w:rsidP="00047288">
      <w:pPr>
        <w:ind w:left="720" w:right="59"/>
        <w:jc w:val="both"/>
        <w:rPr>
          <w:sz w:val="24"/>
          <w:szCs w:val="24"/>
        </w:rPr>
      </w:pPr>
    </w:p>
    <w:p w14:paraId="69617B8F" w14:textId="3855FEBF" w:rsidR="00047288" w:rsidRPr="00047288" w:rsidRDefault="00047288" w:rsidP="00047288">
      <w:pPr>
        <w:ind w:left="720" w:right="59"/>
        <w:jc w:val="both"/>
        <w:rPr>
          <w:color w:val="4F81BD" w:themeColor="accent1"/>
          <w:sz w:val="24"/>
          <w:szCs w:val="24"/>
        </w:rPr>
      </w:pPr>
      <w:r w:rsidRPr="00047288">
        <w:rPr>
          <w:color w:val="4F81BD" w:themeColor="accent1"/>
          <w:sz w:val="24"/>
          <w:szCs w:val="24"/>
        </w:rPr>
        <w:t>"Maana mtu akikuona wewe uliye na ujuzi umeketi chakulani katika hekalu la sanamu, je! Dhamiri yake, kwa kuwa dhaifu, haitamjilia moyoni kula vyakula vilivyotolewa sanamu? … Basi kwa jinsi hiyo mnawatendea dhambi ndugu zenu, na kuzijeruhi dhamiri zao zilizo dhaifu, mnamtendea dhambi Kristo" (1 Wakorintho 8:10-12).</w:t>
      </w:r>
    </w:p>
    <w:p w14:paraId="144C5615" w14:textId="77777777" w:rsidR="00047288" w:rsidRPr="00047288" w:rsidRDefault="00047288" w:rsidP="00047288">
      <w:pPr>
        <w:ind w:left="720" w:right="59"/>
        <w:jc w:val="both"/>
        <w:rPr>
          <w:sz w:val="24"/>
          <w:szCs w:val="24"/>
        </w:rPr>
      </w:pPr>
    </w:p>
    <w:p w14:paraId="5BCE0D91" w14:textId="77777777" w:rsidR="00047288" w:rsidRPr="00047288" w:rsidRDefault="00047288" w:rsidP="00047288">
      <w:pPr>
        <w:ind w:left="100" w:right="59" w:firstLine="720"/>
        <w:jc w:val="both"/>
        <w:rPr>
          <w:sz w:val="24"/>
          <w:szCs w:val="24"/>
        </w:rPr>
      </w:pPr>
      <w:r w:rsidRPr="00047288">
        <w:rPr>
          <w:sz w:val="24"/>
          <w:szCs w:val="24"/>
        </w:rPr>
        <w:t>Kwa kushindwa kuwajali waumini wenzao kwa namna hii, walikuwa kwa sehemu watawajibika kwa dhambi za ndugu zao dhaifu za kuharibu usafi wa ibada.</w:t>
      </w:r>
    </w:p>
    <w:p w14:paraId="78FBBDB8" w14:textId="226AE265" w:rsidR="00177D75" w:rsidRPr="000E3334" w:rsidRDefault="00047288" w:rsidP="000E3334">
      <w:pPr>
        <w:ind w:left="100" w:right="59" w:firstLine="720"/>
        <w:jc w:val="both"/>
        <w:rPr>
          <w:sz w:val="24"/>
          <w:szCs w:val="24"/>
        </w:rPr>
      </w:pPr>
      <w:r w:rsidRPr="00047288">
        <w:rPr>
          <w:sz w:val="24"/>
          <w:szCs w:val="24"/>
        </w:rPr>
        <w:t>Sio tu mahusiano yaliyoharibika, uasherati, na dhuluma katika ibada zilizokuwa zikisababisha matatizo katika kanisa la Korintho, lakini Paulo pia alishughulikia kwa nguvu kukata</w:t>
      </w:r>
      <w:r w:rsidR="000F3409">
        <w:rPr>
          <w:sz w:val="24"/>
          <w:szCs w:val="24"/>
        </w:rPr>
        <w:t>liw</w:t>
      </w:r>
      <w:r w:rsidRPr="00047288">
        <w:rPr>
          <w:sz w:val="24"/>
          <w:szCs w:val="24"/>
        </w:rPr>
        <w:t>a</w:t>
      </w:r>
      <w:r w:rsidR="000F3409">
        <w:rPr>
          <w:sz w:val="24"/>
          <w:szCs w:val="24"/>
        </w:rPr>
        <w:t xml:space="preserve"> kwa</w:t>
      </w:r>
      <w:r w:rsidRPr="00047288">
        <w:rPr>
          <w:sz w:val="24"/>
          <w:szCs w:val="24"/>
        </w:rPr>
        <w:t xml:space="preserve"> mamlaka ya Paulo kama mtume.</w:t>
      </w:r>
    </w:p>
    <w:p w14:paraId="6CAA2484" w14:textId="77777777" w:rsidR="00177D75" w:rsidRDefault="00177D75">
      <w:pPr>
        <w:spacing w:before="18" w:line="260" w:lineRule="exact"/>
        <w:rPr>
          <w:sz w:val="26"/>
          <w:szCs w:val="26"/>
        </w:rPr>
      </w:pPr>
    </w:p>
    <w:p w14:paraId="2CCE9FDE" w14:textId="77777777" w:rsidR="000E3334" w:rsidRDefault="000E3334" w:rsidP="000E3334">
      <w:pPr>
        <w:ind w:left="100" w:right="79" w:firstLine="720"/>
        <w:jc w:val="both"/>
        <w:rPr>
          <w:b/>
          <w:bCs/>
          <w:color w:val="1F497D" w:themeColor="text2"/>
          <w:sz w:val="28"/>
          <w:szCs w:val="28"/>
        </w:rPr>
      </w:pPr>
      <w:r w:rsidRPr="000E3334">
        <w:rPr>
          <w:b/>
          <w:bCs/>
          <w:color w:val="1F497D" w:themeColor="text2"/>
          <w:sz w:val="28"/>
          <w:szCs w:val="28"/>
        </w:rPr>
        <w:t>Kukataa Mamlaka ya Paulo</w:t>
      </w:r>
    </w:p>
    <w:p w14:paraId="3E5A4A32" w14:textId="77777777" w:rsidR="000E3334" w:rsidRPr="000E3334" w:rsidRDefault="000E3334" w:rsidP="000E3334">
      <w:pPr>
        <w:ind w:left="100" w:right="79" w:firstLine="720"/>
        <w:jc w:val="both"/>
        <w:rPr>
          <w:b/>
          <w:bCs/>
          <w:color w:val="1F497D" w:themeColor="text2"/>
          <w:sz w:val="28"/>
          <w:szCs w:val="28"/>
        </w:rPr>
      </w:pPr>
    </w:p>
    <w:p w14:paraId="0DD7D92C" w14:textId="77777777" w:rsidR="000E3334" w:rsidRPr="000E3334" w:rsidRDefault="000E3334" w:rsidP="000E3334">
      <w:pPr>
        <w:ind w:left="100" w:right="79" w:firstLine="720"/>
        <w:jc w:val="both"/>
        <w:rPr>
          <w:sz w:val="24"/>
          <w:szCs w:val="24"/>
        </w:rPr>
      </w:pPr>
      <w:r w:rsidRPr="000E3334">
        <w:rPr>
          <w:sz w:val="24"/>
          <w:szCs w:val="24"/>
        </w:rPr>
        <w:t>Kama tulivyokwisha soma katika 1 Wakorintho 1:12, wengi huko Korintho walidharau mamlaka ya Paulo kwa kuchagua viongozi wapinzani kwa ajili ya makundi yao. Lakini, bado hatujaona kwamba katika nyaraka zote mbili, Paulo pia alilazimika kutetea utume wake dhidi ya wale waliojaribu kumnyima kabisa heshima. Kwa mfano, katika 1 Wakorintho 9:1-3, Paulo aliandika:</w:t>
      </w:r>
    </w:p>
    <w:p w14:paraId="279BDB0A" w14:textId="77777777" w:rsidR="000E3334" w:rsidRDefault="000E3334" w:rsidP="000E3334">
      <w:pPr>
        <w:ind w:left="720" w:right="79"/>
        <w:jc w:val="both"/>
        <w:rPr>
          <w:sz w:val="24"/>
          <w:szCs w:val="24"/>
        </w:rPr>
      </w:pPr>
    </w:p>
    <w:p w14:paraId="2CB33870" w14:textId="46A66779" w:rsidR="000E3334" w:rsidRPr="000E3334" w:rsidRDefault="000E3334" w:rsidP="000E3334">
      <w:pPr>
        <w:ind w:left="720" w:right="79"/>
        <w:jc w:val="both"/>
        <w:rPr>
          <w:color w:val="4F81BD" w:themeColor="accent1"/>
          <w:sz w:val="24"/>
          <w:szCs w:val="24"/>
        </w:rPr>
      </w:pPr>
      <w:r w:rsidRPr="000E3334">
        <w:rPr>
          <w:color w:val="4F81BD" w:themeColor="accent1"/>
          <w:sz w:val="24"/>
          <w:szCs w:val="24"/>
        </w:rPr>
        <w:t xml:space="preserve">Mimi si </w:t>
      </w:r>
      <w:r w:rsidR="005B1ADB" w:rsidRPr="000E3334">
        <w:rPr>
          <w:color w:val="4F81BD" w:themeColor="accent1"/>
          <w:sz w:val="24"/>
          <w:szCs w:val="24"/>
        </w:rPr>
        <w:t>mtume? …</w:t>
      </w:r>
      <w:r w:rsidRPr="000E3334">
        <w:rPr>
          <w:color w:val="4F81BD" w:themeColor="accent1"/>
          <w:sz w:val="24"/>
          <w:szCs w:val="24"/>
        </w:rPr>
        <w:t xml:space="preserve"> Ikiwa kwa wengine mimi si mtume, angalau kwenu mimi ni mtume, kwa maana ninyi ndio muhuri wa utume wangu katika Bwana. Huu ndio utetezi wangu kwa wale wanaonichunguza (1 Wakorintho 9:1-3).</w:t>
      </w:r>
    </w:p>
    <w:p w14:paraId="1B5AAC84" w14:textId="77777777" w:rsidR="000E3334" w:rsidRPr="000E3334" w:rsidRDefault="000E3334" w:rsidP="000E3334">
      <w:pPr>
        <w:ind w:left="720" w:right="79"/>
        <w:jc w:val="both"/>
        <w:rPr>
          <w:sz w:val="24"/>
          <w:szCs w:val="24"/>
        </w:rPr>
      </w:pPr>
    </w:p>
    <w:p w14:paraId="7288F727" w14:textId="77777777" w:rsidR="000E3334" w:rsidRDefault="000E3334" w:rsidP="000E3334">
      <w:pPr>
        <w:ind w:left="100" w:right="79" w:firstLine="720"/>
        <w:jc w:val="both"/>
        <w:rPr>
          <w:sz w:val="24"/>
          <w:szCs w:val="24"/>
        </w:rPr>
      </w:pPr>
      <w:r w:rsidRPr="000E3334">
        <w:rPr>
          <w:sz w:val="24"/>
          <w:szCs w:val="24"/>
        </w:rPr>
        <w:t>Na katika 2 Wakorintho 12:11-12, alisisitiza:</w:t>
      </w:r>
    </w:p>
    <w:p w14:paraId="741B2F8C" w14:textId="77777777" w:rsidR="000E3334" w:rsidRPr="000E3334" w:rsidRDefault="000E3334" w:rsidP="000E3334">
      <w:pPr>
        <w:ind w:left="100" w:right="79" w:firstLine="720"/>
        <w:jc w:val="both"/>
        <w:rPr>
          <w:sz w:val="24"/>
          <w:szCs w:val="24"/>
        </w:rPr>
      </w:pPr>
    </w:p>
    <w:p w14:paraId="0B7E848A" w14:textId="77777777" w:rsidR="000E3334" w:rsidRPr="000E3334" w:rsidRDefault="000E3334" w:rsidP="000E3334">
      <w:pPr>
        <w:ind w:left="720" w:right="79"/>
        <w:jc w:val="both"/>
        <w:rPr>
          <w:color w:val="4F81BD" w:themeColor="accent1"/>
          <w:sz w:val="24"/>
          <w:szCs w:val="24"/>
        </w:rPr>
      </w:pPr>
      <w:r w:rsidRPr="000E3334">
        <w:rPr>
          <w:color w:val="4F81BD" w:themeColor="accent1"/>
          <w:sz w:val="24"/>
          <w:szCs w:val="24"/>
        </w:rPr>
        <w:t>Nalistahili kusifiwa na ninyi. Kwa maana sikuwa duni hata kidogo kwa hawa mitume wakuu… Ishara za mtume wa kweli zilionyeshwa kati yenu kwa uvumilivu mwingi, pamoja na ishara na maajabu na matendo makuu (2 Wakorintho 12:11-12).</w:t>
      </w:r>
    </w:p>
    <w:p w14:paraId="4D91CF1C" w14:textId="77777777" w:rsidR="000E3334" w:rsidRDefault="000E3334" w:rsidP="000E3334">
      <w:pPr>
        <w:ind w:left="100" w:right="79" w:firstLine="720"/>
        <w:jc w:val="both"/>
        <w:rPr>
          <w:sz w:val="24"/>
          <w:szCs w:val="24"/>
        </w:rPr>
      </w:pPr>
    </w:p>
    <w:p w14:paraId="78F8A95E" w14:textId="77777777" w:rsidR="000E3334" w:rsidRDefault="000E3334" w:rsidP="000E3334">
      <w:pPr>
        <w:ind w:left="100" w:right="79" w:firstLine="720"/>
        <w:jc w:val="both"/>
        <w:rPr>
          <w:sz w:val="24"/>
          <w:szCs w:val="24"/>
        </w:rPr>
      </w:pPr>
    </w:p>
    <w:p w14:paraId="0FAF4EDE" w14:textId="08670569" w:rsidR="000E3334" w:rsidRPr="000E3334" w:rsidRDefault="000E3334" w:rsidP="000E3334">
      <w:pPr>
        <w:ind w:left="100" w:right="79" w:firstLine="720"/>
        <w:jc w:val="both"/>
        <w:rPr>
          <w:sz w:val="24"/>
          <w:szCs w:val="24"/>
        </w:rPr>
      </w:pPr>
      <w:r w:rsidRPr="000E3334">
        <w:rPr>
          <w:sz w:val="24"/>
          <w:szCs w:val="24"/>
        </w:rPr>
        <w:t xml:space="preserve">Baadhi ya Wakorintho walikuwa wamejawa na kiburi kiasi kwamba walikataa mamlaka ya mtume yule yule aliyewaletea injili ya Kristo. Na </w:t>
      </w:r>
      <w:r>
        <w:rPr>
          <w:sz w:val="24"/>
          <w:szCs w:val="24"/>
        </w:rPr>
        <w:t>badala yake</w:t>
      </w:r>
      <w:r w:rsidRPr="000E3334">
        <w:rPr>
          <w:sz w:val="24"/>
          <w:szCs w:val="24"/>
        </w:rPr>
        <w:t>, waliwaangalia wale wanaojiita “mitume wakuu” ambao hawakuwa mitume kabisa. Mitume hawa bandia walidai kuwa na mamlaka sawa au kubwa kuliko Paulo na mitume wengine halali. Lakini walifundisha injili ya uongo iliyokuwa ikiwadanganya Wakorintho wengi kuingia katika njia za dhambi za kufikiri na kuishi. Katika 2 Wakorintho 11:12-15, Paulo aliwakosoa watu hawa kwa maneno makali sana:</w:t>
      </w:r>
    </w:p>
    <w:p w14:paraId="0D5EFE44" w14:textId="77777777" w:rsidR="000E3334" w:rsidRDefault="000E3334" w:rsidP="000E3334">
      <w:pPr>
        <w:ind w:left="720" w:right="79"/>
        <w:jc w:val="both"/>
        <w:rPr>
          <w:sz w:val="24"/>
          <w:szCs w:val="24"/>
        </w:rPr>
      </w:pPr>
    </w:p>
    <w:p w14:paraId="53715EFB" w14:textId="7347323B" w:rsidR="000E3334" w:rsidRPr="00357B4C" w:rsidRDefault="000E3334" w:rsidP="000E3334">
      <w:pPr>
        <w:ind w:left="720" w:right="79"/>
        <w:jc w:val="both"/>
        <w:rPr>
          <w:color w:val="4F81BD" w:themeColor="accent1"/>
          <w:sz w:val="24"/>
          <w:szCs w:val="24"/>
        </w:rPr>
      </w:pPr>
      <w:r w:rsidRPr="00357B4C">
        <w:rPr>
          <w:color w:val="4F81BD" w:themeColor="accent1"/>
          <w:sz w:val="24"/>
          <w:szCs w:val="24"/>
        </w:rPr>
        <w:t>Nita… piga vita madai ya wale ambao wangependa kudai kwamba katika utume wao waliojivunia wanafanya kazi kwa masharti sawa na sisi. Kwa maana watu kama hao ni mitume wa uongo, wafanyakazi wadanganyifu, wakijigeuza kuwa mitume wa Kristo. Na si ajabu, kwa maana hata Shetani hujigeuza kuwa malaika wa nuru. Basi si ajabu ikiwa watumishi wake, pia, hujigeuza kuwa watumishi wa haki (2 Wakorintho 11:12-15).</w:t>
      </w:r>
    </w:p>
    <w:p w14:paraId="7EE44F83" w14:textId="77777777" w:rsidR="000E3334" w:rsidRPr="000E3334" w:rsidRDefault="000E3334" w:rsidP="000E3334">
      <w:pPr>
        <w:ind w:left="720" w:right="79"/>
        <w:jc w:val="both"/>
        <w:rPr>
          <w:sz w:val="24"/>
          <w:szCs w:val="24"/>
        </w:rPr>
      </w:pPr>
    </w:p>
    <w:p w14:paraId="46DF3FD9" w14:textId="77777777" w:rsidR="000E3334" w:rsidRDefault="000E3334" w:rsidP="000E3334">
      <w:pPr>
        <w:ind w:left="100" w:right="79" w:firstLine="720"/>
        <w:jc w:val="both"/>
        <w:rPr>
          <w:sz w:val="24"/>
          <w:szCs w:val="24"/>
        </w:rPr>
      </w:pPr>
      <w:r w:rsidRPr="000E3334">
        <w:rPr>
          <w:sz w:val="24"/>
          <w:szCs w:val="24"/>
        </w:rPr>
        <w:t>Paulo aliwapinga hawa wanaojiita mitume wakuu kwa lugha kali sana kwa sababu alijua uongo wao ungeweza kuwa na matokeo mabaya. Ikiwa Wakorintho wangeamini mitume wa uongo na kukataa mafundisho yake, basi wangemkana Kristo na injili ya kweli.</w:t>
      </w:r>
    </w:p>
    <w:p w14:paraId="743F1BCB" w14:textId="5698F8BA" w:rsidR="00177D75" w:rsidRDefault="000E3334">
      <w:pPr>
        <w:spacing w:before="16" w:line="260" w:lineRule="exact"/>
        <w:rPr>
          <w:sz w:val="26"/>
          <w:szCs w:val="26"/>
        </w:rPr>
      </w:pPr>
      <w:r>
        <w:rPr>
          <w:sz w:val="24"/>
          <w:szCs w:val="24"/>
        </w:rPr>
        <w:t xml:space="preserve"> </w:t>
      </w:r>
    </w:p>
    <w:p w14:paraId="44C9A083" w14:textId="201BA829" w:rsidR="00177D75" w:rsidRPr="000E3334" w:rsidRDefault="000E3334" w:rsidP="000E3334">
      <w:pPr>
        <w:ind w:left="860" w:right="818"/>
        <w:jc w:val="both"/>
        <w:rPr>
          <w:b/>
          <w:color w:val="585858"/>
          <w:sz w:val="24"/>
          <w:szCs w:val="24"/>
        </w:rPr>
      </w:pPr>
      <w:r w:rsidRPr="000E3334">
        <w:rPr>
          <w:b/>
          <w:color w:val="585858"/>
          <w:sz w:val="24"/>
          <w:szCs w:val="24"/>
        </w:rPr>
        <w:t>Paul</w:t>
      </w:r>
      <w:r w:rsidR="00E37D62">
        <w:rPr>
          <w:b/>
          <w:color w:val="585858"/>
          <w:sz w:val="24"/>
          <w:szCs w:val="24"/>
        </w:rPr>
        <w:t>o</w:t>
      </w:r>
      <w:r w:rsidRPr="000E3334">
        <w:rPr>
          <w:b/>
          <w:color w:val="585858"/>
          <w:sz w:val="24"/>
          <w:szCs w:val="24"/>
        </w:rPr>
        <w:t xml:space="preserve"> alishughulikia masuala mengi katika kanisa la Korintho kwa njia za moja kwa moja sana, na yalikuwa mengi, lakini yote, kwa maoni yangu, yalirudi kwenye suala la kiburi au majivuno. Kiburi na majivuno hayo yalijidhihirisha kwa njia mbalimbali. Kwanza, kwa roho ya makundi</w:t>
      </w:r>
      <w:r>
        <w:rPr>
          <w:b/>
          <w:color w:val="585858"/>
          <w:sz w:val="24"/>
          <w:szCs w:val="24"/>
        </w:rPr>
        <w:t xml:space="preserve">, </w:t>
      </w:r>
      <w:r w:rsidRPr="000E3334">
        <w:rPr>
          <w:b/>
          <w:color w:val="585858"/>
          <w:sz w:val="24"/>
          <w:szCs w:val="24"/>
        </w:rPr>
        <w:t>watu wakijiweka pamoja na walimu fulani wa Kikristo na kuwadharau wale waliokuwa wafuasi wa wengine. Kisha yakajidhihirisha au kujieleza kupitia, nadhani, kutokuwa tayari kushughulika ipasavyo na wale waliokuwa wakivunja waziwazi viwango vya kibiblia vya maadili na kutokuwa kwao tayari kutambua na kutambua hilo katikati yao. Na kisha una sura kadhaa karibu na mwisho wa 1 Wakorintho zinazoshughulikia kiburi na majivuno ambayo watu walikuwa nayo kuhusiana na karama zao za kiroho na kukuza karama zangu za kiroho kuliko kile kinachoweza kuwa karama tofauti katika ndugu.</w:t>
      </w:r>
    </w:p>
    <w:p w14:paraId="061FA420" w14:textId="77777777" w:rsidR="00177D75" w:rsidRDefault="00177D75">
      <w:pPr>
        <w:spacing w:before="13" w:line="260" w:lineRule="exact"/>
        <w:rPr>
          <w:sz w:val="26"/>
          <w:szCs w:val="26"/>
        </w:rPr>
      </w:pPr>
    </w:p>
    <w:p w14:paraId="06E80DA3" w14:textId="77777777" w:rsidR="00177D75" w:rsidRDefault="00000000">
      <w:pPr>
        <w:ind w:left="5900"/>
        <w:rPr>
          <w:sz w:val="24"/>
          <w:szCs w:val="24"/>
        </w:rPr>
      </w:pPr>
      <w:r>
        <w:rPr>
          <w:b/>
          <w:color w:val="585858"/>
          <w:sz w:val="24"/>
          <w:szCs w:val="24"/>
        </w:rPr>
        <w:t>— Rev. Dan Hendley</w:t>
      </w:r>
    </w:p>
    <w:p w14:paraId="0F5FC790" w14:textId="77777777" w:rsidR="00177D75" w:rsidRDefault="00177D75">
      <w:pPr>
        <w:spacing w:before="16" w:line="260" w:lineRule="exact"/>
        <w:rPr>
          <w:sz w:val="26"/>
          <w:szCs w:val="26"/>
        </w:rPr>
      </w:pPr>
    </w:p>
    <w:p w14:paraId="1D9C5EFC" w14:textId="511667E7" w:rsidR="000E3334" w:rsidRPr="000E3334" w:rsidRDefault="000E3334" w:rsidP="000E3334">
      <w:pPr>
        <w:ind w:left="140" w:right="99" w:firstLine="720"/>
        <w:jc w:val="both"/>
        <w:rPr>
          <w:sz w:val="24"/>
          <w:szCs w:val="24"/>
        </w:rPr>
      </w:pPr>
      <w:r>
        <w:rPr>
          <w:sz w:val="24"/>
          <w:szCs w:val="24"/>
        </w:rPr>
        <w:t>Hivyo</w:t>
      </w:r>
      <w:r w:rsidRPr="000E3334">
        <w:rPr>
          <w:sz w:val="24"/>
          <w:szCs w:val="24"/>
        </w:rPr>
        <w:t>, tunaweza kuona kwamba Paulo alikabili matatizo kadhaa mahususi yaliyompelekea kuwaandikia Wakorintho. Na matatizo haya yanashughulikiwa kote katika 1 na 2 Wakorintho.</w:t>
      </w:r>
    </w:p>
    <w:p w14:paraId="487205BE" w14:textId="77777777" w:rsidR="000E3334" w:rsidRDefault="000E3334" w:rsidP="000E3334">
      <w:pPr>
        <w:ind w:left="140" w:right="99" w:firstLine="720"/>
        <w:jc w:val="both"/>
        <w:rPr>
          <w:sz w:val="24"/>
          <w:szCs w:val="24"/>
        </w:rPr>
      </w:pPr>
      <w:r w:rsidRPr="000E3334">
        <w:rPr>
          <w:sz w:val="24"/>
          <w:szCs w:val="24"/>
        </w:rPr>
        <w:t>Sasa kwa kuwa tumeona baadhi ya masuala muhimu yanayounda msingi wa nyaraka za Paulo kwa kanisa la Korintho, tuko tayari kuangalia muundo na yaliyomo katika barua hizi. Je, mtume Paulo alishughulikiaje matatizo katika kanisa la Korintho?</w:t>
      </w:r>
    </w:p>
    <w:p w14:paraId="58667527" w14:textId="77777777" w:rsidR="00177D75" w:rsidRDefault="00177D75">
      <w:pPr>
        <w:spacing w:line="200" w:lineRule="exact"/>
      </w:pPr>
    </w:p>
    <w:p w14:paraId="6DA9309B" w14:textId="77777777" w:rsidR="00177D75" w:rsidRDefault="00177D75">
      <w:pPr>
        <w:spacing w:before="12" w:line="220" w:lineRule="exact"/>
        <w:rPr>
          <w:sz w:val="22"/>
          <w:szCs w:val="22"/>
        </w:rPr>
      </w:pPr>
    </w:p>
    <w:p w14:paraId="0EBAA98A" w14:textId="4418A10A" w:rsidR="00177D75" w:rsidRDefault="00000000">
      <w:pPr>
        <w:tabs>
          <w:tab w:val="left" w:pos="8800"/>
        </w:tabs>
        <w:spacing w:line="360" w:lineRule="exact"/>
        <w:ind w:left="111"/>
        <w:rPr>
          <w:sz w:val="32"/>
          <w:szCs w:val="32"/>
        </w:rPr>
      </w:pPr>
      <w:r>
        <w:rPr>
          <w:color w:val="2B5376"/>
          <w:position w:val="-1"/>
          <w:sz w:val="32"/>
          <w:szCs w:val="32"/>
          <w:u w:val="single" w:color="2B5376"/>
        </w:rPr>
        <w:t xml:space="preserve">                            </w:t>
      </w:r>
      <w:r>
        <w:rPr>
          <w:color w:val="2B5376"/>
          <w:spacing w:val="37"/>
          <w:position w:val="-1"/>
          <w:sz w:val="32"/>
          <w:szCs w:val="32"/>
          <w:u w:val="single" w:color="2B5376"/>
        </w:rPr>
        <w:t xml:space="preserve"> </w:t>
      </w:r>
      <w:r w:rsidR="00337228">
        <w:rPr>
          <w:b/>
          <w:color w:val="2B5376"/>
          <w:spacing w:val="-1"/>
          <w:position w:val="-1"/>
          <w:sz w:val="32"/>
          <w:szCs w:val="32"/>
          <w:u w:val="single" w:color="2B5376"/>
        </w:rPr>
        <w:t>MUUNDO NA MAUDHUI</w:t>
      </w:r>
    </w:p>
    <w:p w14:paraId="6D0D949B" w14:textId="77777777" w:rsidR="0055485C" w:rsidRDefault="0055485C" w:rsidP="0055485C">
      <w:pPr>
        <w:spacing w:before="29"/>
        <w:ind w:right="99" w:firstLine="720"/>
        <w:jc w:val="both"/>
        <w:rPr>
          <w:sz w:val="24"/>
          <w:szCs w:val="24"/>
        </w:rPr>
      </w:pPr>
      <w:r>
        <w:rPr>
          <w:spacing w:val="20"/>
          <w:sz w:val="24"/>
          <w:szCs w:val="24"/>
        </w:rPr>
        <w:t>Tunapochunguza muundo na maudhui ya barua kwa Wakorintho, ni muhimu kukumbuka kuwa, ushahidi unaonesha kuwepo kwa</w:t>
      </w:r>
      <w:r w:rsidRPr="0055485C">
        <w:rPr>
          <w:sz w:val="24"/>
          <w:szCs w:val="24"/>
        </w:rPr>
        <w:t xml:space="preserve"> barua nne kati ya Paulo na Wakorintho. Katika 1 Wakorintho 5:9, Paulo alisema, “Niliwaandikia katika barua yangu.” Hivyo, tunajua kwa uhakika kulikuwa na angalau barua moja kabla ya kile </w:t>
      </w:r>
    </w:p>
    <w:p w14:paraId="53716C24" w14:textId="77777777" w:rsidR="00337228" w:rsidRDefault="00337228" w:rsidP="0055485C">
      <w:pPr>
        <w:spacing w:before="29"/>
        <w:ind w:right="99"/>
        <w:jc w:val="both"/>
        <w:rPr>
          <w:sz w:val="24"/>
          <w:szCs w:val="24"/>
        </w:rPr>
      </w:pPr>
    </w:p>
    <w:p w14:paraId="22E68A35" w14:textId="7FE6C71C" w:rsidR="0055485C" w:rsidRPr="0055485C" w:rsidRDefault="0055485C" w:rsidP="0055485C">
      <w:pPr>
        <w:spacing w:before="29"/>
        <w:ind w:right="99"/>
        <w:jc w:val="both"/>
        <w:rPr>
          <w:spacing w:val="20"/>
          <w:sz w:val="24"/>
          <w:szCs w:val="24"/>
        </w:rPr>
      </w:pPr>
      <w:r w:rsidRPr="0055485C">
        <w:rPr>
          <w:sz w:val="24"/>
          <w:szCs w:val="24"/>
        </w:rPr>
        <w:t>tunachokiita 1 Wakorintho. Wakorintho pia walimtumia Paulo barua, ambayo imetajwa katika 1 Wakorintho 7:1 ambapo Paulo alirejelea “mambo mliyoandika juu yake.” Kukumbuka ukweli huu hutusaidia kufahamu muundo na maudhui ya barua zilizopo za Wakorintho ambazo tunazo katika Agano Jipya.</w:t>
      </w:r>
    </w:p>
    <w:p w14:paraId="06DE6940" w14:textId="77777777" w:rsidR="0055485C" w:rsidRDefault="0055485C" w:rsidP="0055485C">
      <w:pPr>
        <w:spacing w:before="29"/>
        <w:ind w:left="140" w:right="99" w:firstLine="720"/>
        <w:jc w:val="both"/>
        <w:rPr>
          <w:b/>
          <w:bCs/>
          <w:color w:val="1F497D" w:themeColor="text2"/>
          <w:sz w:val="28"/>
          <w:szCs w:val="28"/>
        </w:rPr>
      </w:pPr>
    </w:p>
    <w:p w14:paraId="0150D485" w14:textId="7C348BA6" w:rsidR="0055485C" w:rsidRPr="0055485C" w:rsidRDefault="0055485C" w:rsidP="0055485C">
      <w:pPr>
        <w:spacing w:before="29"/>
        <w:ind w:left="140" w:right="99" w:firstLine="720"/>
        <w:jc w:val="both"/>
        <w:rPr>
          <w:b/>
          <w:bCs/>
          <w:color w:val="1F497D" w:themeColor="text2"/>
          <w:sz w:val="28"/>
          <w:szCs w:val="28"/>
        </w:rPr>
      </w:pPr>
      <w:r w:rsidRPr="0055485C">
        <w:rPr>
          <w:b/>
          <w:bCs/>
          <w:color w:val="1F497D" w:themeColor="text2"/>
          <w:sz w:val="28"/>
          <w:szCs w:val="28"/>
        </w:rPr>
        <w:t>1 Wakorintho</w:t>
      </w:r>
    </w:p>
    <w:p w14:paraId="32B3299A" w14:textId="77777777" w:rsidR="0055485C" w:rsidRDefault="0055485C" w:rsidP="0055485C">
      <w:pPr>
        <w:spacing w:before="29"/>
        <w:ind w:left="140" w:right="99" w:firstLine="720"/>
        <w:jc w:val="both"/>
        <w:rPr>
          <w:sz w:val="24"/>
          <w:szCs w:val="24"/>
        </w:rPr>
      </w:pPr>
    </w:p>
    <w:p w14:paraId="14F5ADD0" w14:textId="10C532F6" w:rsidR="0055485C" w:rsidRPr="0055485C" w:rsidRDefault="0055485C" w:rsidP="0055485C">
      <w:pPr>
        <w:spacing w:before="29"/>
        <w:ind w:left="140" w:right="99" w:firstLine="720"/>
        <w:jc w:val="both"/>
        <w:rPr>
          <w:sz w:val="24"/>
          <w:szCs w:val="24"/>
        </w:rPr>
      </w:pPr>
      <w:r w:rsidRPr="0055485C">
        <w:rPr>
          <w:sz w:val="24"/>
          <w:szCs w:val="24"/>
        </w:rPr>
        <w:t>Tutazama kila barua ya kisheria</w:t>
      </w:r>
      <w:r>
        <w:rPr>
          <w:sz w:val="24"/>
          <w:szCs w:val="24"/>
        </w:rPr>
        <w:t xml:space="preserve">, </w:t>
      </w:r>
      <w:r w:rsidRPr="0055485C">
        <w:rPr>
          <w:sz w:val="24"/>
          <w:szCs w:val="24"/>
        </w:rPr>
        <w:t>kile tunachokiita 1 na 2 Wakorintho na kufupisha yaliyomo katika sehemu kuu za kila barua, tukianzia na 1 Wakorintho. Barua ya Kwanza kwa Wakorintho imepangwa katika sehemu nne kuu na inafanana na muundo wa barua nyingine kadhaa za Paulo:</w:t>
      </w:r>
    </w:p>
    <w:p w14:paraId="3019C095" w14:textId="123EDE13" w:rsidR="0055485C" w:rsidRPr="0055485C" w:rsidRDefault="0055485C" w:rsidP="0055485C">
      <w:pPr>
        <w:pStyle w:val="ListParagraph"/>
        <w:numPr>
          <w:ilvl w:val="0"/>
          <w:numId w:val="2"/>
        </w:numPr>
        <w:spacing w:before="29"/>
        <w:ind w:right="99"/>
        <w:jc w:val="both"/>
        <w:rPr>
          <w:sz w:val="24"/>
          <w:szCs w:val="24"/>
        </w:rPr>
      </w:pPr>
      <w:r w:rsidRPr="0055485C">
        <w:rPr>
          <w:sz w:val="24"/>
          <w:szCs w:val="24"/>
        </w:rPr>
        <w:t>Kwanza, salamu katika 1:1-3;</w:t>
      </w:r>
    </w:p>
    <w:p w14:paraId="66FDE610" w14:textId="1F54E2D0" w:rsidR="0055485C" w:rsidRPr="0055485C" w:rsidRDefault="0055485C" w:rsidP="0055485C">
      <w:pPr>
        <w:pStyle w:val="ListParagraph"/>
        <w:numPr>
          <w:ilvl w:val="0"/>
          <w:numId w:val="2"/>
        </w:numPr>
        <w:spacing w:before="29"/>
        <w:ind w:right="99"/>
        <w:jc w:val="both"/>
        <w:rPr>
          <w:sz w:val="24"/>
          <w:szCs w:val="24"/>
        </w:rPr>
      </w:pPr>
      <w:r w:rsidRPr="0055485C">
        <w:rPr>
          <w:sz w:val="24"/>
          <w:szCs w:val="24"/>
        </w:rPr>
        <w:t>Pili, neno la shukrani katika 1:4-9;</w:t>
      </w:r>
    </w:p>
    <w:p w14:paraId="356FD269" w14:textId="5705AFCD" w:rsidR="0055485C" w:rsidRPr="0055485C" w:rsidRDefault="0055485C" w:rsidP="0055485C">
      <w:pPr>
        <w:pStyle w:val="ListParagraph"/>
        <w:numPr>
          <w:ilvl w:val="0"/>
          <w:numId w:val="2"/>
        </w:numPr>
        <w:spacing w:before="29"/>
        <w:ind w:right="99"/>
        <w:jc w:val="both"/>
        <w:rPr>
          <w:sz w:val="24"/>
          <w:szCs w:val="24"/>
        </w:rPr>
      </w:pPr>
      <w:r w:rsidRPr="0055485C">
        <w:rPr>
          <w:sz w:val="24"/>
          <w:szCs w:val="24"/>
        </w:rPr>
        <w:t>Tatu, sehemu kuu ya kitabu katika 1:10–16:12, inayojumuisha majibu kwa barua na ripoti ambazo Paulo alipokea;</w:t>
      </w:r>
    </w:p>
    <w:p w14:paraId="1DE7D92B" w14:textId="4425C531" w:rsidR="0055485C" w:rsidRPr="0055485C" w:rsidRDefault="0055485C" w:rsidP="0055485C">
      <w:pPr>
        <w:pStyle w:val="ListParagraph"/>
        <w:numPr>
          <w:ilvl w:val="0"/>
          <w:numId w:val="2"/>
        </w:numPr>
        <w:spacing w:before="29"/>
        <w:ind w:right="99"/>
        <w:jc w:val="both"/>
        <w:rPr>
          <w:sz w:val="24"/>
          <w:szCs w:val="24"/>
        </w:rPr>
      </w:pPr>
      <w:r w:rsidRPr="0055485C">
        <w:rPr>
          <w:sz w:val="24"/>
          <w:szCs w:val="24"/>
        </w:rPr>
        <w:t>Nne, hitimisho katika 16:13-24.</w:t>
      </w:r>
    </w:p>
    <w:p w14:paraId="07D505F3" w14:textId="1FFC0D53" w:rsidR="006E681E" w:rsidRPr="006E681E" w:rsidRDefault="0055485C" w:rsidP="006E681E">
      <w:pPr>
        <w:spacing w:before="29"/>
        <w:ind w:left="140" w:right="99" w:firstLine="720"/>
        <w:jc w:val="both"/>
        <w:rPr>
          <w:sz w:val="24"/>
          <w:szCs w:val="24"/>
        </w:rPr>
      </w:pPr>
      <w:r w:rsidRPr="0055485C">
        <w:rPr>
          <w:sz w:val="24"/>
          <w:szCs w:val="24"/>
        </w:rPr>
        <w:t>Tutagusia kwa ufupi sehemu fupi mwanzoni na mwishoni mwa kitabu kisha tutatoa umakini wa kina kwa sehemu kuu ya waraka huu. Hebu tuchunguze kwanza salamu ya Paulo.</w:t>
      </w:r>
    </w:p>
    <w:p w14:paraId="573CD1AF" w14:textId="2654372A" w:rsidR="0055485C" w:rsidRPr="006E681E" w:rsidRDefault="0055485C" w:rsidP="0055485C">
      <w:pPr>
        <w:spacing w:before="29"/>
        <w:ind w:left="140" w:right="99" w:firstLine="720"/>
        <w:jc w:val="both"/>
        <w:rPr>
          <w:b/>
          <w:bCs/>
          <w:color w:val="1F497D" w:themeColor="text2"/>
          <w:sz w:val="28"/>
          <w:szCs w:val="28"/>
        </w:rPr>
      </w:pPr>
      <w:r w:rsidRPr="006E681E">
        <w:rPr>
          <w:b/>
          <w:bCs/>
          <w:color w:val="1F497D" w:themeColor="text2"/>
          <w:sz w:val="28"/>
          <w:szCs w:val="28"/>
        </w:rPr>
        <w:t>Salamu (1:1-3)</w:t>
      </w:r>
    </w:p>
    <w:p w14:paraId="6E85D9A9" w14:textId="77777777" w:rsidR="006E681E" w:rsidRDefault="006E681E" w:rsidP="0055485C">
      <w:pPr>
        <w:spacing w:before="29"/>
        <w:ind w:left="140" w:right="99" w:firstLine="720"/>
        <w:jc w:val="both"/>
        <w:rPr>
          <w:sz w:val="24"/>
          <w:szCs w:val="24"/>
        </w:rPr>
      </w:pPr>
    </w:p>
    <w:p w14:paraId="5344F912" w14:textId="1251FDE4" w:rsidR="0055485C" w:rsidRPr="0055485C" w:rsidRDefault="0055485C" w:rsidP="0055485C">
      <w:pPr>
        <w:spacing w:before="29"/>
        <w:ind w:left="140" w:right="99" w:firstLine="720"/>
        <w:jc w:val="both"/>
        <w:rPr>
          <w:sz w:val="24"/>
          <w:szCs w:val="24"/>
        </w:rPr>
      </w:pPr>
      <w:r w:rsidRPr="0055485C">
        <w:rPr>
          <w:sz w:val="24"/>
          <w:szCs w:val="24"/>
        </w:rPr>
        <w:t>Salamu katika 1:1-3 ni ya kawaida kwa Paulo. Ni taarifa fupi inayosema kwamba barua hiyo imetoka kwa Paulo na Sosthene, ambaye Paulo alimwita “ndugu yetu.” Hatuwezi kuwa na uhakika kwamba huyu ndiye Sosthene yule yule huko Korintho aliyetajwa katika Matendo 18, lakini Paulo anasema waziwazi kwamba kanisa la Korintho ndilo wasomaji walengwa wa barua hiyo. Salamu pia inajumuisha baraka fupi inayoboresha salamu ya Paulo.</w:t>
      </w:r>
    </w:p>
    <w:p w14:paraId="6BF833AF" w14:textId="77777777" w:rsidR="006E681E" w:rsidRDefault="006E681E" w:rsidP="0055485C">
      <w:pPr>
        <w:spacing w:before="29"/>
        <w:ind w:left="140" w:right="99" w:firstLine="720"/>
        <w:jc w:val="both"/>
        <w:rPr>
          <w:b/>
          <w:bCs/>
          <w:color w:val="1F497D" w:themeColor="text2"/>
          <w:sz w:val="28"/>
          <w:szCs w:val="28"/>
        </w:rPr>
      </w:pPr>
    </w:p>
    <w:p w14:paraId="181400DB" w14:textId="399032C3" w:rsidR="0055485C" w:rsidRPr="006E681E" w:rsidRDefault="0055485C" w:rsidP="0055485C">
      <w:pPr>
        <w:spacing w:before="29"/>
        <w:ind w:left="140" w:right="99" w:firstLine="720"/>
        <w:jc w:val="both"/>
        <w:rPr>
          <w:b/>
          <w:bCs/>
          <w:color w:val="1F497D" w:themeColor="text2"/>
          <w:sz w:val="28"/>
          <w:szCs w:val="28"/>
        </w:rPr>
      </w:pPr>
      <w:r w:rsidRPr="006E681E">
        <w:rPr>
          <w:b/>
          <w:bCs/>
          <w:color w:val="1F497D" w:themeColor="text2"/>
          <w:sz w:val="28"/>
          <w:szCs w:val="28"/>
        </w:rPr>
        <w:t>Shukrani (1:4-9)</w:t>
      </w:r>
    </w:p>
    <w:p w14:paraId="5B5904C3" w14:textId="77777777" w:rsidR="006E681E" w:rsidRDefault="006E681E" w:rsidP="0055485C">
      <w:pPr>
        <w:spacing w:before="29"/>
        <w:ind w:left="140" w:right="99" w:firstLine="720"/>
        <w:jc w:val="both"/>
        <w:rPr>
          <w:sz w:val="24"/>
          <w:szCs w:val="24"/>
        </w:rPr>
      </w:pPr>
    </w:p>
    <w:p w14:paraId="527198D1" w14:textId="2BE3C067" w:rsidR="0055485C" w:rsidRPr="0055485C" w:rsidRDefault="0055485C" w:rsidP="0055485C">
      <w:pPr>
        <w:spacing w:before="29"/>
        <w:ind w:left="140" w:right="99" w:firstLine="720"/>
        <w:jc w:val="both"/>
        <w:rPr>
          <w:sz w:val="24"/>
          <w:szCs w:val="24"/>
        </w:rPr>
      </w:pPr>
      <w:r w:rsidRPr="0055485C">
        <w:rPr>
          <w:sz w:val="24"/>
          <w:szCs w:val="24"/>
        </w:rPr>
        <w:t>Shukrani katika 1:4-9 pia ni fupi sana, ikieleza shukrani za Paulo kwa imani na karama za kiroho za Wakorintho, na imani katika wokovu wao.</w:t>
      </w:r>
    </w:p>
    <w:p w14:paraId="244FBA42" w14:textId="77777777" w:rsidR="006E681E" w:rsidRDefault="006E681E" w:rsidP="0055485C">
      <w:pPr>
        <w:spacing w:before="29"/>
        <w:ind w:left="140" w:right="99" w:firstLine="720"/>
        <w:jc w:val="both"/>
        <w:rPr>
          <w:b/>
          <w:bCs/>
          <w:color w:val="1F497D" w:themeColor="text2"/>
          <w:sz w:val="28"/>
          <w:szCs w:val="28"/>
        </w:rPr>
      </w:pPr>
    </w:p>
    <w:p w14:paraId="6B0059CC" w14:textId="0118826A" w:rsidR="0055485C" w:rsidRPr="006E681E" w:rsidRDefault="0055485C" w:rsidP="0055485C">
      <w:pPr>
        <w:spacing w:before="29"/>
        <w:ind w:left="140" w:right="99" w:firstLine="720"/>
        <w:jc w:val="both"/>
        <w:rPr>
          <w:b/>
          <w:bCs/>
          <w:color w:val="1F497D" w:themeColor="text2"/>
          <w:sz w:val="28"/>
          <w:szCs w:val="28"/>
        </w:rPr>
      </w:pPr>
      <w:r w:rsidRPr="006E681E">
        <w:rPr>
          <w:b/>
          <w:bCs/>
          <w:color w:val="1F497D" w:themeColor="text2"/>
          <w:sz w:val="28"/>
          <w:szCs w:val="28"/>
        </w:rPr>
        <w:t>Hitimisho (16:13-24)</w:t>
      </w:r>
    </w:p>
    <w:p w14:paraId="724BFCF1" w14:textId="77777777" w:rsidR="006E681E" w:rsidRDefault="006E681E" w:rsidP="0055485C">
      <w:pPr>
        <w:spacing w:before="29"/>
        <w:ind w:left="140" w:right="99" w:firstLine="720"/>
        <w:jc w:val="both"/>
        <w:rPr>
          <w:sz w:val="24"/>
          <w:szCs w:val="24"/>
        </w:rPr>
      </w:pPr>
    </w:p>
    <w:p w14:paraId="0781D914" w14:textId="21A92DBA" w:rsidR="0055485C" w:rsidRPr="0055485C" w:rsidRDefault="0055485C" w:rsidP="0055485C">
      <w:pPr>
        <w:spacing w:before="29"/>
        <w:ind w:left="140" w:right="99" w:firstLine="720"/>
        <w:jc w:val="both"/>
        <w:rPr>
          <w:sz w:val="24"/>
          <w:szCs w:val="24"/>
        </w:rPr>
      </w:pPr>
      <w:r w:rsidRPr="0055485C">
        <w:rPr>
          <w:sz w:val="24"/>
          <w:szCs w:val="24"/>
        </w:rPr>
        <w:t>Sasa, tukiruka hadi mwisho wa barua, hitimisho katika 16:13-24 lina maonyo kadhaa ya jumla. Pia tunasoma idhini ya Stefano na nyumba yake, salamu ya mwisho, baraka, na barua iliyoandikwa kwa mkono wa Paulo mwenyewe ikithibitisha uhalisi wa barua hiyo.</w:t>
      </w:r>
    </w:p>
    <w:p w14:paraId="5AA27DBF" w14:textId="77777777" w:rsidR="006E681E" w:rsidRDefault="006E681E" w:rsidP="0055485C">
      <w:pPr>
        <w:spacing w:before="29"/>
        <w:ind w:left="140" w:right="99" w:firstLine="720"/>
        <w:jc w:val="both"/>
        <w:rPr>
          <w:b/>
          <w:bCs/>
          <w:color w:val="1F497D" w:themeColor="text2"/>
          <w:sz w:val="28"/>
          <w:szCs w:val="28"/>
        </w:rPr>
      </w:pPr>
    </w:p>
    <w:p w14:paraId="1B719262" w14:textId="2A8C1230" w:rsidR="0055485C" w:rsidRPr="006E681E" w:rsidRDefault="0055485C" w:rsidP="0055485C">
      <w:pPr>
        <w:spacing w:before="29"/>
        <w:ind w:left="140" w:right="99" w:firstLine="720"/>
        <w:jc w:val="both"/>
        <w:rPr>
          <w:b/>
          <w:bCs/>
          <w:color w:val="1F497D" w:themeColor="text2"/>
          <w:sz w:val="28"/>
          <w:szCs w:val="28"/>
        </w:rPr>
      </w:pPr>
      <w:r w:rsidRPr="006E681E">
        <w:rPr>
          <w:b/>
          <w:bCs/>
          <w:color w:val="1F497D" w:themeColor="text2"/>
          <w:sz w:val="28"/>
          <w:szCs w:val="28"/>
        </w:rPr>
        <w:t>Sehemu Kuu (1:10–16:12)</w:t>
      </w:r>
    </w:p>
    <w:p w14:paraId="084C4AF5" w14:textId="77777777" w:rsidR="006E681E" w:rsidRDefault="006E681E" w:rsidP="0055485C">
      <w:pPr>
        <w:spacing w:before="29"/>
        <w:ind w:left="140" w:right="99" w:firstLine="720"/>
        <w:jc w:val="both"/>
        <w:rPr>
          <w:sz w:val="24"/>
          <w:szCs w:val="24"/>
        </w:rPr>
      </w:pPr>
    </w:p>
    <w:p w14:paraId="5C3794CC" w14:textId="77777777" w:rsidR="006E681E" w:rsidRDefault="0055485C" w:rsidP="0055485C">
      <w:pPr>
        <w:spacing w:before="29"/>
        <w:ind w:left="140" w:right="99" w:firstLine="720"/>
        <w:jc w:val="both"/>
        <w:rPr>
          <w:sz w:val="24"/>
          <w:szCs w:val="24"/>
        </w:rPr>
      </w:pPr>
      <w:r w:rsidRPr="0055485C">
        <w:rPr>
          <w:sz w:val="24"/>
          <w:szCs w:val="24"/>
        </w:rPr>
        <w:t xml:space="preserve">Tukikumbuka sehemu hizi ndogo za kawaida za 1 Wakorintho, hebu tuangalie kwa karibu zaidi sehemu kuu ya waraka huu katika 1:10–16:12. Sehemu kuu ya 1 Wakorintho imegawanyika vizuri katika sehemu mbili kubwa: kwanza, 1:10–6:20 inajumuisha majibu </w:t>
      </w:r>
    </w:p>
    <w:p w14:paraId="4AC39D01" w14:textId="77777777" w:rsidR="00337228" w:rsidRDefault="00337228" w:rsidP="006E681E">
      <w:pPr>
        <w:spacing w:before="29"/>
        <w:ind w:left="140" w:right="99"/>
        <w:jc w:val="both"/>
        <w:rPr>
          <w:sz w:val="24"/>
          <w:szCs w:val="24"/>
        </w:rPr>
      </w:pPr>
    </w:p>
    <w:p w14:paraId="63843858" w14:textId="6BB99CDC" w:rsidR="006E681E" w:rsidRDefault="0055485C" w:rsidP="006E681E">
      <w:pPr>
        <w:spacing w:before="29"/>
        <w:ind w:left="140" w:right="99"/>
        <w:jc w:val="both"/>
      </w:pPr>
      <w:r w:rsidRPr="0055485C">
        <w:rPr>
          <w:sz w:val="24"/>
          <w:szCs w:val="24"/>
        </w:rPr>
        <w:t>ya Paulo kwa ripoti alizopokea kutoka kwa nyumba ya Kloi. Na pili, 7:1–16:12 ina majibu ya Paulo kwa barua aliyoipokea kutoka kwa kanisa la Korintho. Hebu kwanza tufafanue majibu ya Paulo kwa ripoti kutoka kwa nyumba ya Kloi.</w:t>
      </w:r>
      <w:r w:rsidR="006E681E" w:rsidRPr="006E681E">
        <w:t xml:space="preserve"> </w:t>
      </w:r>
    </w:p>
    <w:p w14:paraId="34496F17" w14:textId="77777777" w:rsidR="006E681E" w:rsidRDefault="006E681E" w:rsidP="006E681E">
      <w:pPr>
        <w:spacing w:before="29"/>
        <w:ind w:left="140" w:right="99" w:firstLine="580"/>
        <w:jc w:val="both"/>
        <w:rPr>
          <w:b/>
          <w:bCs/>
          <w:i/>
          <w:iCs/>
          <w:color w:val="1F497D" w:themeColor="text2"/>
          <w:sz w:val="24"/>
          <w:szCs w:val="24"/>
        </w:rPr>
      </w:pPr>
    </w:p>
    <w:p w14:paraId="46129D91" w14:textId="4FB84C00" w:rsidR="006E681E" w:rsidRPr="006E681E" w:rsidRDefault="006E681E" w:rsidP="006E681E">
      <w:pPr>
        <w:spacing w:before="29"/>
        <w:ind w:left="140" w:right="99" w:firstLine="580"/>
        <w:jc w:val="both"/>
        <w:rPr>
          <w:sz w:val="24"/>
          <w:szCs w:val="24"/>
        </w:rPr>
      </w:pPr>
      <w:r w:rsidRPr="006E681E">
        <w:rPr>
          <w:b/>
          <w:bCs/>
          <w:i/>
          <w:iCs/>
          <w:color w:val="1F497D" w:themeColor="text2"/>
          <w:sz w:val="24"/>
          <w:szCs w:val="24"/>
        </w:rPr>
        <w:t>Majibu kwa Ripoti</w:t>
      </w:r>
      <w:r>
        <w:rPr>
          <w:b/>
          <w:bCs/>
          <w:i/>
          <w:iCs/>
          <w:color w:val="1F497D" w:themeColor="text2"/>
          <w:sz w:val="24"/>
          <w:szCs w:val="24"/>
        </w:rPr>
        <w:t xml:space="preserve"> (1:10 – 6:20)</w:t>
      </w:r>
      <w:r w:rsidRPr="006E681E">
        <w:rPr>
          <w:b/>
          <w:bCs/>
          <w:i/>
          <w:iCs/>
          <w:color w:val="1F497D" w:themeColor="text2"/>
          <w:sz w:val="24"/>
          <w:szCs w:val="24"/>
        </w:rPr>
        <w:t>.</w:t>
      </w:r>
      <w:r w:rsidRPr="006E681E">
        <w:rPr>
          <w:color w:val="1F497D" w:themeColor="text2"/>
          <w:sz w:val="24"/>
          <w:szCs w:val="24"/>
        </w:rPr>
        <w:t xml:space="preserve"> </w:t>
      </w:r>
      <w:r w:rsidRPr="006E681E">
        <w:rPr>
          <w:sz w:val="24"/>
          <w:szCs w:val="24"/>
        </w:rPr>
        <w:t>Wakati Paulo akiwa Efeso, alipokea ripoti kutoka kwa marafiki au familia ya mwanamke Mkristo aitwaye Kloe. Mwanamke huyu ametajwa hapa tu katika Agano Jipya, lakini Paulo alichukua ripoti zake kwa uzito na kuzishughulikia kwa uangalifu. Katika 1:11, aliandika, "Maana nimearifiwa habari zenu, ndugu zangu, na watu wa nyumbani mwa Kloe, ya kwamba kuna fitina kwenu." Na katika 5:1, alidai, "Inasemekana waziwazi kwamba kuna uzinzi miongoni mwenu." Migawanyiko, ugomvi na mambo ya ngono yalikuwa yameanza kuliharibu kanisa la Korintho, kama vile yanavyofanya katika makanisa leo. Paulo alishughulikia masuala haya kwa sababu alijua jinsi yalivyokuwa muhimu. Katika majibu ya Paulo kwa ripoti kutoka nyumba ya Kloe, alizingatia mada kuu tatu akianza na migawanyiko ndani ya kanisa.</w:t>
      </w:r>
    </w:p>
    <w:p w14:paraId="533399D8" w14:textId="77777777" w:rsidR="006E681E" w:rsidRPr="006E681E" w:rsidRDefault="006E681E" w:rsidP="006E681E">
      <w:pPr>
        <w:spacing w:before="29"/>
        <w:ind w:left="140" w:right="99" w:firstLine="580"/>
        <w:jc w:val="both"/>
        <w:rPr>
          <w:sz w:val="24"/>
          <w:szCs w:val="24"/>
        </w:rPr>
      </w:pPr>
      <w:r w:rsidRPr="006E681E">
        <w:rPr>
          <w:sz w:val="24"/>
          <w:szCs w:val="24"/>
        </w:rPr>
        <w:t>Kama tulivyokwisha sema katika somo hili, kanisa la Korintho lilikuwa na matatizo kadhaa yaliyosababisha migawanyiko. Waligawanyika kwa sababu ya utiifu kwa viongozi fulani wa kanisa. Walipingana katika mashtaka. Na walikuwa wamewanyanyasa maskini katika kanisa lao wenyewe na Yerusalemu. Paulo alikabiliana na matatizo haya kwa njia tofauti tofauti.</w:t>
      </w:r>
    </w:p>
    <w:p w14:paraId="7DA1C8F5" w14:textId="77777777" w:rsidR="006E681E" w:rsidRPr="006E681E" w:rsidRDefault="006E681E" w:rsidP="006E681E">
      <w:pPr>
        <w:spacing w:before="29"/>
        <w:ind w:left="140" w:right="99" w:firstLine="580"/>
        <w:jc w:val="both"/>
        <w:rPr>
          <w:sz w:val="24"/>
          <w:szCs w:val="24"/>
        </w:rPr>
      </w:pPr>
      <w:r w:rsidRPr="006E681E">
        <w:rPr>
          <w:sz w:val="24"/>
          <w:szCs w:val="24"/>
        </w:rPr>
        <w:t>Kwanza, alihimiza kwamba ikiwa wangemtazama Yesu kama kiongozi wao mkuu na kuwaona mitume na walimu kama watumishi wa Kristo, Wakorintho wasingegombana juu ya mapendeleo yao kwa mitume na walimu fulani. Kwa kuwaheshimu baadhi ya mitume na walimu wa kanisa kupita kiasi na kuwadharau wengine, Wakorintho walikuwa wamepoteza mwelekeo wa Yesu ambaye aliwashinda wote. Paulo pia alifichua athari mbaya za kutumia viwango vya hekima ya kidunia ndani ya kanisa. Ni wazi, wachache wenye ushawishi katika kanisa la Korintho walikuwa wakijumuisha wanaume na wanawake matajiri na walioelimika ambao waliheshimiwa sana na jamii ya Korintho. Kukubali maadili haya ya kidunia kuliwafanya ndugu na dada katika Kristo kutendeana vibaya. Ndio maana Paulo aliandika maneno haya katika 1:19-20:</w:t>
      </w:r>
    </w:p>
    <w:p w14:paraId="34F432B9" w14:textId="77777777" w:rsidR="006E681E" w:rsidRDefault="006E681E" w:rsidP="006E681E">
      <w:pPr>
        <w:spacing w:before="29"/>
        <w:ind w:left="720" w:right="99"/>
        <w:jc w:val="both"/>
        <w:rPr>
          <w:sz w:val="24"/>
          <w:szCs w:val="24"/>
        </w:rPr>
      </w:pPr>
    </w:p>
    <w:p w14:paraId="42A768DF" w14:textId="6C4883C6" w:rsidR="006E681E" w:rsidRPr="006E681E" w:rsidRDefault="006E681E" w:rsidP="006E681E">
      <w:pPr>
        <w:spacing w:before="29"/>
        <w:ind w:left="720" w:right="99"/>
        <w:jc w:val="both"/>
        <w:rPr>
          <w:color w:val="4F81BD" w:themeColor="accent1"/>
          <w:sz w:val="24"/>
          <w:szCs w:val="24"/>
        </w:rPr>
      </w:pPr>
      <w:r w:rsidRPr="006E681E">
        <w:rPr>
          <w:color w:val="4F81BD" w:themeColor="accent1"/>
          <w:sz w:val="24"/>
          <w:szCs w:val="24"/>
        </w:rPr>
        <w:t>Imeandikwa, “Nitaiharibu hekima ya wenye hekima, na akili za wenye ufahamu nitazibatilisha.” Yuko wapi mwenye hekima? Yuko wapi mwandishi? Yuko wapi mjadili wa zama hizi? Je, Mungu hakufanya hekima ya ulimwengu kuwa upumbavu? (1 Wakorintho 1:19-20).</w:t>
      </w:r>
    </w:p>
    <w:p w14:paraId="294EC684" w14:textId="77777777" w:rsidR="006E681E" w:rsidRPr="006E681E" w:rsidRDefault="006E681E" w:rsidP="006E681E">
      <w:pPr>
        <w:spacing w:before="29"/>
        <w:ind w:left="720" w:right="99"/>
        <w:jc w:val="both"/>
        <w:rPr>
          <w:sz w:val="24"/>
          <w:szCs w:val="24"/>
        </w:rPr>
      </w:pPr>
    </w:p>
    <w:p w14:paraId="2B6F153F" w14:textId="77777777" w:rsidR="006E681E" w:rsidRPr="006E681E" w:rsidRDefault="006E681E" w:rsidP="006E681E">
      <w:pPr>
        <w:spacing w:before="29"/>
        <w:ind w:left="140" w:right="99" w:firstLine="580"/>
        <w:jc w:val="both"/>
        <w:rPr>
          <w:sz w:val="24"/>
          <w:szCs w:val="24"/>
        </w:rPr>
      </w:pPr>
      <w:r w:rsidRPr="006E681E">
        <w:rPr>
          <w:sz w:val="24"/>
          <w:szCs w:val="24"/>
        </w:rPr>
        <w:t>Mbali na kuwaambia Wakorintho walikuwa wajinga kwa kufikiri kama ulimwengu, pia aliwajulisha kuwa walikuwa wachanga kiroho na wa kidunia. Katika 3:1-2 aliandika:</w:t>
      </w:r>
    </w:p>
    <w:p w14:paraId="17F42197" w14:textId="77777777" w:rsidR="006E681E" w:rsidRDefault="006E681E" w:rsidP="006E681E">
      <w:pPr>
        <w:spacing w:before="29"/>
        <w:ind w:left="720" w:right="99"/>
        <w:jc w:val="both"/>
        <w:rPr>
          <w:sz w:val="24"/>
          <w:szCs w:val="24"/>
        </w:rPr>
      </w:pPr>
    </w:p>
    <w:p w14:paraId="5F8ECA62" w14:textId="4CE212B2" w:rsidR="006E681E" w:rsidRPr="006E681E" w:rsidRDefault="006E681E" w:rsidP="006E681E">
      <w:pPr>
        <w:spacing w:before="29"/>
        <w:ind w:left="720" w:right="99"/>
        <w:jc w:val="both"/>
        <w:rPr>
          <w:color w:val="4F81BD" w:themeColor="accent1"/>
          <w:sz w:val="24"/>
          <w:szCs w:val="24"/>
        </w:rPr>
      </w:pPr>
      <w:r w:rsidRPr="006E681E">
        <w:rPr>
          <w:color w:val="4F81BD" w:themeColor="accent1"/>
          <w:sz w:val="24"/>
          <w:szCs w:val="24"/>
        </w:rPr>
        <w:t>Mimi, ndugu zangu, sikuweza kuongea nanyi kama watu wa kiroho, bali kama watu wa kimwili, kama watoto wachanga katika Kristo. Niliwalisha maziwa, si chakula kigumu, kwa maana hamkuwa tayari kwa ajili yake. Na hata sasa bado hamko tayari (1 Wakorintho 3:1-2).</w:t>
      </w:r>
    </w:p>
    <w:p w14:paraId="609A0E3B" w14:textId="77777777" w:rsidR="006E681E" w:rsidRPr="006E681E" w:rsidRDefault="006E681E" w:rsidP="006E681E">
      <w:pPr>
        <w:spacing w:before="29"/>
        <w:ind w:left="720" w:right="99"/>
        <w:jc w:val="both"/>
        <w:rPr>
          <w:sz w:val="24"/>
          <w:szCs w:val="24"/>
        </w:rPr>
      </w:pPr>
    </w:p>
    <w:p w14:paraId="2F5FCF2E" w14:textId="03F6E9CC" w:rsidR="0055485C" w:rsidRDefault="006E681E" w:rsidP="006E681E">
      <w:pPr>
        <w:spacing w:before="29"/>
        <w:ind w:left="140" w:right="99" w:firstLine="580"/>
        <w:jc w:val="both"/>
        <w:rPr>
          <w:sz w:val="24"/>
          <w:szCs w:val="24"/>
        </w:rPr>
      </w:pPr>
      <w:r w:rsidRPr="006E681E">
        <w:rPr>
          <w:sz w:val="24"/>
          <w:szCs w:val="24"/>
        </w:rPr>
        <w:t>Kwa maneno mengine, wakati baadhi ya Wakorintho walijiona kuwa bora kuliko wengine kwa viwango vya hekima ya kidunia na ustadi wa kitamaduni, kwa kweli walijua kidogo sana au hawakujua chochote kuhusu imani ya Kikristo. Maadili yao ya kidunia yalikuwa yamewapofusha kuona kweli za kiroho.</w:t>
      </w:r>
    </w:p>
    <w:p w14:paraId="3D49AE82" w14:textId="77777777" w:rsidR="0055485C" w:rsidRDefault="0055485C" w:rsidP="0055485C">
      <w:pPr>
        <w:spacing w:before="29"/>
        <w:ind w:left="140" w:right="99" w:firstLine="720"/>
        <w:jc w:val="both"/>
        <w:rPr>
          <w:sz w:val="24"/>
          <w:szCs w:val="24"/>
        </w:rPr>
      </w:pPr>
    </w:p>
    <w:p w14:paraId="02037C1D" w14:textId="414E7B5E" w:rsidR="00337228" w:rsidRPr="00337228" w:rsidRDefault="0055485C" w:rsidP="00337228">
      <w:pPr>
        <w:spacing w:before="7" w:line="260" w:lineRule="exact"/>
        <w:ind w:left="140" w:right="99"/>
        <w:rPr>
          <w:sz w:val="24"/>
          <w:szCs w:val="24"/>
        </w:rPr>
      </w:pPr>
      <w:r>
        <w:rPr>
          <w:sz w:val="24"/>
          <w:szCs w:val="24"/>
        </w:rPr>
        <w:lastRenderedPageBreak/>
        <w:t xml:space="preserve"> </w:t>
      </w:r>
    </w:p>
    <w:p w14:paraId="397E992D" w14:textId="313965CF" w:rsidR="00177D75" w:rsidRPr="00D611FC" w:rsidRDefault="006E681E" w:rsidP="00D611FC">
      <w:pPr>
        <w:spacing w:before="29"/>
        <w:ind w:left="820" w:right="778"/>
        <w:jc w:val="both"/>
        <w:rPr>
          <w:b/>
          <w:color w:val="585858"/>
          <w:sz w:val="24"/>
          <w:szCs w:val="24"/>
        </w:rPr>
      </w:pPr>
      <w:r w:rsidRPr="006E681E">
        <w:rPr>
          <w:b/>
          <w:color w:val="585858"/>
          <w:sz w:val="24"/>
          <w:szCs w:val="24"/>
        </w:rPr>
        <w:t>Katika kanisa huko Korintho, wakati Paulo anaandika barua zake, kulikuwa na mgawanyiko kanisani kwa sababu ya Paulo na Apolo, na labda wengine pia. Apolo, hasa, alikuwa mnenaji mzuri sana. Alikuwa na ustadi wa kuongea ulioendelezwa sana, kitu ambacho Paulo hakuwa nacho. Kwa kweli, katika 2 Wakorintho, Paulo atakiri kwamba hana kipawa cha kuongea, lakini watu walijishikamanisha naye kwa sababu alikuwa mtume; alikuwa yule aliyeanzisha kanisa. Na kile Paulo anasema ni kwamba hatuwezi kutazama sifa hizo za kibinadamu. Paulo hajijiweki mwenyewe mbele. Paulo anamweka Yesu Kristo mbele. Hicho ndicho kilicho kuu.</w:t>
      </w:r>
      <w:r>
        <w:rPr>
          <w:b/>
          <w:color w:val="585858"/>
          <w:sz w:val="24"/>
          <w:szCs w:val="24"/>
        </w:rPr>
        <w:t xml:space="preserve"> </w:t>
      </w:r>
      <w:r w:rsidRPr="006E681E">
        <w:rPr>
          <w:b/>
          <w:color w:val="585858"/>
          <w:sz w:val="24"/>
          <w:szCs w:val="24"/>
        </w:rPr>
        <w:t>Sambamba na hayo, Paulo anapindua mtazamo uliokuwa umeenea kanisani ambapo kanisa linazingatia uwezo huo, ustadi wa kuongea wa Apolo na wengine. Wakorintho wanatafuta vipawa vya kibinadamu. Wanatafuta vitu vinavyovutia macho, ambavyo ni maonyesho ya nguvu. Lakini msalaba ni kinyume cha hayo. Na msalaba ni njia ya Mungu ya kuleta wokovu kwa njia ambayo inaonyesha kwamba sio nguvu ya mwanadamu iliyo muhimu, bali ni neema yake.</w:t>
      </w:r>
    </w:p>
    <w:p w14:paraId="48C716EF" w14:textId="60AF2C38" w:rsidR="00177D75" w:rsidRDefault="00000000">
      <w:pPr>
        <w:ind w:right="820"/>
        <w:jc w:val="right"/>
        <w:rPr>
          <w:sz w:val="24"/>
          <w:szCs w:val="24"/>
        </w:rPr>
      </w:pPr>
      <w:r>
        <w:rPr>
          <w:b/>
          <w:color w:val="585858"/>
          <w:sz w:val="24"/>
          <w:szCs w:val="24"/>
        </w:rPr>
        <w:t>— D</w:t>
      </w:r>
      <w:r w:rsidR="006E681E">
        <w:rPr>
          <w:b/>
          <w:color w:val="585858"/>
          <w:sz w:val="24"/>
          <w:szCs w:val="24"/>
        </w:rPr>
        <w:t>kt</w:t>
      </w:r>
      <w:r>
        <w:rPr>
          <w:b/>
          <w:color w:val="585858"/>
          <w:sz w:val="24"/>
          <w:szCs w:val="24"/>
        </w:rPr>
        <w:t>. Donald Cobb</w:t>
      </w:r>
    </w:p>
    <w:p w14:paraId="18C7A286" w14:textId="77777777" w:rsidR="00177D75" w:rsidRDefault="00177D75">
      <w:pPr>
        <w:spacing w:before="16" w:line="260" w:lineRule="exact"/>
        <w:rPr>
          <w:sz w:val="26"/>
          <w:szCs w:val="26"/>
        </w:rPr>
      </w:pPr>
    </w:p>
    <w:p w14:paraId="168F63F7" w14:textId="77777777" w:rsidR="006E6437" w:rsidRPr="006E6437" w:rsidRDefault="006E6437" w:rsidP="006E6437">
      <w:pPr>
        <w:ind w:left="100" w:right="59" w:firstLine="720"/>
        <w:jc w:val="both"/>
        <w:rPr>
          <w:sz w:val="24"/>
          <w:szCs w:val="24"/>
        </w:rPr>
      </w:pPr>
      <w:r w:rsidRPr="006E6437">
        <w:rPr>
          <w:sz w:val="24"/>
          <w:szCs w:val="24"/>
        </w:rPr>
        <w:t>Paulo pia alijibu ripoti kutoka kwa nyumba ya Chloe kuhusu uasherati kanisani. Tayari tumetaja kisa cha mwanamume aliyekuwa akiishi na mama yake wa kambo. Paulo alishughulikia suala hilo katika 5:1-13. Lakini aliandika kwa ujumla zaidi kuhusu somo hilo katika 6:12-20. Katika mistari hii, tunajifunza kwamba Wakorintho walionekana kubishana wao kwa wao kwa kutumia vibaya kauli mbiu: "Mambo yote ni halali kwangu." Hatujui jinsi kauli mbiu hii ilivyoletwa katika kanisa la Korintho, lakini waliitumia vibaya walipokuwa wakibishania masuala ya ngono. Paulo alijibu moja kwa moja kosa hili kwa kufafanua kauli mbiu hiyo katika mistari ya 12-13:</w:t>
      </w:r>
    </w:p>
    <w:p w14:paraId="0DB0C544" w14:textId="77777777" w:rsidR="006E6437" w:rsidRDefault="006E6437" w:rsidP="006E6437">
      <w:pPr>
        <w:ind w:left="720" w:right="59"/>
        <w:jc w:val="both"/>
        <w:rPr>
          <w:sz w:val="24"/>
          <w:szCs w:val="24"/>
        </w:rPr>
      </w:pPr>
    </w:p>
    <w:p w14:paraId="15FABB3F" w14:textId="647F962A" w:rsidR="006E6437" w:rsidRPr="006E6437" w:rsidRDefault="006E6437" w:rsidP="006E6437">
      <w:pPr>
        <w:ind w:left="720" w:right="59"/>
        <w:jc w:val="both"/>
        <w:rPr>
          <w:color w:val="4F81BD" w:themeColor="accent1"/>
          <w:sz w:val="24"/>
          <w:szCs w:val="24"/>
        </w:rPr>
      </w:pPr>
      <w:r w:rsidRPr="006E6437">
        <w:rPr>
          <w:color w:val="4F81BD" w:themeColor="accent1"/>
          <w:sz w:val="24"/>
          <w:szCs w:val="24"/>
        </w:rPr>
        <w:t>"Mambo yote ni halali kwangu," lakini si mambo yote yafaa. "Mambo yote ni halali kwangu," lakini sitatawaliwa na kitu chochote… Mwili si kwa ajili ya uasherati, bali kwa ajili ya Bwana, na Bwana kwa ajili ya mwili (1 Wakorintho 6:12-13).</w:t>
      </w:r>
    </w:p>
    <w:p w14:paraId="1801AEA6" w14:textId="77777777" w:rsidR="006E6437" w:rsidRPr="006E6437" w:rsidRDefault="006E6437" w:rsidP="006E6437">
      <w:pPr>
        <w:ind w:left="720" w:right="59"/>
        <w:jc w:val="both"/>
        <w:rPr>
          <w:sz w:val="24"/>
          <w:szCs w:val="24"/>
        </w:rPr>
      </w:pPr>
    </w:p>
    <w:p w14:paraId="09B649C9" w14:textId="7ADF9A44" w:rsidR="00337228" w:rsidRPr="00F84F57" w:rsidRDefault="006E6437" w:rsidP="00337228">
      <w:pPr>
        <w:ind w:left="100" w:right="59" w:firstLine="720"/>
        <w:jc w:val="both"/>
        <w:rPr>
          <w:sz w:val="24"/>
          <w:szCs w:val="24"/>
        </w:rPr>
      </w:pPr>
      <w:r w:rsidRPr="006E6437">
        <w:rPr>
          <w:sz w:val="24"/>
          <w:szCs w:val="24"/>
        </w:rPr>
        <w:t>Inaonekana, baadhi ya Wakorintho walifikiri kwamba karibu kitendo chochote cha ngono kinaruhusiwa kwa Wakristo, lakini Paulo alisisitiza kwamba haikuwa hivyo hata kidogo.</w:t>
      </w:r>
    </w:p>
    <w:p w14:paraId="497D2F1B" w14:textId="1540A010" w:rsidR="00177D75" w:rsidRDefault="00D611FC" w:rsidP="00D611FC">
      <w:pPr>
        <w:ind w:left="820" w:right="779"/>
        <w:jc w:val="both"/>
        <w:rPr>
          <w:b/>
          <w:color w:val="585858"/>
          <w:sz w:val="24"/>
          <w:szCs w:val="24"/>
        </w:rPr>
      </w:pPr>
      <w:r w:rsidRPr="00D611FC">
        <w:rPr>
          <w:b/>
          <w:color w:val="585858"/>
          <w:sz w:val="24"/>
          <w:szCs w:val="24"/>
        </w:rPr>
        <w:t>Paulo anaonekana kuwa akinukuu methali inayojulikana sana iliyokuwa ikienezwa kanisani huko Korintho. Mwelekeo wao wa maisha huru na walimu wengine wa uongo walikuwa wameibuka kusema, "Sikiliza, tumesamehewa; kwa hiyo, kila kitu kinaruhusiwa." Paulo anataka kusema, "Si swali la nini kinaruhusiwa bali ni nini chenye faida." Chenye faida kwa nini? Chenye faida kwa imani yako mwenyewe, uhusiano wako mwenyewe na Kristo, na Mungu kupitia Kristo, kwa wokovu wako mwenyewe. Ikiwa tumesamehewa kweli, maisha yetu yataonyesha ukweli kwamba hatujasamehewa tu, bali tumewekwa katika uhusiano sahihi na Mungu... Kwa hiyo, tunajikuta tukijiepusha na mambo yale tunayojua yanamchukiza Mungu na badala yake kufuata mambo yale tunayoelewa kuwa ni mapenzi yake.</w:t>
      </w:r>
    </w:p>
    <w:p w14:paraId="66637B42" w14:textId="77777777" w:rsidR="00F84F57" w:rsidRPr="00D611FC" w:rsidRDefault="00F84F57" w:rsidP="00D611FC">
      <w:pPr>
        <w:ind w:left="820" w:right="779"/>
        <w:jc w:val="both"/>
        <w:rPr>
          <w:b/>
          <w:color w:val="585858"/>
          <w:sz w:val="24"/>
          <w:szCs w:val="24"/>
        </w:rPr>
      </w:pPr>
    </w:p>
    <w:p w14:paraId="21D96EC4" w14:textId="51AC93C8" w:rsidR="00177D75" w:rsidRDefault="00000000" w:rsidP="00D611FC">
      <w:pPr>
        <w:jc w:val="right"/>
        <w:rPr>
          <w:sz w:val="24"/>
          <w:szCs w:val="24"/>
        </w:rPr>
      </w:pPr>
      <w:r>
        <w:rPr>
          <w:b/>
          <w:color w:val="585858"/>
          <w:sz w:val="24"/>
          <w:szCs w:val="24"/>
        </w:rPr>
        <w:t>— D</w:t>
      </w:r>
      <w:r w:rsidR="00D611FC">
        <w:rPr>
          <w:b/>
          <w:color w:val="585858"/>
          <w:sz w:val="24"/>
          <w:szCs w:val="24"/>
        </w:rPr>
        <w:t>kt</w:t>
      </w:r>
      <w:r>
        <w:rPr>
          <w:b/>
          <w:color w:val="585858"/>
          <w:sz w:val="24"/>
          <w:szCs w:val="24"/>
        </w:rPr>
        <w:t>. Steve Blakemore</w:t>
      </w:r>
    </w:p>
    <w:p w14:paraId="1DF55B76" w14:textId="77777777" w:rsidR="00337228" w:rsidRDefault="00337228" w:rsidP="00337228">
      <w:pPr>
        <w:ind w:right="79"/>
        <w:jc w:val="both"/>
        <w:rPr>
          <w:sz w:val="24"/>
          <w:szCs w:val="24"/>
        </w:rPr>
      </w:pPr>
    </w:p>
    <w:p w14:paraId="367DB8F6" w14:textId="44D44204" w:rsidR="00B87F37" w:rsidRPr="00B87F37" w:rsidRDefault="00B87F37" w:rsidP="00B87F37">
      <w:pPr>
        <w:ind w:left="100" w:right="79" w:firstLine="720"/>
        <w:jc w:val="both"/>
        <w:rPr>
          <w:sz w:val="24"/>
          <w:szCs w:val="24"/>
        </w:rPr>
      </w:pPr>
      <w:r w:rsidRPr="00B87F37">
        <w:rPr>
          <w:sz w:val="24"/>
          <w:szCs w:val="24"/>
        </w:rPr>
        <w:t>Mahali pengine katika sura ya 6, Paulo alitaja dhambi kadhaa za ngono zilizokuwa zikiwatambulisha Wakorintho kabla ya kumgeukia Kristo, ikiwemo uasherati, uzinzi, ukahaba wa wanaume na wanawake, na ushoga. Inawezekana, ingawa si hakika, kwamba kauli zake zilielekezwa kwa washiriki wa kanisa la Korintho ambao bado walifanya matendo haya. Kwa vyovyote vile, kuvumilia kwa kanisa kwa yule mwanamume aliyeishi na mama yake wa kambo kulionyesha wazi maadili yao yaliyolegea kuhusu masuala ya ngono.</w:t>
      </w:r>
    </w:p>
    <w:p w14:paraId="102D98A7" w14:textId="77777777" w:rsidR="00B87F37" w:rsidRPr="00B87F37" w:rsidRDefault="00B87F37" w:rsidP="00B87F37">
      <w:pPr>
        <w:ind w:left="100" w:right="79" w:firstLine="720"/>
        <w:jc w:val="both"/>
        <w:rPr>
          <w:sz w:val="24"/>
          <w:szCs w:val="24"/>
        </w:rPr>
      </w:pPr>
      <w:r w:rsidRPr="00B87F37">
        <w:rPr>
          <w:sz w:val="24"/>
          <w:szCs w:val="24"/>
        </w:rPr>
        <w:t>Hatimaye, Paulo alifafanua maelekezo ambayo alikuwa ameyatoa hapo awali kwa kanisa kuhusu suala lingine lenye utata: ushirikiano wa Wakristo na wengine ambao hawakuwa wafuasi wa Kristo. Kwa hakika, Paulo alitaka Wakristo huko Korintho kudumisha uhusiano na wasioamini ili kuwafikia na injili. Lakini alisisitiza kwamba wajitenge na wenye dhambi waziwazi waliokuwa wakijidai kuwa waumini, kama vile yule mwanamume aliyeishi katika uhusiano wa kingono na mama yake wa kambo. Katika hali kama hizo, kanisa la Korintho lilitakiwa kutekeleza nidhamu sahihi ya kanisa, hata kuwafukuza waasi ikiwa ni lazima. Sikiliza jinsi alivyoyafupisha mambo haya katika 5:9-11:</w:t>
      </w:r>
    </w:p>
    <w:p w14:paraId="4045E5A2" w14:textId="77777777" w:rsidR="00B87F37" w:rsidRPr="00B87F37" w:rsidRDefault="00B87F37" w:rsidP="00B87F37">
      <w:pPr>
        <w:ind w:left="820" w:right="79"/>
        <w:jc w:val="both"/>
        <w:rPr>
          <w:color w:val="4F81BD" w:themeColor="accent1"/>
          <w:sz w:val="24"/>
          <w:szCs w:val="24"/>
        </w:rPr>
      </w:pPr>
      <w:r w:rsidRPr="00B87F37">
        <w:rPr>
          <w:color w:val="4F81BD" w:themeColor="accent1"/>
          <w:sz w:val="24"/>
          <w:szCs w:val="24"/>
        </w:rPr>
        <w:t>Niliwaandikia katika barua yangu msiwe na ushirika na watu wazinzi—</w:t>
      </w:r>
    </w:p>
    <w:p w14:paraId="02048315" w14:textId="77777777" w:rsidR="00B87F37" w:rsidRPr="00B87F37" w:rsidRDefault="00B87F37" w:rsidP="00B87F37">
      <w:pPr>
        <w:ind w:left="100" w:right="79" w:firstLine="720"/>
        <w:jc w:val="both"/>
        <w:rPr>
          <w:color w:val="4F81BD" w:themeColor="accent1"/>
          <w:sz w:val="24"/>
          <w:szCs w:val="24"/>
        </w:rPr>
      </w:pPr>
      <w:r w:rsidRPr="00B87F37">
        <w:rPr>
          <w:color w:val="4F81BD" w:themeColor="accent1"/>
          <w:sz w:val="24"/>
          <w:szCs w:val="24"/>
        </w:rPr>
        <w:t>sikumaanisha kabisa wazinzi wa ulimwengu huu… maana hapo ingekuwapasa</w:t>
      </w:r>
    </w:p>
    <w:p w14:paraId="67C3123E" w14:textId="77777777" w:rsidR="00B87F37" w:rsidRPr="00B87F37" w:rsidRDefault="00B87F37" w:rsidP="00B87F37">
      <w:pPr>
        <w:ind w:left="100" w:right="79" w:firstLine="720"/>
        <w:jc w:val="both"/>
        <w:rPr>
          <w:color w:val="4F81BD" w:themeColor="accent1"/>
          <w:sz w:val="24"/>
          <w:szCs w:val="24"/>
        </w:rPr>
      </w:pPr>
      <w:r w:rsidRPr="00B87F37">
        <w:rPr>
          <w:color w:val="4F81BD" w:themeColor="accent1"/>
          <w:sz w:val="24"/>
          <w:szCs w:val="24"/>
        </w:rPr>
        <w:t>kutoka ulimwenguni. Lakini sasa nawaandikia msiwe na ushirika na mtu awaye</w:t>
      </w:r>
    </w:p>
    <w:p w14:paraId="53B57A71" w14:textId="77777777" w:rsidR="00B87F37" w:rsidRPr="00B87F37" w:rsidRDefault="00B87F37" w:rsidP="00B87F37">
      <w:pPr>
        <w:ind w:left="100" w:right="79" w:firstLine="720"/>
        <w:jc w:val="both"/>
        <w:rPr>
          <w:color w:val="4F81BD" w:themeColor="accent1"/>
          <w:sz w:val="24"/>
          <w:szCs w:val="24"/>
        </w:rPr>
      </w:pPr>
      <w:r w:rsidRPr="00B87F37">
        <w:rPr>
          <w:color w:val="4F81BD" w:themeColor="accent1"/>
          <w:sz w:val="24"/>
          <w:szCs w:val="24"/>
        </w:rPr>
        <w:t>yote aitwaye ndugu, ikiwa ni mzinzi, au mlafi, au anayeabudu sanamu, amtukanaji,</w:t>
      </w:r>
    </w:p>
    <w:p w14:paraId="54873CB6" w14:textId="6999FE16" w:rsidR="00B87F37" w:rsidRPr="00B87F37" w:rsidRDefault="00B87F37" w:rsidP="00B87F37">
      <w:pPr>
        <w:ind w:left="100" w:right="79" w:firstLine="720"/>
        <w:jc w:val="both"/>
        <w:rPr>
          <w:color w:val="4F81BD" w:themeColor="accent1"/>
          <w:sz w:val="24"/>
          <w:szCs w:val="24"/>
        </w:rPr>
      </w:pPr>
      <w:r w:rsidRPr="00B87F37">
        <w:rPr>
          <w:color w:val="4F81BD" w:themeColor="accent1"/>
          <w:sz w:val="24"/>
          <w:szCs w:val="24"/>
        </w:rPr>
        <w:t>au mlevi, au mnyang'anyi (1 Wakorintho 5:9-11).</w:t>
      </w:r>
    </w:p>
    <w:p w14:paraId="1C7020CB" w14:textId="77777777" w:rsidR="00B87F37" w:rsidRPr="00B87F37" w:rsidRDefault="00B87F37" w:rsidP="00B87F37">
      <w:pPr>
        <w:ind w:left="100" w:right="79" w:firstLine="720"/>
        <w:jc w:val="both"/>
        <w:rPr>
          <w:color w:val="4F81BD" w:themeColor="accent1"/>
          <w:sz w:val="24"/>
          <w:szCs w:val="24"/>
        </w:rPr>
      </w:pPr>
    </w:p>
    <w:p w14:paraId="666E8C75" w14:textId="3A0BCAED" w:rsidR="00B87F37" w:rsidRDefault="00B87F37" w:rsidP="00B87F37">
      <w:pPr>
        <w:ind w:left="100" w:right="79" w:firstLine="720"/>
        <w:jc w:val="both"/>
        <w:rPr>
          <w:sz w:val="24"/>
          <w:szCs w:val="24"/>
        </w:rPr>
      </w:pPr>
      <w:r w:rsidRPr="00B87F37">
        <w:rPr>
          <w:sz w:val="24"/>
          <w:szCs w:val="24"/>
        </w:rPr>
        <w:t>Tumeona majibu ya Paulo kwa ripoti kutoka kwa nyumba ya Kloe katika sehemu ya kwanza ya barua kuu ya 1 Wakorintho. Katika sehemu ya pili, katika 7:1–16:12, tunasoma majibu ya Paulo kwa barua au barua kutoka kwa pande zisizojulikana katika kanisa la Korintho.</w:t>
      </w:r>
    </w:p>
    <w:p w14:paraId="00D62003" w14:textId="77777777" w:rsidR="00B87F37" w:rsidRPr="00B87F37" w:rsidRDefault="00B87F37" w:rsidP="00B87F37">
      <w:pPr>
        <w:ind w:left="100" w:right="79" w:firstLine="720"/>
        <w:jc w:val="both"/>
        <w:rPr>
          <w:sz w:val="24"/>
          <w:szCs w:val="24"/>
        </w:rPr>
      </w:pPr>
    </w:p>
    <w:p w14:paraId="7B60A7E1" w14:textId="7FE90199" w:rsidR="00B87F37" w:rsidRPr="00B87F37" w:rsidRDefault="00B87F37" w:rsidP="00B87F37">
      <w:pPr>
        <w:ind w:left="100" w:right="79" w:firstLine="720"/>
        <w:jc w:val="both"/>
        <w:rPr>
          <w:sz w:val="24"/>
          <w:szCs w:val="24"/>
        </w:rPr>
      </w:pPr>
      <w:r w:rsidRPr="00B87F37">
        <w:rPr>
          <w:b/>
          <w:bCs/>
          <w:i/>
          <w:iCs/>
          <w:color w:val="1F497D" w:themeColor="text2"/>
          <w:sz w:val="24"/>
          <w:szCs w:val="24"/>
        </w:rPr>
        <w:t>Majibu ya Barua (7:1–16:12).</w:t>
      </w:r>
      <w:r w:rsidRPr="00B87F37">
        <w:rPr>
          <w:color w:val="1F497D" w:themeColor="text2"/>
          <w:sz w:val="24"/>
          <w:szCs w:val="24"/>
        </w:rPr>
        <w:t xml:space="preserve"> </w:t>
      </w:r>
      <w:r w:rsidRPr="00B87F37">
        <w:rPr>
          <w:sz w:val="24"/>
          <w:szCs w:val="24"/>
        </w:rPr>
        <w:t>Inaonekana, jumuiya ya Kikristo huko Korintho ilikuwa imejaa migogoro kiasi kwamba angalau barua moja ilitumwa kwa Paulo ikimwomba atatue masuala fulani. Ndiyo maana alianza sehemu hii ya barua yake, katika 7:1, akisema kwamba alikuwa akiandika, “kuhusu mambo mliyoniandikia.” Sasa, baadhi ya majibu yake yanaweza kuchukuliwa kuwa ya jumla zaidi, lakini alirejelea waziwazi maswali ambayo yalikuwa yameibuliwa alipoandika, “Sasa kuhusu wale waliochumbiwa,” katika 7:25; “Sasa kuhusu vyakula vilivyotolewa kwa sanamu,” katika 8:1; “Sasa kuhusu karama za roho,” katika 12:1; “Sasa kuhusu mchango kwa watakatifu,” katika 16:1; na labda alipoandika, “Sasa kuhusu ndugu yetu Apolo,” katika 16:12. Tunaweza kugawanya majibu ya Paulo kwa maswali ya Wakorintho katika sehemu kuu sita.</w:t>
      </w:r>
      <w:r>
        <w:rPr>
          <w:sz w:val="24"/>
          <w:szCs w:val="24"/>
        </w:rPr>
        <w:t xml:space="preserve"> </w:t>
      </w:r>
    </w:p>
    <w:p w14:paraId="46156411" w14:textId="77777777" w:rsidR="00B87F37" w:rsidRPr="00B87F37" w:rsidRDefault="00B87F37" w:rsidP="00B87F37">
      <w:pPr>
        <w:ind w:left="100" w:right="79" w:firstLine="720"/>
        <w:jc w:val="both"/>
        <w:rPr>
          <w:sz w:val="24"/>
          <w:szCs w:val="24"/>
        </w:rPr>
      </w:pPr>
      <w:r w:rsidRPr="00B87F37">
        <w:rPr>
          <w:sz w:val="24"/>
          <w:szCs w:val="24"/>
        </w:rPr>
        <w:t>Kwanza, katika 7:1-40, Paulo alijibu masuala yanayohusiana na ndoa, ndoa mpya na ukapera. Kama tulivyotaja hapo awali, baadhi ya waumini huko Korintho walikuwa wamechukua mwelekeo wa maisha ya kujinyima na kujizuia kingono hata ndani ya ndoa. Tabia hii ya waumini kuelekea kujinyima iliibua maswali mazito kuhusu tabia ya kingono ndani ya ndoa na kuhusu thamani ya ndoa yenyewe. Katika kujibu hili, Paulo alithibitisha ndoa na ukapera, na kusisitiza kwamba ndoa lazima ijumuishe uhusiano wa kingono kati ya mume na mke. Lakini pia alifundisha kwamba kuwa mseja kuna faida ya kuruhusu waumini kuzingatia zaidi “mambo ya Bwana” — yaani, maslahi ya ufalme wa Kristo, badala ya mahitaji ya familia zao. Baadhi ya wafasiri wanaamini kwamba Paulo alipendekeza kukaa mseja badala ya ndoa tu wakati wa hali za shida, wakati wengine wanatumia maelekezo haya kwa usawa kwa waumini wote wakati wote.</w:t>
      </w:r>
    </w:p>
    <w:p w14:paraId="3DACA76F" w14:textId="7C013633" w:rsidR="00B87F37" w:rsidRPr="00B87F37" w:rsidRDefault="00B87F37" w:rsidP="00B87F37">
      <w:pPr>
        <w:ind w:left="100" w:right="79" w:firstLine="720"/>
        <w:jc w:val="both"/>
        <w:rPr>
          <w:sz w:val="24"/>
          <w:szCs w:val="24"/>
        </w:rPr>
      </w:pPr>
      <w:r>
        <w:rPr>
          <w:sz w:val="24"/>
          <w:szCs w:val="24"/>
        </w:rPr>
        <w:t xml:space="preserve"> </w:t>
      </w:r>
    </w:p>
    <w:p w14:paraId="0F3023A6" w14:textId="77777777" w:rsidR="00337228" w:rsidRDefault="00337228" w:rsidP="00337228">
      <w:pPr>
        <w:ind w:right="79"/>
        <w:jc w:val="both"/>
        <w:rPr>
          <w:sz w:val="24"/>
          <w:szCs w:val="24"/>
        </w:rPr>
      </w:pPr>
    </w:p>
    <w:p w14:paraId="5AFA14B0" w14:textId="2B3AF0AF" w:rsidR="00177D75" w:rsidRDefault="00B87F37" w:rsidP="00B87F37">
      <w:pPr>
        <w:ind w:left="100" w:right="79" w:firstLine="720"/>
        <w:jc w:val="both"/>
        <w:rPr>
          <w:sz w:val="24"/>
          <w:szCs w:val="24"/>
        </w:rPr>
      </w:pPr>
      <w:r w:rsidRPr="00B87F37">
        <w:rPr>
          <w:sz w:val="24"/>
          <w:szCs w:val="24"/>
        </w:rPr>
        <w:t>Katika 8:1–11:1, Paulo alishughulikia suala la nyama iliyotolewa sadaka kwa sanamu. Tayari tumezungumzia milo iliyohudumiwa katika mahekalu ya sanamu, ambayo ndiyo mada kuu ya sura ya 8. Lakini ilikuwa kawaida kwa mahekalu ya kipagani kutotumia nyama yote kutoka kwa wanyama waliowachinja. Mara nyingi waliuza iliyobaki ili kuliwa nje ya mahekalu yao. Mwishoni mwa sura ya 8, Paulo alieleza kwamba hatakula nyama hii ikiwa ingemaanisha kwamba anaweza kuwakwaza Wakristo wengine. Kisha katika sura ya 9, alieleza kwamba alikuwa huru katika Kristo, lakini kwamba alikuwa tayari kuzuia uhuru wake wa Kikristo katika kuwatumikia wengine na Kristo. Na katika sura ya 10, Paulo alishughulikia moja kwa moja kula na kuhudumia nyama iliyotolewa kwa sanamu ambayo ilikuwa ikiuzwa sokoni. Aliwatetea waumini waliokula nyama hii, mradi hawakufanya hivyo kama kitendo cha ibada ya kipagani au kinyume na dhamiri zao. Lakini pia aliwafundisha wasiwe na kiburi kiasi cha kula vyakula hivyo wakati kuvila kunaweza kueleweka vibaya kama kukubali ibada ya sanamu.</w:t>
      </w:r>
    </w:p>
    <w:p w14:paraId="46F878E8" w14:textId="77777777" w:rsidR="00177D75" w:rsidRDefault="00177D75">
      <w:pPr>
        <w:spacing w:before="10" w:line="220" w:lineRule="exact"/>
        <w:rPr>
          <w:sz w:val="22"/>
          <w:szCs w:val="22"/>
        </w:rPr>
      </w:pPr>
    </w:p>
    <w:p w14:paraId="4543355F" w14:textId="0E0D89C0" w:rsidR="00177D75" w:rsidRPr="007A57D3" w:rsidRDefault="007A57D3" w:rsidP="007A57D3">
      <w:pPr>
        <w:ind w:left="820" w:right="778"/>
        <w:jc w:val="both"/>
        <w:rPr>
          <w:b/>
          <w:color w:val="585858"/>
          <w:sz w:val="24"/>
          <w:szCs w:val="24"/>
        </w:rPr>
      </w:pPr>
      <w:r>
        <w:rPr>
          <w:b/>
          <w:color w:val="585858"/>
          <w:sz w:val="24"/>
          <w:szCs w:val="24"/>
        </w:rPr>
        <w:t xml:space="preserve">Katika 1 Wakorintho 8 … nini kilikuwa kinaendelea huko Korintho? </w:t>
      </w:r>
      <w:r w:rsidRPr="007A57D3">
        <w:rPr>
          <w:b/>
          <w:color w:val="585858"/>
          <w:sz w:val="24"/>
          <w:szCs w:val="24"/>
        </w:rPr>
        <w:t>Wakati huo huko Korintho, kanisa lilikuwa likiuliza maswali kuhusu kama walipaswa kula nyama iliyokuwa imetolewa sadaka kwa sanamu au la. Ukweli ni kwamba, nyama ya bei rahisi zaidi uliyoweza kupata wakati huo ilikuwa nyama iliyotolewa sadaka kwa sanamu. Ilikuwa nyingi sana, na ilipatikana kwa wingi kiasi kwamba wangeweza kuipata kwa bei ya chini sana sokoni. Na kanisa lilikuwa maskini. Kanisa halikuweza kumudu nyama ya bei ghali. Kwa hiyo, walienda sokoni na kununua nyama ya bei rahisi iliyokuwa imetolewa sadaka kwa sanamu, ili waweze kuila. Lakini kulikuwa na Wakristo wengine waliokuwa na tatizo na hilo, na Paulo kisha akaeleza kwamba hatupaswi kuwa kikwazo. Ikiwa dhamiri yako haina tatizo na hilo, unaweza kuila… Lakini hupaswi kuwa kikwazo kwa ndugu yako.</w:t>
      </w:r>
    </w:p>
    <w:p w14:paraId="3E63563A" w14:textId="77777777" w:rsidR="00177D75" w:rsidRDefault="00177D75">
      <w:pPr>
        <w:spacing w:before="13" w:line="220" w:lineRule="exact"/>
        <w:rPr>
          <w:sz w:val="22"/>
          <w:szCs w:val="22"/>
        </w:rPr>
      </w:pPr>
    </w:p>
    <w:p w14:paraId="03EFCB50" w14:textId="120B2F6E" w:rsidR="00177D75" w:rsidRDefault="00000000">
      <w:pPr>
        <w:ind w:left="4647"/>
        <w:rPr>
          <w:sz w:val="24"/>
          <w:szCs w:val="24"/>
        </w:rPr>
      </w:pPr>
      <w:r>
        <w:rPr>
          <w:b/>
          <w:color w:val="585858"/>
          <w:sz w:val="24"/>
          <w:szCs w:val="24"/>
        </w:rPr>
        <w:t>— D</w:t>
      </w:r>
      <w:r w:rsidR="007A57D3">
        <w:rPr>
          <w:b/>
          <w:color w:val="585858"/>
          <w:sz w:val="24"/>
          <w:szCs w:val="24"/>
        </w:rPr>
        <w:t>kt</w:t>
      </w:r>
      <w:r>
        <w:rPr>
          <w:b/>
          <w:color w:val="585858"/>
          <w:sz w:val="24"/>
          <w:szCs w:val="24"/>
        </w:rPr>
        <w:t>. Miguel Núñez, t</w:t>
      </w:r>
      <w:r w:rsidR="007A57D3">
        <w:rPr>
          <w:b/>
          <w:color w:val="585858"/>
          <w:sz w:val="24"/>
          <w:szCs w:val="24"/>
        </w:rPr>
        <w:t>afasiri</w:t>
      </w:r>
    </w:p>
    <w:p w14:paraId="2157602E" w14:textId="77777777" w:rsidR="00177D75" w:rsidRDefault="00177D75">
      <w:pPr>
        <w:spacing w:before="8" w:line="220" w:lineRule="exact"/>
        <w:rPr>
          <w:sz w:val="22"/>
          <w:szCs w:val="22"/>
        </w:rPr>
      </w:pPr>
    </w:p>
    <w:p w14:paraId="70726C8D" w14:textId="2857F055" w:rsidR="007A57D3" w:rsidRPr="007A57D3" w:rsidRDefault="007A57D3" w:rsidP="007A57D3">
      <w:pPr>
        <w:ind w:left="100" w:right="59" w:firstLine="720"/>
        <w:jc w:val="both"/>
        <w:rPr>
          <w:sz w:val="24"/>
          <w:szCs w:val="24"/>
        </w:rPr>
      </w:pPr>
      <w:r w:rsidRPr="007A57D3">
        <w:rPr>
          <w:sz w:val="24"/>
          <w:szCs w:val="24"/>
        </w:rPr>
        <w:t>Katika 1 Wakorintho 11:2-34, Paulo aligeukia masuala mawili yanayohusiana na ibada: majukumu ya kijinsia, ambayo aliyashughulikia katika mistari 2-16, na unyanyasaji wa maskini wakati wa Meza ya Bwana, ambayo aliyashughulikia katika mistari 17-34. Tabia ile ile ya kiburi na ubora wa kiroho iliyosababisha mafarakano kanisani, mashtaka mahakamani, na kusababisha utata juu ya nyama iliyotolewa sadaka kwa sanamu, pia ilisababisha waumini kukosa heshima wao kwa wao katika ibada. Haishangazi, suluhisho la Paulo halikuwa tu kukomesha tabia mbaya, bali kila mtu abadili mtazamo wao kwa wao.</w:t>
      </w:r>
    </w:p>
    <w:p w14:paraId="70BB60B8" w14:textId="77777777" w:rsidR="007A57D3" w:rsidRPr="007A57D3" w:rsidRDefault="007A57D3" w:rsidP="007A57D3">
      <w:pPr>
        <w:ind w:left="100" w:right="59" w:firstLine="720"/>
        <w:jc w:val="both"/>
        <w:rPr>
          <w:sz w:val="24"/>
          <w:szCs w:val="24"/>
        </w:rPr>
      </w:pPr>
      <w:r w:rsidRPr="007A57D3">
        <w:rPr>
          <w:sz w:val="24"/>
          <w:szCs w:val="24"/>
        </w:rPr>
        <w:t>Katika 1 Wakorintho 12:1–14:40, Paulo alishughulikia matatizo yanayohusiana na matumizi ya karama za kiroho. Katika sura ya 12, alieleza kwamba Roho Mtakatifu hakutoa karama ili kuongeza hadhi ya wale wenye karama au kama thawabu kwa wenye haki. Badala yake, aliwapa watu karama ili kuwajenga wengine kanisani. Katika sura ya 13 — ambayo mara nyingi huelezewa kama “sura ya upendo” — Paulo alieleza kwamba karama zote za kiroho zilitakiwa kutumiwa kwa upendo. Na akaweka wazi kwamba kama karama za Roho hazikutumiwa kwa upendo kwa wengine, hazikuwa na thamani. Kisha, katika sura ya 14, Paulo aliwakemea Wakorintho kwa ibada zao zisizo na utaratibu. Pia alitoa maelekezo juu ya jinsi walivyopaswa kuzuia matumizi yao ya karama katika ibada ya hadharani kwa ajili ya wengine, ikiwa ni pamoja na wasioamini waliowatembelea.</w:t>
      </w:r>
    </w:p>
    <w:p w14:paraId="5F7A6AA7" w14:textId="66051445" w:rsidR="007A57D3" w:rsidRPr="007A57D3" w:rsidRDefault="007A57D3" w:rsidP="007A57D3">
      <w:pPr>
        <w:ind w:left="100" w:right="59" w:firstLine="720"/>
        <w:jc w:val="both"/>
        <w:rPr>
          <w:sz w:val="24"/>
          <w:szCs w:val="24"/>
        </w:rPr>
      </w:pPr>
      <w:r>
        <w:rPr>
          <w:sz w:val="24"/>
          <w:szCs w:val="24"/>
        </w:rPr>
        <w:t xml:space="preserve"> </w:t>
      </w:r>
    </w:p>
    <w:p w14:paraId="2B22B6A4" w14:textId="77777777" w:rsidR="007A57D3" w:rsidRDefault="007A57D3" w:rsidP="00337228">
      <w:pPr>
        <w:ind w:right="59"/>
        <w:jc w:val="both"/>
        <w:rPr>
          <w:sz w:val="24"/>
          <w:szCs w:val="24"/>
        </w:rPr>
      </w:pPr>
    </w:p>
    <w:p w14:paraId="75D5EEE6" w14:textId="77777777" w:rsidR="00337228" w:rsidRDefault="00337228" w:rsidP="007A57D3">
      <w:pPr>
        <w:ind w:left="100" w:right="59" w:firstLine="720"/>
        <w:jc w:val="both"/>
        <w:rPr>
          <w:sz w:val="24"/>
          <w:szCs w:val="24"/>
        </w:rPr>
      </w:pPr>
    </w:p>
    <w:p w14:paraId="0711496A" w14:textId="06CEA70D" w:rsidR="007A57D3" w:rsidRPr="007A57D3" w:rsidRDefault="007A57D3" w:rsidP="007A57D3">
      <w:pPr>
        <w:ind w:left="100" w:right="59" w:firstLine="720"/>
        <w:jc w:val="both"/>
        <w:rPr>
          <w:sz w:val="24"/>
          <w:szCs w:val="24"/>
        </w:rPr>
      </w:pPr>
      <w:r w:rsidRPr="007A57D3">
        <w:rPr>
          <w:sz w:val="24"/>
          <w:szCs w:val="24"/>
        </w:rPr>
        <w:t>Sura ya 15:1-58 inatambulisha somo la ufufuo wa waumini wote. Mara nyingi sana, wafasiri huchukua kifungu hiki kama utetezi wa Paulo wa ufufuo wa Kristo kutoka kwa wafu. Lakini kwa kuzingatia muktadha mpana, tunaweza kuona kwamba lengo la Paulo juu ya ufufuo na kupaa kwa Kristo lilishughulikia kutoelewana muhimu kulikosababisha migawanyiko kanisani. Mabishano kuhusu ndoa, chakula kilichotolewa kwa sanamu, ibada na karama za kiroho yalianzia kwenye kiburi cha Wakorintho. Katika kiburi chao, wengine walikuwa wamepoteza umuhimu wa ufufuo wa Kristo kwa maisha yao ya kila siku. Walikuwa wameshindwa kuona kwamba ufufuo wa Kristo ulimaanisha kwamba wao pia lazima wafufuliwe kabla ya kutukuzwa kikamilifu. Karama na baraka ambazo Wakorintho walijivunia sana hazikuwa utukufu wao wa mwisho, hivyo walipaswa kuwa wanyenyekevu wao kwa wao. Kama vile Kristo alivyotukuzwa alipofufuliwa kutoka kwa wafu na bado anangojea hadi ukamilifu ili kuheshimiwa kikamilifu na Baba, waumini watapokea utukufu wao kamili tu watakapofufuliwa siku ya mwisho.</w:t>
      </w:r>
    </w:p>
    <w:p w14:paraId="3D3A2E2A" w14:textId="77777777" w:rsidR="007A57D3" w:rsidRPr="007A57D3" w:rsidRDefault="007A57D3" w:rsidP="007A57D3">
      <w:pPr>
        <w:ind w:left="100" w:right="59" w:firstLine="720"/>
        <w:jc w:val="both"/>
        <w:rPr>
          <w:sz w:val="24"/>
          <w:szCs w:val="24"/>
        </w:rPr>
      </w:pPr>
      <w:r w:rsidRPr="007A57D3">
        <w:rPr>
          <w:sz w:val="24"/>
          <w:szCs w:val="24"/>
        </w:rPr>
        <w:t>Paulo alimaliza majibu yake kwa maswali ya Wakorintho katika 16:1-12 kwa kuwapa maelekezo juu ya jinsi ya kuchukua mchango kwa kanisa lenye uhitaji huko Yerusalemu, na kwa kutoa maoni machache juu ya Apolo.</w:t>
      </w:r>
    </w:p>
    <w:p w14:paraId="4768D681" w14:textId="77777777" w:rsidR="007A57D3" w:rsidRDefault="007A57D3" w:rsidP="007A57D3">
      <w:pPr>
        <w:ind w:left="100" w:right="59" w:firstLine="720"/>
        <w:jc w:val="both"/>
        <w:rPr>
          <w:sz w:val="24"/>
          <w:szCs w:val="24"/>
        </w:rPr>
      </w:pPr>
      <w:r w:rsidRPr="007A57D3">
        <w:rPr>
          <w:sz w:val="24"/>
          <w:szCs w:val="24"/>
        </w:rPr>
        <w:t>Kama tulivyoona, katika 1 Wakorintho Paulo alishughulikia masuala mengi maalum yaliyofikishwa kwake kupitia ripoti kutoka kwa familia au marafiki wa Chloe na kutoka kwa barua ambayo Wakorintho walikuwa wamemtumia. Lakini hata ingawa masuala haya yalikuwa maalum kwa kanisa la Korintho, si vigumu kuona jinsi kila kanisa katika kila kizazi linakabiliwa na matatizo kama hayo. Ni nini mara nyingi husababisha utata katika makanisa yetu? Kwa nini tuna migawanyiko ndani ya kanisa? Mara kwa mara, ni kwa sababu, kama Wakorintho, tunafikiri kwamba hadhi ya kijamii, masharti madhubuti ya kidini, karama za Roho, ujuzi bora, na kadhalika hutufanya baadhi yetu kuwa bora kuliko wengine. Na tunasahau kwamba fadhila kubwa zaidi ya Kikristo ni upendo kwa kila mmoja. Hili lilikuwa kiini cha tatizo huko Korintho, na linaendelea kutesa kanisa la Kristo hata leo.</w:t>
      </w:r>
    </w:p>
    <w:p w14:paraId="18FF89D1" w14:textId="44BD390F" w:rsidR="00177D75" w:rsidRDefault="00177D75">
      <w:pPr>
        <w:spacing w:before="19" w:line="240" w:lineRule="exact"/>
        <w:rPr>
          <w:sz w:val="24"/>
          <w:szCs w:val="24"/>
        </w:rPr>
      </w:pPr>
    </w:p>
    <w:p w14:paraId="1E56E767" w14:textId="22B41F0E" w:rsidR="00177D75" w:rsidRPr="00D01A1A" w:rsidRDefault="00000000">
      <w:pPr>
        <w:ind w:left="3471" w:right="3490"/>
        <w:jc w:val="center"/>
        <w:rPr>
          <w:sz w:val="24"/>
          <w:szCs w:val="24"/>
        </w:rPr>
      </w:pPr>
      <w:r w:rsidRPr="00D01A1A">
        <w:rPr>
          <w:b/>
          <w:color w:val="2B5376"/>
          <w:sz w:val="24"/>
          <w:szCs w:val="24"/>
        </w:rPr>
        <w:t>2</w:t>
      </w:r>
      <w:r w:rsidRPr="00D01A1A">
        <w:rPr>
          <w:b/>
          <w:color w:val="2B5376"/>
          <w:spacing w:val="-15"/>
          <w:sz w:val="24"/>
          <w:szCs w:val="24"/>
        </w:rPr>
        <w:t xml:space="preserve"> </w:t>
      </w:r>
      <w:r w:rsidR="00D01A1A" w:rsidRPr="00D01A1A">
        <w:rPr>
          <w:b/>
          <w:color w:val="2B5376"/>
          <w:spacing w:val="1"/>
          <w:w w:val="99"/>
          <w:sz w:val="24"/>
          <w:szCs w:val="24"/>
        </w:rPr>
        <w:t>WAKORINTHO</w:t>
      </w:r>
    </w:p>
    <w:p w14:paraId="06F8110B" w14:textId="77777777" w:rsidR="00177D75" w:rsidRDefault="00177D75">
      <w:pPr>
        <w:spacing w:before="9" w:line="220" w:lineRule="exact"/>
        <w:rPr>
          <w:sz w:val="22"/>
          <w:szCs w:val="22"/>
        </w:rPr>
      </w:pPr>
    </w:p>
    <w:p w14:paraId="767E364F" w14:textId="77777777" w:rsidR="00D01A1A" w:rsidRPr="00D01A1A" w:rsidRDefault="00D01A1A" w:rsidP="00D01A1A">
      <w:pPr>
        <w:ind w:left="100" w:right="79" w:firstLine="720"/>
        <w:jc w:val="both"/>
        <w:rPr>
          <w:sz w:val="24"/>
          <w:szCs w:val="24"/>
        </w:rPr>
      </w:pPr>
      <w:r w:rsidRPr="00D01A1A">
        <w:rPr>
          <w:sz w:val="24"/>
          <w:szCs w:val="24"/>
        </w:rPr>
        <w:t>Hebu sasa tuchunguze 2 Wakorintho. Waraka wa pili wa Paulo unaweza kugawanywa kwa njia mbalimbali kwani haujapangiliwa kwa undani kama 1 Wakorintho. Kwa madhumuni yetu, tutawasilisha yaliyomo chini ya sehemu kuu nne:</w:t>
      </w:r>
    </w:p>
    <w:p w14:paraId="62F664CA" w14:textId="411D7E86" w:rsidR="00D01A1A" w:rsidRPr="00D01A1A" w:rsidRDefault="00D01A1A" w:rsidP="00D01A1A">
      <w:pPr>
        <w:pStyle w:val="ListParagraph"/>
        <w:numPr>
          <w:ilvl w:val="0"/>
          <w:numId w:val="3"/>
        </w:numPr>
        <w:ind w:right="79"/>
        <w:jc w:val="both"/>
        <w:rPr>
          <w:sz w:val="24"/>
          <w:szCs w:val="24"/>
        </w:rPr>
      </w:pPr>
      <w:r w:rsidRPr="00D01A1A">
        <w:rPr>
          <w:sz w:val="24"/>
          <w:szCs w:val="24"/>
        </w:rPr>
        <w:t>Salamu katika 1:1, 2;</w:t>
      </w:r>
    </w:p>
    <w:p w14:paraId="21858F66" w14:textId="2BA6089F" w:rsidR="00D01A1A" w:rsidRPr="00D01A1A" w:rsidRDefault="00D01A1A" w:rsidP="00D01A1A">
      <w:pPr>
        <w:pStyle w:val="ListParagraph"/>
        <w:numPr>
          <w:ilvl w:val="0"/>
          <w:numId w:val="3"/>
        </w:numPr>
        <w:ind w:right="79"/>
        <w:jc w:val="both"/>
        <w:rPr>
          <w:sz w:val="24"/>
          <w:szCs w:val="24"/>
        </w:rPr>
      </w:pPr>
      <w:r w:rsidRPr="00D01A1A">
        <w:rPr>
          <w:sz w:val="24"/>
          <w:szCs w:val="24"/>
        </w:rPr>
        <w:t>Utangulizi katika 1:3-11;</w:t>
      </w:r>
    </w:p>
    <w:p w14:paraId="1BDAF2C1" w14:textId="5154325B" w:rsidR="00D01A1A" w:rsidRPr="00D01A1A" w:rsidRDefault="00D01A1A" w:rsidP="00D01A1A">
      <w:pPr>
        <w:pStyle w:val="ListParagraph"/>
        <w:numPr>
          <w:ilvl w:val="0"/>
          <w:numId w:val="3"/>
        </w:numPr>
        <w:ind w:right="79"/>
        <w:jc w:val="both"/>
        <w:rPr>
          <w:sz w:val="24"/>
          <w:szCs w:val="24"/>
        </w:rPr>
      </w:pPr>
      <w:r w:rsidRPr="00D01A1A">
        <w:rPr>
          <w:sz w:val="24"/>
          <w:szCs w:val="24"/>
        </w:rPr>
        <w:t>Sehemu kuu ya barua katika 1:12–13:10; na</w:t>
      </w:r>
    </w:p>
    <w:p w14:paraId="399FA085" w14:textId="44271117" w:rsidR="00D01A1A" w:rsidRPr="00D01A1A" w:rsidRDefault="00D01A1A" w:rsidP="00D01A1A">
      <w:pPr>
        <w:pStyle w:val="ListParagraph"/>
        <w:numPr>
          <w:ilvl w:val="0"/>
          <w:numId w:val="3"/>
        </w:numPr>
        <w:ind w:right="79"/>
        <w:jc w:val="both"/>
        <w:rPr>
          <w:sz w:val="24"/>
          <w:szCs w:val="24"/>
        </w:rPr>
      </w:pPr>
      <w:r w:rsidRPr="00D01A1A">
        <w:rPr>
          <w:sz w:val="24"/>
          <w:szCs w:val="24"/>
        </w:rPr>
        <w:t>Kifungu cha kufunga katika 13:11-14.</w:t>
      </w:r>
    </w:p>
    <w:p w14:paraId="3BDDCFF4" w14:textId="77777777" w:rsidR="00D01A1A" w:rsidRPr="00D01A1A" w:rsidRDefault="00D01A1A" w:rsidP="00D01A1A">
      <w:pPr>
        <w:ind w:left="100" w:right="79" w:firstLine="720"/>
        <w:jc w:val="both"/>
        <w:rPr>
          <w:sz w:val="24"/>
          <w:szCs w:val="24"/>
        </w:rPr>
      </w:pPr>
      <w:r w:rsidRPr="00D01A1A">
        <w:rPr>
          <w:sz w:val="24"/>
          <w:szCs w:val="24"/>
        </w:rPr>
        <w:t>Kama hapo awali, tutagusa kwa ufupi sehemu za mwanzo na za mwisho za 2 Wakorintho na kisha tuzingatie sehemu kuu ya waraka kwa undani zaidi. Hebu tuangalie kwanza salamu ya Paulo.</w:t>
      </w:r>
    </w:p>
    <w:p w14:paraId="7D165137" w14:textId="77777777" w:rsidR="00D01A1A" w:rsidRDefault="00D01A1A" w:rsidP="00D01A1A">
      <w:pPr>
        <w:ind w:left="100" w:right="79" w:firstLine="720"/>
        <w:jc w:val="both"/>
        <w:rPr>
          <w:b/>
          <w:bCs/>
          <w:color w:val="1F497D" w:themeColor="text2"/>
          <w:sz w:val="28"/>
          <w:szCs w:val="28"/>
        </w:rPr>
      </w:pPr>
    </w:p>
    <w:p w14:paraId="477FA1FA" w14:textId="532993C2" w:rsidR="00D01A1A" w:rsidRPr="00D01A1A" w:rsidRDefault="00D01A1A" w:rsidP="00D01A1A">
      <w:pPr>
        <w:ind w:left="100" w:right="79" w:firstLine="720"/>
        <w:jc w:val="both"/>
        <w:rPr>
          <w:b/>
          <w:bCs/>
          <w:color w:val="1F497D" w:themeColor="text2"/>
          <w:sz w:val="28"/>
          <w:szCs w:val="28"/>
        </w:rPr>
      </w:pPr>
      <w:r w:rsidRPr="00D01A1A">
        <w:rPr>
          <w:b/>
          <w:bCs/>
          <w:color w:val="1F497D" w:themeColor="text2"/>
          <w:sz w:val="28"/>
          <w:szCs w:val="28"/>
        </w:rPr>
        <w:t>Salamu (1:1, 2)</w:t>
      </w:r>
    </w:p>
    <w:p w14:paraId="369A2FAF" w14:textId="77777777" w:rsidR="00D01A1A" w:rsidRDefault="00D01A1A" w:rsidP="00D01A1A">
      <w:pPr>
        <w:ind w:left="100" w:right="79" w:firstLine="720"/>
        <w:jc w:val="both"/>
        <w:rPr>
          <w:sz w:val="24"/>
          <w:szCs w:val="24"/>
        </w:rPr>
      </w:pPr>
    </w:p>
    <w:p w14:paraId="0675C19A" w14:textId="5C369FB8" w:rsidR="00D01A1A" w:rsidRPr="00D01A1A" w:rsidRDefault="00D01A1A" w:rsidP="00D01A1A">
      <w:pPr>
        <w:ind w:left="100" w:right="79" w:firstLine="720"/>
        <w:jc w:val="both"/>
        <w:rPr>
          <w:sz w:val="24"/>
          <w:szCs w:val="24"/>
        </w:rPr>
      </w:pPr>
      <w:r w:rsidRPr="00D01A1A">
        <w:rPr>
          <w:sz w:val="24"/>
          <w:szCs w:val="24"/>
        </w:rPr>
        <w:t>Salamu katika 1:1, 2 inasema kwamba barua hiyo inatoka kwa Paulo na Timotheo. Inatambua kanisa lililoko Korintho na watakatifu katika eneo jirani la Akaya kama hadhira iliyokusudiwa. Pia inaongeza baraka fupi inayotumika kama salamu.</w:t>
      </w:r>
    </w:p>
    <w:p w14:paraId="08A93048" w14:textId="77777777" w:rsidR="00D01A1A" w:rsidRDefault="00D01A1A" w:rsidP="00D01A1A">
      <w:pPr>
        <w:ind w:left="100" w:right="79" w:firstLine="720"/>
        <w:jc w:val="both"/>
        <w:rPr>
          <w:b/>
          <w:bCs/>
          <w:color w:val="1F497D" w:themeColor="text2"/>
          <w:sz w:val="28"/>
          <w:szCs w:val="28"/>
        </w:rPr>
      </w:pPr>
    </w:p>
    <w:p w14:paraId="7EA51D22" w14:textId="77777777" w:rsidR="00D01A1A" w:rsidRDefault="00D01A1A" w:rsidP="00D01A1A">
      <w:pPr>
        <w:ind w:left="100" w:right="79" w:firstLine="720"/>
        <w:jc w:val="both"/>
        <w:rPr>
          <w:b/>
          <w:bCs/>
          <w:color w:val="1F497D" w:themeColor="text2"/>
          <w:sz w:val="28"/>
          <w:szCs w:val="28"/>
        </w:rPr>
      </w:pPr>
    </w:p>
    <w:p w14:paraId="1851C1EC" w14:textId="77777777" w:rsidR="00D01A1A" w:rsidRDefault="00D01A1A" w:rsidP="00D01A1A">
      <w:pPr>
        <w:ind w:left="100" w:right="79" w:firstLine="720"/>
        <w:jc w:val="both"/>
        <w:rPr>
          <w:b/>
          <w:bCs/>
          <w:color w:val="1F497D" w:themeColor="text2"/>
          <w:sz w:val="28"/>
          <w:szCs w:val="28"/>
        </w:rPr>
      </w:pPr>
    </w:p>
    <w:p w14:paraId="6E0D3987" w14:textId="77777777" w:rsidR="00D01A1A" w:rsidRDefault="00D01A1A" w:rsidP="00337228">
      <w:pPr>
        <w:ind w:right="79"/>
        <w:jc w:val="both"/>
        <w:rPr>
          <w:b/>
          <w:bCs/>
          <w:color w:val="1F497D" w:themeColor="text2"/>
          <w:sz w:val="28"/>
          <w:szCs w:val="28"/>
        </w:rPr>
      </w:pPr>
    </w:p>
    <w:p w14:paraId="6E90D2E3" w14:textId="19911632" w:rsidR="00D01A1A" w:rsidRPr="00D01A1A" w:rsidRDefault="00D01A1A" w:rsidP="00D01A1A">
      <w:pPr>
        <w:ind w:left="100" w:right="79" w:firstLine="720"/>
        <w:jc w:val="both"/>
        <w:rPr>
          <w:b/>
          <w:bCs/>
          <w:color w:val="1F497D" w:themeColor="text2"/>
          <w:sz w:val="28"/>
          <w:szCs w:val="28"/>
        </w:rPr>
      </w:pPr>
      <w:r w:rsidRPr="00D01A1A">
        <w:rPr>
          <w:b/>
          <w:bCs/>
          <w:color w:val="1F497D" w:themeColor="text2"/>
          <w:sz w:val="28"/>
          <w:szCs w:val="28"/>
        </w:rPr>
        <w:t>Utangulizi (1:3-11)</w:t>
      </w:r>
    </w:p>
    <w:p w14:paraId="018AE07D" w14:textId="77777777" w:rsidR="00D01A1A" w:rsidRDefault="00D01A1A" w:rsidP="00D01A1A">
      <w:pPr>
        <w:ind w:right="79"/>
        <w:jc w:val="both"/>
        <w:rPr>
          <w:sz w:val="24"/>
          <w:szCs w:val="24"/>
        </w:rPr>
      </w:pPr>
    </w:p>
    <w:p w14:paraId="5BEB5736" w14:textId="6D96E08C" w:rsidR="00177D75" w:rsidRDefault="00D01A1A" w:rsidP="00D01A1A">
      <w:pPr>
        <w:ind w:left="100" w:right="79" w:firstLine="720"/>
        <w:jc w:val="both"/>
        <w:rPr>
          <w:sz w:val="24"/>
          <w:szCs w:val="24"/>
        </w:rPr>
      </w:pPr>
      <w:r w:rsidRPr="00D01A1A">
        <w:rPr>
          <w:sz w:val="24"/>
          <w:szCs w:val="24"/>
        </w:rPr>
        <w:t>Utangulizi katika 1:3-11 ni wa kipekee kidogo kwa barua za Paulo. Unaelezea mateso makali ambayo Paulo aliyapitia kwa ajili ya huduma yake, pamoja na faraja aliyoipokea kutoka kwa Mungu. Ingawa kimsingi inafanya kazi ya kuwafanya Wakorintho wawe na huruma kwa hoja za Paulo, pia inatoa faraja kuu kwa waumini wote wanaoteseka kwa ajili ya injili, hata akimrejelea Bwana mwenyewe kama "Mungu wa faraja yote."</w:t>
      </w:r>
    </w:p>
    <w:p w14:paraId="6E7DAB19" w14:textId="77777777" w:rsidR="00177D75" w:rsidRDefault="00177D75">
      <w:pPr>
        <w:spacing w:before="13" w:line="220" w:lineRule="exact"/>
        <w:rPr>
          <w:sz w:val="22"/>
          <w:szCs w:val="22"/>
        </w:rPr>
      </w:pPr>
    </w:p>
    <w:p w14:paraId="6619E148" w14:textId="50C40583" w:rsidR="00177D75" w:rsidRPr="00D01A1A" w:rsidRDefault="00D01A1A" w:rsidP="00D01A1A">
      <w:pPr>
        <w:ind w:left="820" w:right="778"/>
        <w:jc w:val="both"/>
        <w:rPr>
          <w:b/>
          <w:color w:val="585858"/>
          <w:sz w:val="24"/>
          <w:szCs w:val="24"/>
        </w:rPr>
      </w:pPr>
      <w:r w:rsidRPr="00D01A1A">
        <w:rPr>
          <w:b/>
          <w:color w:val="585858"/>
          <w:sz w:val="24"/>
          <w:szCs w:val="24"/>
        </w:rPr>
        <w:t>Ni jambo lenye kuvutia kufikiria kuhusu 2 Wakorintho kwa sababu ni kitabu cha Paulo chenye undani zaidi, na humo anatetea utume wake wa kitume dhidi ya walimu wa uongo, mitume wa uongo katika jiji la Korintho. Na anapofanya hivyo, anazungumza zaidi kuhusu yeye mwenyewe humo kuliko katika vitabu vyake vingine vyovyote. Na mojawapo ya mambo anayozungumzia ni mateso yake, na anaanza kitabu cha 2 Wakorintho kwa kuzungumzia ukweli kwamba Mungu anatufariji katika mateso yetu wenyewe, kwamba faraja ambayo Mungu anatupa, tunaweza kuitumia kuwafariji wengine kwa faraja hiyo, na kwamba Mungu anatufariji kulingana na kina cha mateso yetu. Na hivyo, inaeleza kwa nini, kwa waumini wengi walioteseka sana, wamekua sana, kwa sababu Mungu amefanya kazi kwa kina katika maisha yao.</w:t>
      </w:r>
    </w:p>
    <w:p w14:paraId="09E46319" w14:textId="77777777" w:rsidR="00177D75" w:rsidRDefault="00177D75">
      <w:pPr>
        <w:spacing w:before="8" w:line="220" w:lineRule="exact"/>
        <w:rPr>
          <w:sz w:val="22"/>
          <w:szCs w:val="22"/>
        </w:rPr>
      </w:pPr>
    </w:p>
    <w:p w14:paraId="19BA64B1" w14:textId="4CB12FC3" w:rsidR="00177D75" w:rsidRDefault="00000000">
      <w:pPr>
        <w:ind w:right="820"/>
        <w:jc w:val="right"/>
        <w:rPr>
          <w:sz w:val="24"/>
          <w:szCs w:val="24"/>
        </w:rPr>
      </w:pPr>
      <w:r>
        <w:rPr>
          <w:b/>
          <w:color w:val="585858"/>
          <w:sz w:val="24"/>
          <w:szCs w:val="24"/>
        </w:rPr>
        <w:t>— D</w:t>
      </w:r>
      <w:r w:rsidR="00337228">
        <w:rPr>
          <w:b/>
          <w:color w:val="585858"/>
          <w:sz w:val="24"/>
          <w:szCs w:val="24"/>
        </w:rPr>
        <w:t>kt</w:t>
      </w:r>
      <w:r>
        <w:rPr>
          <w:b/>
          <w:color w:val="585858"/>
          <w:sz w:val="24"/>
          <w:szCs w:val="24"/>
        </w:rPr>
        <w:t>. Jeff Lowman</w:t>
      </w:r>
    </w:p>
    <w:p w14:paraId="1EB58D08" w14:textId="77777777" w:rsidR="00177D75" w:rsidRDefault="00177D75">
      <w:pPr>
        <w:spacing w:line="200" w:lineRule="exact"/>
      </w:pPr>
    </w:p>
    <w:p w14:paraId="35F01E42" w14:textId="77777777" w:rsidR="00177D75" w:rsidRDefault="00177D75">
      <w:pPr>
        <w:spacing w:before="4" w:line="260" w:lineRule="exact"/>
        <w:rPr>
          <w:sz w:val="26"/>
          <w:szCs w:val="26"/>
        </w:rPr>
      </w:pPr>
    </w:p>
    <w:p w14:paraId="54865675" w14:textId="3E5BCE3B" w:rsidR="00177D75" w:rsidRPr="00D01A1A" w:rsidRDefault="00357B4C" w:rsidP="00D01A1A">
      <w:pPr>
        <w:ind w:left="100"/>
        <w:rPr>
          <w:sz w:val="28"/>
          <w:szCs w:val="28"/>
        </w:rPr>
      </w:pPr>
      <w:r>
        <w:rPr>
          <w:b/>
          <w:color w:val="2B5376"/>
          <w:spacing w:val="1"/>
          <w:sz w:val="28"/>
          <w:szCs w:val="28"/>
        </w:rPr>
        <w:t>Hitimisho</w:t>
      </w:r>
      <w:r>
        <w:rPr>
          <w:b/>
          <w:color w:val="2B5376"/>
          <w:spacing w:val="-8"/>
          <w:sz w:val="28"/>
          <w:szCs w:val="28"/>
        </w:rPr>
        <w:t xml:space="preserve"> </w:t>
      </w:r>
      <w:r>
        <w:rPr>
          <w:b/>
          <w:color w:val="2B5376"/>
          <w:spacing w:val="1"/>
          <w:sz w:val="28"/>
          <w:szCs w:val="28"/>
        </w:rPr>
        <w:t>(13:1</w:t>
      </w:r>
      <w:r>
        <w:rPr>
          <w:b/>
          <w:color w:val="2B5376"/>
          <w:sz w:val="28"/>
          <w:szCs w:val="28"/>
        </w:rPr>
        <w:t>1</w:t>
      </w:r>
      <w:r>
        <w:rPr>
          <w:b/>
          <w:color w:val="2B5376"/>
          <w:spacing w:val="1"/>
          <w:sz w:val="28"/>
          <w:szCs w:val="28"/>
        </w:rPr>
        <w:t>-14)</w:t>
      </w:r>
    </w:p>
    <w:p w14:paraId="659F4AA5" w14:textId="5F9A1107" w:rsidR="00D01A1A" w:rsidRPr="00D01A1A" w:rsidRDefault="00D01A1A" w:rsidP="00D01A1A">
      <w:pPr>
        <w:ind w:left="100" w:right="59" w:firstLine="720"/>
        <w:jc w:val="both"/>
        <w:rPr>
          <w:sz w:val="24"/>
          <w:szCs w:val="24"/>
        </w:rPr>
      </w:pPr>
      <w:r>
        <w:rPr>
          <w:sz w:val="24"/>
          <w:szCs w:val="24"/>
        </w:rPr>
        <w:t xml:space="preserve"> </w:t>
      </w:r>
    </w:p>
    <w:p w14:paraId="2AFF8EE2" w14:textId="77777777" w:rsidR="00D01A1A" w:rsidRPr="00D01A1A" w:rsidRDefault="00D01A1A" w:rsidP="00D01A1A">
      <w:pPr>
        <w:ind w:left="100" w:right="59" w:firstLine="720"/>
        <w:jc w:val="both"/>
        <w:rPr>
          <w:sz w:val="24"/>
          <w:szCs w:val="24"/>
        </w:rPr>
      </w:pPr>
      <w:r w:rsidRPr="00D01A1A">
        <w:rPr>
          <w:sz w:val="24"/>
          <w:szCs w:val="24"/>
        </w:rPr>
        <w:t>Mwisho wa barua hii, sehemu ya kufunga katika 13:11-14 ni fupi sana. Ina maonyo machache ya jumla na salamu ya mwisho.</w:t>
      </w:r>
    </w:p>
    <w:p w14:paraId="4B9EECF4" w14:textId="77777777" w:rsidR="00D01A1A" w:rsidRDefault="00D01A1A" w:rsidP="00D01A1A">
      <w:pPr>
        <w:ind w:left="100" w:right="59" w:firstLine="720"/>
        <w:jc w:val="both"/>
        <w:rPr>
          <w:b/>
          <w:bCs/>
          <w:color w:val="1F497D" w:themeColor="text2"/>
          <w:sz w:val="28"/>
          <w:szCs w:val="28"/>
        </w:rPr>
      </w:pPr>
    </w:p>
    <w:p w14:paraId="29194001" w14:textId="12BBD9CB" w:rsidR="00D01A1A" w:rsidRPr="00D01A1A" w:rsidRDefault="00D01A1A" w:rsidP="00D01A1A">
      <w:pPr>
        <w:ind w:left="100" w:right="59" w:firstLine="720"/>
        <w:jc w:val="both"/>
        <w:rPr>
          <w:b/>
          <w:bCs/>
          <w:color w:val="1F497D" w:themeColor="text2"/>
          <w:sz w:val="28"/>
          <w:szCs w:val="28"/>
        </w:rPr>
      </w:pPr>
      <w:r w:rsidRPr="00D01A1A">
        <w:rPr>
          <w:b/>
          <w:bCs/>
          <w:color w:val="1F497D" w:themeColor="text2"/>
          <w:sz w:val="28"/>
          <w:szCs w:val="28"/>
        </w:rPr>
        <w:t>Sehemu Kuu ya Barua (1:12–13:10)</w:t>
      </w:r>
    </w:p>
    <w:p w14:paraId="1C827F6C" w14:textId="77777777" w:rsidR="00D01A1A" w:rsidRDefault="00D01A1A" w:rsidP="00D01A1A">
      <w:pPr>
        <w:ind w:left="100" w:right="59" w:firstLine="720"/>
        <w:jc w:val="both"/>
        <w:rPr>
          <w:sz w:val="24"/>
          <w:szCs w:val="24"/>
        </w:rPr>
      </w:pPr>
    </w:p>
    <w:p w14:paraId="48B94047" w14:textId="2AF5386D" w:rsidR="00D01A1A" w:rsidRPr="00D01A1A" w:rsidRDefault="00D01A1A" w:rsidP="00D01A1A">
      <w:pPr>
        <w:ind w:left="100" w:right="59" w:firstLine="720"/>
        <w:jc w:val="both"/>
        <w:rPr>
          <w:sz w:val="24"/>
          <w:szCs w:val="24"/>
        </w:rPr>
      </w:pPr>
      <w:r w:rsidRPr="00D01A1A">
        <w:rPr>
          <w:sz w:val="24"/>
          <w:szCs w:val="24"/>
        </w:rPr>
        <w:t>Tukizingatia sehemu za kwanza na za mwisho za 2 Wakorintho, hebu tugeukie sehemu kuu ya barua katika 1:12–13:10. Aya hizi zinaunda sehemu kubwa ya barua na zinaweza kugawanywa katika sehemu kuu tano. Sehemu kuu inaanza na utetezi wa mwenendo wa Paulo katika 1:12–2:11. Hii inafuatiwa na utetezi wa huduma ya Paulo katika 2:12–7:1. Kisha Paulo alitoa maelekezo kuhusu kukusanya fedha kwa ajili ya Yerusalemu katika 7:2–9:15. Barua hiyo kisha inarudi kwenye utetezi wa huduma ya Paulo katika 10:1–12:13. Na inafunga kwa majadiliano ya ziara ijayo ya Paulo katika 12:14–13:10. Hebu tuangalie kwanza utetezi wa Paulo wa mwenendo wake katika 1:12–2:11.</w:t>
      </w:r>
    </w:p>
    <w:p w14:paraId="590BA0B4" w14:textId="77777777" w:rsidR="00D01A1A" w:rsidRDefault="00D01A1A" w:rsidP="00D01A1A">
      <w:pPr>
        <w:ind w:left="100" w:right="59" w:firstLine="720"/>
        <w:jc w:val="both"/>
        <w:rPr>
          <w:b/>
          <w:bCs/>
          <w:i/>
          <w:iCs/>
          <w:color w:val="1F497D" w:themeColor="text2"/>
          <w:sz w:val="24"/>
          <w:szCs w:val="24"/>
        </w:rPr>
      </w:pPr>
    </w:p>
    <w:p w14:paraId="10CB6926" w14:textId="77777777" w:rsidR="00337228" w:rsidRDefault="00D01A1A" w:rsidP="00D01A1A">
      <w:pPr>
        <w:ind w:left="100" w:right="59" w:firstLine="720"/>
        <w:jc w:val="both"/>
        <w:rPr>
          <w:sz w:val="24"/>
          <w:szCs w:val="24"/>
        </w:rPr>
      </w:pPr>
      <w:r w:rsidRPr="00D01A1A">
        <w:rPr>
          <w:b/>
          <w:bCs/>
          <w:i/>
          <w:iCs/>
          <w:color w:val="1F497D" w:themeColor="text2"/>
          <w:sz w:val="24"/>
          <w:szCs w:val="24"/>
        </w:rPr>
        <w:t>Mwenendo wa Paulo (1:12–2:11).</w:t>
      </w:r>
      <w:r w:rsidRPr="00D01A1A">
        <w:rPr>
          <w:color w:val="1F497D" w:themeColor="text2"/>
          <w:sz w:val="24"/>
          <w:szCs w:val="24"/>
        </w:rPr>
        <w:t xml:space="preserve"> </w:t>
      </w:r>
      <w:r w:rsidRPr="00D01A1A">
        <w:rPr>
          <w:sz w:val="24"/>
          <w:szCs w:val="24"/>
        </w:rPr>
        <w:t xml:space="preserve">Inaonekana kutokana na aya hizi kwamba Paulo aliona umuhimu wa kujitetea dhidi ya mashtaka na kutokuelewana kadhaa ya uongo. Kwanza, alieleza kwa nini hakuwa amezuru Korintho kama alivyokuwa amepanga hapo awali. Na pili, alishughulikia kosa lililokuwa limetendwa kwake na mmoja wa Wakorintho. Kwa wazi, baada ya Paulo kufanya mipango yake ya kuzuru Korintho kujulikana, mzozo ulikuwa umetokea kati yake na baadhi ya waumini katika kanisa la Korintho. Matokeo yake, Paulo alijua kwamba ikiwa angezuru kanisa la Korintho kama alivyokuwa amepanga, ingebidi awe mkweli. Kwa hiyo, kama tendo la uvumilivu kwa upande wake, Paulo </w:t>
      </w:r>
    </w:p>
    <w:p w14:paraId="6012B169" w14:textId="77777777" w:rsidR="00337228" w:rsidRDefault="00337228" w:rsidP="00337228">
      <w:pPr>
        <w:ind w:left="100" w:right="59"/>
        <w:jc w:val="both"/>
        <w:rPr>
          <w:b/>
          <w:bCs/>
          <w:i/>
          <w:iCs/>
          <w:color w:val="1F497D" w:themeColor="text2"/>
          <w:sz w:val="24"/>
          <w:szCs w:val="24"/>
        </w:rPr>
      </w:pPr>
    </w:p>
    <w:p w14:paraId="0CC0C399" w14:textId="668D9179" w:rsidR="00D01A1A" w:rsidRPr="00D01A1A" w:rsidRDefault="00D01A1A" w:rsidP="00337228">
      <w:pPr>
        <w:ind w:left="100" w:right="59"/>
        <w:jc w:val="both"/>
        <w:rPr>
          <w:sz w:val="24"/>
          <w:szCs w:val="24"/>
        </w:rPr>
      </w:pPr>
      <w:r w:rsidRPr="00D01A1A">
        <w:rPr>
          <w:sz w:val="24"/>
          <w:szCs w:val="24"/>
        </w:rPr>
        <w:t>alichelewesha safari yake. Baadhi ya Wakristo huko Korintho walishindwa kutambua kwamba hili lilikuwa tendo la rehema, na walikasirika sana. Baadhi hata walihoji uaminifu wake.</w:t>
      </w:r>
    </w:p>
    <w:p w14:paraId="5A1C6CD1" w14:textId="77777777" w:rsidR="00D01A1A" w:rsidRDefault="00D01A1A" w:rsidP="00D01A1A">
      <w:pPr>
        <w:ind w:left="100" w:right="59" w:firstLine="720"/>
        <w:jc w:val="both"/>
        <w:rPr>
          <w:sz w:val="24"/>
          <w:szCs w:val="24"/>
        </w:rPr>
      </w:pPr>
      <w:r w:rsidRPr="00D01A1A">
        <w:rPr>
          <w:sz w:val="24"/>
          <w:szCs w:val="24"/>
        </w:rPr>
        <w:t>Katika jambo ambalo linaweza kuwa lilishughulikiwa naye, Paulo pia alishughulikia hali ya muumini fulani ambaye alikuwa amemkosea na ambaye baadaye alikuwa ameadhibiwa na kanisa. Paulo alihakikishia kanisa kwamba alikuwa amemsamehe mtu huyo, na kwamba adhabu ilikuwa imetosha. Na aliliagiza kanisa kuthibitisha upendo wao kwa mtu huyo na kumrudisha katika ushirika wao.</w:t>
      </w:r>
    </w:p>
    <w:p w14:paraId="29E73F87" w14:textId="77777777" w:rsidR="00D01A1A" w:rsidRPr="00D01A1A" w:rsidRDefault="00D01A1A" w:rsidP="00D01A1A">
      <w:pPr>
        <w:ind w:left="100" w:right="59" w:firstLine="720"/>
        <w:jc w:val="both"/>
        <w:rPr>
          <w:sz w:val="24"/>
          <w:szCs w:val="24"/>
        </w:rPr>
      </w:pPr>
    </w:p>
    <w:p w14:paraId="5BC0D80D" w14:textId="0CC5F432" w:rsidR="00D01A1A" w:rsidRPr="00D01A1A" w:rsidRDefault="00D01A1A" w:rsidP="00D01A1A">
      <w:pPr>
        <w:ind w:left="100" w:right="59" w:firstLine="720"/>
        <w:jc w:val="both"/>
        <w:rPr>
          <w:sz w:val="24"/>
          <w:szCs w:val="24"/>
        </w:rPr>
      </w:pPr>
      <w:r w:rsidRPr="00D01A1A">
        <w:rPr>
          <w:b/>
          <w:bCs/>
          <w:i/>
          <w:iCs/>
          <w:color w:val="1F497D" w:themeColor="text2"/>
          <w:sz w:val="24"/>
          <w:szCs w:val="24"/>
        </w:rPr>
        <w:t>Huduma ya Paulo (2:12–7:1).</w:t>
      </w:r>
      <w:r w:rsidRPr="00D01A1A">
        <w:rPr>
          <w:color w:val="1F497D" w:themeColor="text2"/>
          <w:sz w:val="24"/>
          <w:szCs w:val="24"/>
        </w:rPr>
        <w:t xml:space="preserve"> </w:t>
      </w:r>
      <w:r w:rsidRPr="00D01A1A">
        <w:rPr>
          <w:sz w:val="24"/>
          <w:szCs w:val="24"/>
        </w:rPr>
        <w:t>Katika 2:12–7:1, Paulo alishughulikia suala zito zaidi: uhalali wa huduma ya kitume ya Paulo. Ni wazi kwamba baadhi ya watu katika kanisa la Korintho walitilia shaka utume wa Paulo. Kama tulivyoona tayari, Paulo alikuwa ameshughulikia suala hili katika 1 Wakorintho. Lakini kutokana na maneno yake katika 2 Wakorintho, ni dhahiri kwamba baadhi ya Wakristo huko Korintho hawakuwa wamebadilisha mtazamo wao juu yake. Kwa hiyo, Paulo alitoa utetezi wa kina wa asili ya huduma yake, akitangaza kwamba wito wake na nguvu ya huduma yake vyote vilitoka kwa Mungu. Kwa kweli, Paulo alikuwa mkweli sana katika kutetea huduma yake kiasi kwamba aliweka wazi kuwa kukataa utume wake kulikuwa na matokeo mabaya. Katika 2 Wakorintho 5:18-20, alifika mbali kiasi cha kupendekeza kwamba wale waliotilia shaka utume wake hawakuwa wamepatanishwa na Mungu.</w:t>
      </w:r>
    </w:p>
    <w:p w14:paraId="3354C50B" w14:textId="77777777" w:rsidR="00D01A1A" w:rsidRDefault="00D01A1A" w:rsidP="00D01A1A">
      <w:pPr>
        <w:ind w:left="720" w:right="59"/>
        <w:jc w:val="both"/>
        <w:rPr>
          <w:sz w:val="24"/>
          <w:szCs w:val="24"/>
        </w:rPr>
      </w:pPr>
    </w:p>
    <w:p w14:paraId="102D4D7B" w14:textId="256874C7" w:rsidR="00D01A1A" w:rsidRPr="00D01A1A" w:rsidRDefault="00D01A1A" w:rsidP="00D01A1A">
      <w:pPr>
        <w:ind w:left="720" w:right="59"/>
        <w:jc w:val="both"/>
        <w:rPr>
          <w:color w:val="4F81BD" w:themeColor="accent1"/>
          <w:sz w:val="24"/>
          <w:szCs w:val="24"/>
        </w:rPr>
      </w:pPr>
      <w:r w:rsidRPr="00D01A1A">
        <w:rPr>
          <w:color w:val="4F81BD" w:themeColor="accent1"/>
          <w:sz w:val="24"/>
          <w:szCs w:val="24"/>
        </w:rPr>
        <w:t>Mungu … alitupa huduma ya upatanisho … Mungu alikuwa akiupatanisha ulimwengu naye, bila kuhesabu makosa yao dhidi yao … Sisi tu mabalozi wa Kristo … patanishwa na Mungu (2 Wakorintho 5:18-20).</w:t>
      </w:r>
    </w:p>
    <w:p w14:paraId="35022A98" w14:textId="73BDD9C0" w:rsidR="00D01A1A" w:rsidRPr="00D01A1A" w:rsidRDefault="00D01A1A" w:rsidP="00D01A1A">
      <w:pPr>
        <w:ind w:left="100" w:right="59" w:firstLine="720"/>
        <w:jc w:val="both"/>
        <w:rPr>
          <w:color w:val="4F81BD" w:themeColor="accent1"/>
          <w:sz w:val="24"/>
          <w:szCs w:val="24"/>
        </w:rPr>
      </w:pPr>
    </w:p>
    <w:p w14:paraId="2F28EAED" w14:textId="77777777" w:rsidR="00D01A1A" w:rsidRPr="00D01A1A" w:rsidRDefault="00D01A1A" w:rsidP="00D01A1A">
      <w:pPr>
        <w:ind w:left="100" w:right="59" w:firstLine="720"/>
        <w:jc w:val="both"/>
        <w:rPr>
          <w:sz w:val="24"/>
          <w:szCs w:val="24"/>
        </w:rPr>
      </w:pPr>
      <w:r w:rsidRPr="00D01A1A">
        <w:rPr>
          <w:sz w:val="24"/>
          <w:szCs w:val="24"/>
        </w:rPr>
        <w:t>Wale ambao hawajapatanishwa na Mungu bado wanabeba mzigo wa dhambi zao wenyewe. Hawajasamehewa. Na bila shaka, Yesu mwenyewe alifundisha kwamba kumkataa balozi wake ilikuwa kumkataa yeye pia. Kama Bwana alivyowaambia wanafunzi wake katika Luka 10:16:</w:t>
      </w:r>
    </w:p>
    <w:p w14:paraId="155C5133" w14:textId="77777777" w:rsidR="00D01A1A" w:rsidRDefault="00D01A1A" w:rsidP="00D01A1A">
      <w:pPr>
        <w:ind w:left="720" w:right="59"/>
        <w:jc w:val="both"/>
        <w:rPr>
          <w:sz w:val="24"/>
          <w:szCs w:val="24"/>
        </w:rPr>
      </w:pPr>
    </w:p>
    <w:p w14:paraId="4FC95A8B" w14:textId="0E595D48" w:rsidR="00D01A1A" w:rsidRPr="00D01A1A" w:rsidRDefault="00D01A1A" w:rsidP="00D01A1A">
      <w:pPr>
        <w:ind w:left="720" w:right="59"/>
        <w:jc w:val="both"/>
        <w:rPr>
          <w:color w:val="4F81BD" w:themeColor="accent1"/>
          <w:sz w:val="24"/>
          <w:szCs w:val="24"/>
        </w:rPr>
      </w:pPr>
      <w:r w:rsidRPr="00D01A1A">
        <w:rPr>
          <w:color w:val="4F81BD" w:themeColor="accent1"/>
          <w:sz w:val="24"/>
          <w:szCs w:val="24"/>
        </w:rPr>
        <w:t>Anayekusikia wewe, ananisikia mimi; na anayekukataa wewe, ananikataa mimi (Luka 10:16).</w:t>
      </w:r>
    </w:p>
    <w:p w14:paraId="7AA3552B" w14:textId="5513EEA7" w:rsidR="00D01A1A" w:rsidRPr="00D01A1A" w:rsidRDefault="00D01A1A" w:rsidP="00D01A1A">
      <w:pPr>
        <w:ind w:left="100" w:right="59" w:firstLine="720"/>
        <w:jc w:val="both"/>
        <w:rPr>
          <w:sz w:val="24"/>
          <w:szCs w:val="24"/>
        </w:rPr>
      </w:pPr>
    </w:p>
    <w:p w14:paraId="621B7EF0" w14:textId="77777777" w:rsidR="00D01A1A" w:rsidRDefault="00D01A1A" w:rsidP="00D01A1A">
      <w:pPr>
        <w:ind w:left="100" w:right="59" w:firstLine="720"/>
        <w:jc w:val="both"/>
        <w:rPr>
          <w:sz w:val="24"/>
          <w:szCs w:val="24"/>
        </w:rPr>
      </w:pPr>
      <w:r w:rsidRPr="00D01A1A">
        <w:rPr>
          <w:sz w:val="24"/>
          <w:szCs w:val="24"/>
        </w:rPr>
        <w:t>Somo hili lilikuwa muhimu sana kiasi kwamba Paulo alitumia muda mwingi kulishughulikia. Jambo la mwisho alilotaka lilikuwa kwa Wakorintho aliowapenda sana kupotea kwa sababu walikataa injili yake. Na huu ni onyo kali kwa wengi wanaodai kuwa Wakristo hata leo.</w:t>
      </w:r>
    </w:p>
    <w:p w14:paraId="57026792" w14:textId="502E318B" w:rsidR="00813F06" w:rsidRPr="00D01A1A" w:rsidRDefault="00813F06" w:rsidP="00D01A1A">
      <w:pPr>
        <w:spacing w:before="2"/>
        <w:ind w:right="59"/>
        <w:jc w:val="both"/>
        <w:rPr>
          <w:sz w:val="24"/>
          <w:szCs w:val="24"/>
        </w:rPr>
      </w:pPr>
    </w:p>
    <w:p w14:paraId="73A5E338" w14:textId="48DF2B82" w:rsidR="00337228" w:rsidRPr="00337228" w:rsidRDefault="00337228" w:rsidP="00337228">
      <w:pPr>
        <w:ind w:right="59" w:firstLine="720"/>
        <w:jc w:val="both"/>
        <w:rPr>
          <w:color w:val="000000"/>
          <w:sz w:val="24"/>
          <w:szCs w:val="24"/>
        </w:rPr>
      </w:pPr>
      <w:r w:rsidRPr="00337228">
        <w:rPr>
          <w:b/>
          <w:bCs/>
          <w:i/>
          <w:iCs/>
          <w:color w:val="1F497D" w:themeColor="text2"/>
          <w:sz w:val="24"/>
          <w:szCs w:val="24"/>
        </w:rPr>
        <w:t>Mkusanyiko (2 Wakorintho 7:2–9:15).</w:t>
      </w:r>
      <w:r w:rsidRPr="00337228">
        <w:rPr>
          <w:color w:val="1F497D" w:themeColor="text2"/>
          <w:sz w:val="24"/>
          <w:szCs w:val="24"/>
        </w:rPr>
        <w:t xml:space="preserve"> </w:t>
      </w:r>
      <w:r w:rsidRPr="00337228">
        <w:rPr>
          <w:color w:val="000000"/>
          <w:sz w:val="24"/>
          <w:szCs w:val="24"/>
        </w:rPr>
        <w:t>Sehemu ya tatu ya kiini cha 2 Wakorintho inahusu maelekezo kuhusu ukusanyaji wa fedha kwa ajili ya maskini huko Yerusalemu (7:2–9:15). Wakristo wa Yerusalemu walikuwa na uhitaji mkubwa wakati huo kutokana na njaa huko Yudea. Kujibu mgogoro huu, kanisa la Korintho, pamoja na makanisa mengine mengi, walikuwa wamejitolea kutuma msaada. Lakini Wakorintho walikuwa wameshindwa kukamilisha mchango wao. Kwa hiyo, Paulo alijishughulisha na majadiliano marefu kuhusu thamani ya kujitolea kwa ajili ya wengine.</w:t>
      </w:r>
    </w:p>
    <w:p w14:paraId="5219FCCB" w14:textId="77777777" w:rsidR="00337228" w:rsidRDefault="00337228" w:rsidP="00337228">
      <w:pPr>
        <w:ind w:left="100" w:right="59" w:firstLine="360"/>
        <w:jc w:val="both"/>
        <w:rPr>
          <w:color w:val="000000"/>
          <w:sz w:val="24"/>
          <w:szCs w:val="24"/>
        </w:rPr>
      </w:pPr>
      <w:r w:rsidRPr="00337228">
        <w:rPr>
          <w:color w:val="000000"/>
          <w:sz w:val="24"/>
          <w:szCs w:val="24"/>
        </w:rPr>
        <w:t xml:space="preserve">Kwanza, alitoa mfano wa utoaji bora wa makanisa ya Makedonia, ambao walitoa zaidi ya walivyoweza kumudu, na walifurahia heshima ya kumtumikia Kristo kwa namna hii. Pia alitoa mfano wa Kristo, ambaye alitoa uhai wake ili Wakorintho wapate wingi. Zaidi ya </w:t>
      </w:r>
    </w:p>
    <w:p w14:paraId="1066AF57" w14:textId="77777777" w:rsidR="00337228" w:rsidRDefault="00337228" w:rsidP="00337228">
      <w:pPr>
        <w:ind w:left="100" w:right="59"/>
        <w:jc w:val="both"/>
        <w:rPr>
          <w:color w:val="000000"/>
          <w:sz w:val="24"/>
          <w:szCs w:val="24"/>
        </w:rPr>
      </w:pPr>
    </w:p>
    <w:p w14:paraId="054752F2" w14:textId="77777777" w:rsidR="00337228" w:rsidRDefault="00337228" w:rsidP="00337228">
      <w:pPr>
        <w:ind w:left="100" w:right="59"/>
        <w:jc w:val="both"/>
        <w:rPr>
          <w:color w:val="000000"/>
          <w:sz w:val="24"/>
          <w:szCs w:val="24"/>
        </w:rPr>
      </w:pPr>
    </w:p>
    <w:p w14:paraId="4A15A6A6" w14:textId="1C45B434" w:rsidR="00337228" w:rsidRDefault="00337228" w:rsidP="00337228">
      <w:pPr>
        <w:ind w:left="100" w:right="59"/>
        <w:jc w:val="both"/>
        <w:rPr>
          <w:color w:val="000000"/>
          <w:sz w:val="24"/>
          <w:szCs w:val="24"/>
        </w:rPr>
      </w:pPr>
      <w:r w:rsidRPr="00337228">
        <w:rPr>
          <w:color w:val="000000"/>
          <w:sz w:val="24"/>
          <w:szCs w:val="24"/>
        </w:rPr>
        <w:t>hayo, aliwahimiza Wakorintho kwamba Mungu angewabariki sana ikiwa wangefuata nia zao za awali.</w:t>
      </w:r>
    </w:p>
    <w:p w14:paraId="75936BA1" w14:textId="77777777" w:rsidR="00337228" w:rsidRDefault="00337228" w:rsidP="00337228">
      <w:pPr>
        <w:ind w:left="100" w:right="59"/>
        <w:jc w:val="both"/>
        <w:rPr>
          <w:color w:val="000000"/>
          <w:sz w:val="24"/>
          <w:szCs w:val="24"/>
        </w:rPr>
      </w:pPr>
    </w:p>
    <w:p w14:paraId="578A47FF" w14:textId="320AE385" w:rsidR="00337228" w:rsidRPr="00337228" w:rsidRDefault="00337228" w:rsidP="00337228">
      <w:pPr>
        <w:ind w:left="100" w:right="59" w:firstLine="360"/>
        <w:jc w:val="both"/>
        <w:rPr>
          <w:color w:val="000000"/>
          <w:sz w:val="24"/>
          <w:szCs w:val="24"/>
        </w:rPr>
      </w:pPr>
      <w:r w:rsidRPr="00337228">
        <w:rPr>
          <w:b/>
          <w:bCs/>
          <w:i/>
          <w:iCs/>
          <w:color w:val="1F497D" w:themeColor="text2"/>
          <w:sz w:val="24"/>
          <w:szCs w:val="24"/>
        </w:rPr>
        <w:t>Huduma ya Paulo (2 Wakorintho 10:1–12:13).</w:t>
      </w:r>
      <w:r w:rsidRPr="00337228">
        <w:rPr>
          <w:color w:val="1F497D" w:themeColor="text2"/>
          <w:sz w:val="24"/>
          <w:szCs w:val="24"/>
        </w:rPr>
        <w:t xml:space="preserve"> </w:t>
      </w:r>
      <w:r w:rsidRPr="00337228">
        <w:rPr>
          <w:color w:val="000000"/>
          <w:sz w:val="24"/>
          <w:szCs w:val="24"/>
        </w:rPr>
        <w:t>Katika 10:1–12:13, Paulo alirudi kutetea huduma yake kama mtume wa Kristo. Kama tulivyotaja hapo awali, Wakristo wa Korintho walithamini sana sifa zilizokuwa zikiheshimiwa na ulimwengu. Lakini Paulo hakuwa na sifa hizi. Kwa hiyo, angalau baadhi ya watu kanisani walipunguza mafundisho na mamlaka yake. Kwa mfano, Wakorintho walithamini wasemaji waliofunzwa na walitarajia walipwe mshahara kwa kazi yao. Paulo hakutumia maneno ya kifahari alipohubiri. Pia alichagua kujitegemea kifedha akiwa Korintho ili asiwe mzigo kwa kanisa. Kwa sababu hizi na nyingine, Paulo alionekana duni.</w:t>
      </w:r>
    </w:p>
    <w:p w14:paraId="6EF8EF8E" w14:textId="77777777" w:rsidR="00337228" w:rsidRPr="00337228" w:rsidRDefault="00337228" w:rsidP="00337228">
      <w:pPr>
        <w:ind w:left="100" w:right="59" w:firstLine="360"/>
        <w:jc w:val="both"/>
        <w:rPr>
          <w:color w:val="000000"/>
          <w:sz w:val="24"/>
          <w:szCs w:val="24"/>
        </w:rPr>
      </w:pPr>
      <w:r w:rsidRPr="00337228">
        <w:rPr>
          <w:color w:val="000000"/>
          <w:sz w:val="24"/>
          <w:szCs w:val="24"/>
        </w:rPr>
        <w:t>Kujibu mtazamo huu, Paulo aliweka bayana sifa zake, kwa kuthibitisha uhalali wa huduma yake na kuwakemea Wakorintho kwa kushikilia maadili yasiyofaa. Miongoni mwa mambo mengine, alitaja sadaka zake kubwa kwa ajili ya injili na uzoefu wake wa kuona mbingu yenyewe. Zaidi ya hayo, aliwashambulia na kuwadhalilisha mitume wa uongo waliokuwa na sifa za kidunia ambazo Wakorintho waliheshimu lakini ambao pia walieneza uongo huko Korintho. Kuhusu wanaume hawa, Paulo aliandika katika 2 Wakorintho 11:13:</w:t>
      </w:r>
    </w:p>
    <w:p w14:paraId="3B925D60" w14:textId="77777777" w:rsidR="00337228" w:rsidRDefault="00337228" w:rsidP="00337228">
      <w:pPr>
        <w:ind w:left="460" w:right="59"/>
        <w:jc w:val="both"/>
        <w:rPr>
          <w:color w:val="000000"/>
          <w:sz w:val="24"/>
          <w:szCs w:val="24"/>
        </w:rPr>
      </w:pPr>
    </w:p>
    <w:p w14:paraId="5F0B0655" w14:textId="4E58B130" w:rsidR="00337228" w:rsidRPr="00337228" w:rsidRDefault="00337228" w:rsidP="00337228">
      <w:pPr>
        <w:ind w:left="460" w:right="59"/>
        <w:jc w:val="both"/>
        <w:rPr>
          <w:color w:val="4F81BD" w:themeColor="accent1"/>
          <w:sz w:val="24"/>
          <w:szCs w:val="24"/>
        </w:rPr>
      </w:pPr>
      <w:r w:rsidRPr="00337228">
        <w:rPr>
          <w:color w:val="4F81BD" w:themeColor="accent1"/>
          <w:sz w:val="24"/>
          <w:szCs w:val="24"/>
        </w:rPr>
        <w:t>"Maana watu kama hao ni mitume wa uongo, watenda kazi wadanganyifu, wanaojigeuza wawe mitume wa Kristo." (2 Wakorintho 11:13)</w:t>
      </w:r>
    </w:p>
    <w:p w14:paraId="44FECC83" w14:textId="334D3466" w:rsidR="00337228" w:rsidRPr="00337228" w:rsidRDefault="00337228" w:rsidP="00337228">
      <w:pPr>
        <w:ind w:left="100" w:right="59" w:firstLine="360"/>
        <w:jc w:val="both"/>
        <w:rPr>
          <w:color w:val="000000"/>
          <w:sz w:val="24"/>
          <w:szCs w:val="24"/>
        </w:rPr>
      </w:pPr>
    </w:p>
    <w:p w14:paraId="7DF88B10" w14:textId="77777777" w:rsidR="00337228" w:rsidRPr="00337228" w:rsidRDefault="00337228" w:rsidP="00337228">
      <w:pPr>
        <w:ind w:left="100" w:right="59" w:firstLine="360"/>
        <w:jc w:val="both"/>
        <w:rPr>
          <w:color w:val="000000"/>
          <w:sz w:val="24"/>
          <w:szCs w:val="24"/>
        </w:rPr>
      </w:pPr>
      <w:r w:rsidRPr="00337228">
        <w:rPr>
          <w:color w:val="000000"/>
          <w:sz w:val="24"/>
          <w:szCs w:val="24"/>
        </w:rPr>
        <w:t>Paulo aliweka wazi kwamba wale waliowasikiliza mitume hawa wa uongo walifanya hivyo kwa hatari yao wenyewe.</w:t>
      </w:r>
    </w:p>
    <w:p w14:paraId="2CF6CF29" w14:textId="77777777" w:rsidR="00337228" w:rsidRDefault="00337228" w:rsidP="00337228">
      <w:pPr>
        <w:ind w:left="100" w:right="59" w:firstLine="360"/>
        <w:jc w:val="both"/>
        <w:rPr>
          <w:color w:val="000000"/>
          <w:sz w:val="24"/>
          <w:szCs w:val="24"/>
        </w:rPr>
      </w:pPr>
    </w:p>
    <w:p w14:paraId="537F685B" w14:textId="117ABECF" w:rsidR="00337228" w:rsidRPr="00337228" w:rsidRDefault="00337228" w:rsidP="00337228">
      <w:pPr>
        <w:ind w:left="100" w:right="59" w:firstLine="360"/>
        <w:jc w:val="both"/>
        <w:rPr>
          <w:color w:val="000000"/>
          <w:sz w:val="24"/>
          <w:szCs w:val="24"/>
        </w:rPr>
      </w:pPr>
      <w:r w:rsidRPr="00337228">
        <w:rPr>
          <w:b/>
          <w:bCs/>
          <w:i/>
          <w:iCs/>
          <w:color w:val="1F497D" w:themeColor="text2"/>
          <w:sz w:val="24"/>
          <w:szCs w:val="24"/>
        </w:rPr>
        <w:t>Ziara Ijayo (2 Wakorintho 12:14–13:10).</w:t>
      </w:r>
      <w:r w:rsidRPr="00337228">
        <w:rPr>
          <w:color w:val="1F497D" w:themeColor="text2"/>
          <w:sz w:val="24"/>
          <w:szCs w:val="24"/>
        </w:rPr>
        <w:t xml:space="preserve"> </w:t>
      </w:r>
      <w:r w:rsidRPr="00337228">
        <w:rPr>
          <w:color w:val="000000"/>
          <w:sz w:val="24"/>
          <w:szCs w:val="24"/>
        </w:rPr>
        <w:t>Hatimaye, sehemu kuu ya 2 Wakorintho inafungwa katika 12:14–13:10 ambapo Paulo alijadili ziara yake ijayo. Paulo bado alipanga kuja Korintho bila kujali kama ingemaanisha hukumu juu ya kanisa. Kwa huzuni, aliogopa kwamba angepata ndugu wa uongo ambao walikuwa wameonywa kuhusu dhambi zao mbaya, lakini ambao walikuwa wamekataa kutubu. Paulo aliwaelekeza wasomaji wake kujichunguza wenyewe ili kuhakikisha kuwa wako katika imani. Sikiliza maneno yake katika 13:5:</w:t>
      </w:r>
    </w:p>
    <w:p w14:paraId="338E8BC7" w14:textId="77777777" w:rsidR="00337228" w:rsidRDefault="00337228" w:rsidP="00337228">
      <w:pPr>
        <w:ind w:left="460" w:right="59"/>
        <w:jc w:val="both"/>
        <w:rPr>
          <w:color w:val="000000"/>
          <w:sz w:val="24"/>
          <w:szCs w:val="24"/>
        </w:rPr>
      </w:pPr>
    </w:p>
    <w:p w14:paraId="59D34F29" w14:textId="272AE48C" w:rsidR="00337228" w:rsidRPr="00337228" w:rsidRDefault="00337228" w:rsidP="00337228">
      <w:pPr>
        <w:ind w:left="460" w:right="59"/>
        <w:jc w:val="both"/>
        <w:rPr>
          <w:color w:val="4F81BD" w:themeColor="accent1"/>
          <w:sz w:val="24"/>
          <w:szCs w:val="24"/>
        </w:rPr>
      </w:pPr>
      <w:r w:rsidRPr="00337228">
        <w:rPr>
          <w:color w:val="4F81BD" w:themeColor="accent1"/>
          <w:sz w:val="24"/>
          <w:szCs w:val="24"/>
        </w:rPr>
        <w:t>"Jichunguzeni wenyewe, kama mko katika imani. Jijaribuni wenyewe. Au hamtambui hili juu yenu wenyewe, kwamba Yesu Kristo yuko ndani yenu? — isipokuwa mkishindwa mtihani!" (2 Wakorintho 13:5)</w:t>
      </w:r>
    </w:p>
    <w:p w14:paraId="1A90CB83" w14:textId="39C47E9F" w:rsidR="00337228" w:rsidRPr="00337228" w:rsidRDefault="00337228" w:rsidP="00337228">
      <w:pPr>
        <w:ind w:left="100" w:right="59" w:firstLine="360"/>
        <w:jc w:val="both"/>
        <w:rPr>
          <w:color w:val="000000"/>
          <w:sz w:val="24"/>
          <w:szCs w:val="24"/>
        </w:rPr>
      </w:pPr>
    </w:p>
    <w:p w14:paraId="3FDC1E7B" w14:textId="77777777" w:rsidR="00337228" w:rsidRPr="00337228" w:rsidRDefault="00337228" w:rsidP="00337228">
      <w:pPr>
        <w:ind w:left="100" w:right="59" w:firstLine="360"/>
        <w:jc w:val="both"/>
        <w:rPr>
          <w:color w:val="000000"/>
          <w:sz w:val="24"/>
          <w:szCs w:val="24"/>
        </w:rPr>
      </w:pPr>
      <w:r w:rsidRPr="00337228">
        <w:rPr>
          <w:color w:val="000000"/>
          <w:sz w:val="24"/>
          <w:szCs w:val="24"/>
        </w:rPr>
        <w:t>Paulo alijua kwamba wengi waliokiri imani hawakumwamini Kristo kwa ajili ya wokovu wao. Kwa hiyo, aliwakumbusha Wakorintho kwa bidii injili ya toba, imani, na wokovu kwa matumaini kwamba wote wangekuwa wafuasi halisi wa Yesu.</w:t>
      </w:r>
    </w:p>
    <w:p w14:paraId="7A8A2FDE" w14:textId="77777777" w:rsidR="00337228" w:rsidRPr="00337228" w:rsidRDefault="00337228" w:rsidP="00337228">
      <w:pPr>
        <w:ind w:left="100" w:right="59" w:firstLine="360"/>
        <w:jc w:val="both"/>
        <w:rPr>
          <w:color w:val="000000"/>
          <w:sz w:val="24"/>
          <w:szCs w:val="24"/>
        </w:rPr>
      </w:pPr>
      <w:r w:rsidRPr="00337228">
        <w:rPr>
          <w:color w:val="000000"/>
          <w:sz w:val="24"/>
          <w:szCs w:val="24"/>
        </w:rPr>
        <w:t>Katika barua zote mbili za Paulo kwa Wakorintho, Paulo alirekebisha mafundisho kadhaa ya uongo yaliyokuwa yameingia katika kanisa la Korintho. Ni wazi kutokana na barua zake kwamba Paulo aliwajali sana waumini wa Korintho, kwa hiyo aliandika kuwaonya kukataa mafundisho haya ya uongo na kushikilia injili waliyoipokea kwanza.</w:t>
      </w:r>
    </w:p>
    <w:p w14:paraId="0B0877DF" w14:textId="77777777" w:rsidR="00337228" w:rsidRDefault="00337228" w:rsidP="00337228">
      <w:pPr>
        <w:ind w:left="100" w:right="59" w:firstLine="360"/>
        <w:jc w:val="both"/>
        <w:rPr>
          <w:color w:val="000000"/>
          <w:sz w:val="24"/>
          <w:szCs w:val="24"/>
        </w:rPr>
      </w:pPr>
      <w:r w:rsidRPr="00337228">
        <w:rPr>
          <w:color w:val="000000"/>
          <w:sz w:val="24"/>
          <w:szCs w:val="24"/>
        </w:rPr>
        <w:t>Baada ya kuangalia kwa ufupi asili na muundo na yaliyomo katika barua zote mbili za Paulo kwa Wakorintho, tunapaswa kugeukia mada yetu kuu ya tatu katika somo hili: jinsi mitazamo ya kitheolojia ya Paulo ilivyokuwa msingi wa kila kitu alichoandika katika 1 na 2 Wakorintho.</w:t>
      </w:r>
    </w:p>
    <w:p w14:paraId="05B82361" w14:textId="77777777" w:rsidR="00337228" w:rsidRDefault="00337228" w:rsidP="00337228">
      <w:pPr>
        <w:ind w:left="100" w:right="59" w:firstLine="360"/>
        <w:jc w:val="both"/>
        <w:rPr>
          <w:color w:val="000000"/>
          <w:sz w:val="24"/>
          <w:szCs w:val="24"/>
        </w:rPr>
      </w:pPr>
    </w:p>
    <w:p w14:paraId="5D5B6B8A" w14:textId="76025C64" w:rsidR="00337228" w:rsidRDefault="00337228" w:rsidP="00337228">
      <w:pPr>
        <w:spacing w:before="2"/>
        <w:ind w:left="100"/>
        <w:rPr>
          <w:sz w:val="24"/>
          <w:szCs w:val="24"/>
        </w:rPr>
      </w:pPr>
      <w:r>
        <w:rPr>
          <w:color w:val="000000"/>
          <w:sz w:val="24"/>
          <w:szCs w:val="24"/>
        </w:rPr>
        <w:t xml:space="preserve"> </w:t>
      </w:r>
      <w:r>
        <w:rPr>
          <w:sz w:val="24"/>
          <w:szCs w:val="24"/>
        </w:rPr>
        <w:t xml:space="preserve"> </w:t>
      </w:r>
    </w:p>
    <w:p w14:paraId="26740FFA" w14:textId="77777777" w:rsidR="00337228" w:rsidRDefault="00337228" w:rsidP="00337228">
      <w:pPr>
        <w:spacing w:before="2"/>
        <w:ind w:left="100"/>
        <w:rPr>
          <w:sz w:val="24"/>
          <w:szCs w:val="24"/>
        </w:rPr>
      </w:pPr>
    </w:p>
    <w:p w14:paraId="557F8CC4" w14:textId="77777777" w:rsidR="00177D75" w:rsidRDefault="00177D75">
      <w:pPr>
        <w:spacing w:before="15" w:line="220" w:lineRule="exact"/>
        <w:rPr>
          <w:sz w:val="22"/>
          <w:szCs w:val="22"/>
        </w:rPr>
      </w:pPr>
    </w:p>
    <w:p w14:paraId="19481F76" w14:textId="416719D8" w:rsidR="00177D75" w:rsidRDefault="00000000">
      <w:pPr>
        <w:tabs>
          <w:tab w:val="left" w:pos="8800"/>
        </w:tabs>
        <w:spacing w:line="360" w:lineRule="exact"/>
        <w:ind w:left="111" w:right="63"/>
        <w:jc w:val="both"/>
        <w:rPr>
          <w:sz w:val="32"/>
          <w:szCs w:val="32"/>
        </w:rPr>
      </w:pPr>
      <w:r>
        <w:rPr>
          <w:color w:val="2B5376"/>
          <w:position w:val="-1"/>
          <w:sz w:val="32"/>
          <w:szCs w:val="32"/>
          <w:u w:val="single" w:color="2B5376"/>
        </w:rPr>
        <w:t xml:space="preserve">                          </w:t>
      </w:r>
      <w:r>
        <w:rPr>
          <w:color w:val="2B5376"/>
          <w:spacing w:val="15"/>
          <w:position w:val="-1"/>
          <w:sz w:val="32"/>
          <w:szCs w:val="32"/>
          <w:u w:val="single" w:color="2B5376"/>
        </w:rPr>
        <w:t xml:space="preserve"> </w:t>
      </w:r>
      <w:r w:rsidR="00813F06">
        <w:rPr>
          <w:b/>
          <w:color w:val="2B5376"/>
          <w:spacing w:val="-1"/>
          <w:position w:val="-1"/>
          <w:sz w:val="32"/>
          <w:szCs w:val="32"/>
          <w:u w:val="single" w:color="2B5376"/>
        </w:rPr>
        <w:t>MITAZAMO YA KITHEOLOJIA</w:t>
      </w:r>
      <w:r>
        <w:rPr>
          <w:color w:val="2B5376"/>
          <w:position w:val="-1"/>
          <w:sz w:val="32"/>
          <w:szCs w:val="32"/>
          <w:u w:val="single" w:color="2B5376"/>
        </w:rPr>
        <w:tab/>
      </w:r>
    </w:p>
    <w:p w14:paraId="7EEBA6B0" w14:textId="77777777" w:rsidR="00177D75" w:rsidRDefault="00177D75">
      <w:pPr>
        <w:spacing w:before="19" w:line="260" w:lineRule="exact"/>
        <w:rPr>
          <w:sz w:val="26"/>
          <w:szCs w:val="26"/>
        </w:rPr>
      </w:pPr>
    </w:p>
    <w:p w14:paraId="5080CA94" w14:textId="77777777" w:rsidR="00365C10" w:rsidRPr="00365C10" w:rsidRDefault="00365C10" w:rsidP="00365C10">
      <w:pPr>
        <w:spacing w:before="29"/>
        <w:ind w:left="140" w:right="99" w:firstLine="720"/>
        <w:jc w:val="both"/>
        <w:rPr>
          <w:sz w:val="24"/>
          <w:szCs w:val="24"/>
        </w:rPr>
      </w:pPr>
      <w:r w:rsidRPr="00365C10">
        <w:rPr>
          <w:sz w:val="24"/>
          <w:szCs w:val="24"/>
        </w:rPr>
        <w:t>Katika somo hili, tumepitia matatizo mbalimbali ambayo Paulo alikabiliana nayo katika 1 na 2 Wakorintho. Pia tumedokeza kwamba matatizo mengi kati ya haya yalitokana na uelewa uliokithiri wa Wakorintho kuhusu eskatolojia ya Kikristo. Sasa tuko katika nafasi ya kuangalia kwa undani zaidi jinsi mafundisho mahususi ya Paulo hapa yalitokana na kiini cha theolojia yake. Mara kwa mara Paulo alishughulikia matatizo huko Korintho akichota kutoka kile alichojua kuwa kweli kuhusu kufunuka kwa siku za mwisho za ufalme wa Mungu katika Kristo.</w:t>
      </w:r>
    </w:p>
    <w:p w14:paraId="77E86422" w14:textId="77777777" w:rsidR="00365C10" w:rsidRPr="00365C10" w:rsidRDefault="00365C10" w:rsidP="00365C10">
      <w:pPr>
        <w:spacing w:before="29"/>
        <w:ind w:left="140" w:right="99" w:firstLine="720"/>
        <w:jc w:val="both"/>
        <w:rPr>
          <w:sz w:val="24"/>
          <w:szCs w:val="24"/>
        </w:rPr>
      </w:pPr>
      <w:r w:rsidRPr="00365C10">
        <w:rPr>
          <w:sz w:val="24"/>
          <w:szCs w:val="24"/>
        </w:rPr>
        <w:t>Kama tulivyorejea katika masomo haya yote, eskatolojia ya Paulo ilikuwa na mizizi katika uelewa wa kawaida wa Kiyahudi kuhusu mpango wa Mungu kwa ajili ya lengo la historia. Katika karne ya kwanza, uelewa mkuu wa Kiyahudi ulikuwa kwamba Agano la Kale liligawanya historia katika enzi mbili: "enzi hii" na "enzi ijayo." "Enzi hii" ilikuwa enzi ya sasa ya dhambi, hukumu, na kifo, huku "enzi ijayo" ilikuwa enzi ya baadaye ya haki, msamaha, na uzima wa milele kwa watu wa Mungu. Tukio lililoweka alama ya mpito kati ya enzi hizo lilikuwa kuja kwa Masihi au Kristo. Iliaaminiwa sana kwamba Masihi alipokuja, angekomesha enzi hii na kuanzisha enzi ijayo.</w:t>
      </w:r>
    </w:p>
    <w:p w14:paraId="1E3964B3" w14:textId="77777777" w:rsidR="00365C10" w:rsidRDefault="00365C10" w:rsidP="00365C10">
      <w:pPr>
        <w:spacing w:before="29"/>
        <w:ind w:left="140" w:right="99" w:firstLine="720"/>
        <w:jc w:val="both"/>
        <w:rPr>
          <w:sz w:val="24"/>
          <w:szCs w:val="24"/>
        </w:rPr>
      </w:pPr>
      <w:r w:rsidRPr="00365C10">
        <w:rPr>
          <w:sz w:val="24"/>
          <w:szCs w:val="24"/>
        </w:rPr>
        <w:t>Bila shaka, wafuasi wa Kristo, kama Paulo na mitume wengine, walitambua kwamba historia haikuwa imefunuka hasa kama wanatheolojia wa Kiyahudi walivyotarajia. Bila shaka yoyote, Yesu alikuwa Masihi, na alikuwa ameanzisha enzi ijayo. Lakini Paulo na mitume wengine pia walielewa kwamba enzi ijayo itaendelea katika historia yote ya kanisa, na itafikia utimilifu wake tu katika ukamilifu Kristo atakaporudi. Kwa ufupi, tunaishi katika wakati ambapo enzi inayokuja ya wokovu wa milele iko "tayari" kwa njia fulani, lakini "bado haijafika" kwa njia nyingine. Ni wakati wetu ambapo enzi ya sasa na enzi ijayo huwepo wakati mmoja. Katika kipindi hiki cha mwingiliano wa enzi hizo, ingawa tunafurahia baraka nyingi za enzi ijayo, tunapaswa pia kutambua shida na magumu yanayoendelea kuwepo katika enzi ya dhambi na kifo.</w:t>
      </w:r>
    </w:p>
    <w:p w14:paraId="395AEE34" w14:textId="12F540EA" w:rsidR="00177D75" w:rsidRPr="00365C10" w:rsidRDefault="00177D75" w:rsidP="00365C10">
      <w:pPr>
        <w:spacing w:before="4" w:line="260" w:lineRule="exact"/>
        <w:ind w:right="59"/>
        <w:jc w:val="both"/>
        <w:rPr>
          <w:sz w:val="24"/>
          <w:szCs w:val="24"/>
        </w:rPr>
      </w:pPr>
    </w:p>
    <w:p w14:paraId="3B9A4672" w14:textId="10D64F17" w:rsidR="00177D75" w:rsidRDefault="00365C10" w:rsidP="00365C10">
      <w:pPr>
        <w:ind w:left="820" w:right="778"/>
        <w:jc w:val="both"/>
        <w:rPr>
          <w:b/>
          <w:color w:val="585858"/>
          <w:sz w:val="24"/>
          <w:szCs w:val="24"/>
        </w:rPr>
      </w:pPr>
      <w:r>
        <w:rPr>
          <w:b/>
          <w:color w:val="585858"/>
          <w:sz w:val="24"/>
          <w:szCs w:val="24"/>
        </w:rPr>
        <w:t>M</w:t>
      </w:r>
      <w:r w:rsidRPr="00365C10">
        <w:rPr>
          <w:b/>
          <w:color w:val="585858"/>
          <w:sz w:val="24"/>
          <w:szCs w:val="24"/>
        </w:rPr>
        <w:t>imi ni mtetezi wa kile kinachoitwa "eschatolojia iliyoanzishwa" (inaugurated eschatology). Hii ni kama "njia ya kati" au, ikiwa unapenda, "kati-kati" ya kile kinachoitwa eschatolojia iliyokamilika— kwamba ufalme tayari umekamilika hapa duniani — na eschatolojia ya baadaye ambayo inasema hakuna sehemu ya ufalme iliyo hapa bado, na bado tunangojea yote yaje wakati ujao.</w:t>
      </w:r>
      <w:r>
        <w:rPr>
          <w:b/>
          <w:color w:val="585858"/>
          <w:sz w:val="24"/>
          <w:szCs w:val="24"/>
        </w:rPr>
        <w:t xml:space="preserve"> </w:t>
      </w:r>
      <w:r w:rsidRPr="00365C10">
        <w:rPr>
          <w:b/>
          <w:color w:val="585858"/>
          <w:sz w:val="24"/>
          <w:szCs w:val="24"/>
        </w:rPr>
        <w:t>Nadhani eschatolojia iliyoanzishwa inauzingatia Maandiko Mapya kikamilifu kwa sababu inafundisha kwamba kwa kuja kwa Mfalme, ufalme umeanza, ufalme umeanzishwa. Mbegu ile ndogo ya haradali imepandwa. Lakini bado tunangojea ukamilifu kamili wa ufalme ambapo utukufu wa Mfalme Yesu utaonekana ulimwenguni kote na kwa wote. Kwa hivyo, ufalme umefika? Ndiyo. Umekamilika kikamilifu? Hapana. Umeanza. Umeanza, lakini ukamilifu wake kamili utatimizwa tu Yesu atakapokuja tena.</w:t>
      </w:r>
    </w:p>
    <w:p w14:paraId="71846B77" w14:textId="77777777" w:rsidR="00365C10" w:rsidRPr="00365C10" w:rsidRDefault="00365C10" w:rsidP="00365C10">
      <w:pPr>
        <w:ind w:left="820" w:right="778"/>
        <w:jc w:val="both"/>
        <w:rPr>
          <w:b/>
          <w:color w:val="585858"/>
          <w:sz w:val="24"/>
          <w:szCs w:val="24"/>
        </w:rPr>
      </w:pPr>
    </w:p>
    <w:p w14:paraId="288D5B28" w14:textId="2F91F14E" w:rsidR="00177D75" w:rsidRDefault="00000000">
      <w:pPr>
        <w:ind w:right="820"/>
        <w:jc w:val="right"/>
        <w:rPr>
          <w:sz w:val="24"/>
          <w:szCs w:val="24"/>
        </w:rPr>
      </w:pPr>
      <w:r>
        <w:rPr>
          <w:b/>
          <w:color w:val="585858"/>
          <w:sz w:val="24"/>
          <w:szCs w:val="24"/>
        </w:rPr>
        <w:t>— D</w:t>
      </w:r>
      <w:r w:rsidR="00365C10">
        <w:rPr>
          <w:b/>
          <w:color w:val="585858"/>
          <w:sz w:val="24"/>
          <w:szCs w:val="24"/>
        </w:rPr>
        <w:t>kt</w:t>
      </w:r>
      <w:r>
        <w:rPr>
          <w:b/>
          <w:color w:val="585858"/>
          <w:sz w:val="24"/>
          <w:szCs w:val="24"/>
        </w:rPr>
        <w:t>. Danny Akin</w:t>
      </w:r>
    </w:p>
    <w:p w14:paraId="51EEDBE8" w14:textId="77777777" w:rsidR="00177D75" w:rsidRDefault="00177D75">
      <w:pPr>
        <w:spacing w:before="16" w:line="260" w:lineRule="exact"/>
        <w:rPr>
          <w:sz w:val="26"/>
          <w:szCs w:val="26"/>
        </w:rPr>
      </w:pPr>
    </w:p>
    <w:p w14:paraId="1B40C4E5" w14:textId="77777777" w:rsidR="00357B4C" w:rsidRDefault="009B1AFA" w:rsidP="009B1AFA">
      <w:pPr>
        <w:ind w:left="100" w:right="59" w:firstLine="720"/>
        <w:jc w:val="both"/>
        <w:rPr>
          <w:sz w:val="24"/>
          <w:szCs w:val="24"/>
        </w:rPr>
      </w:pPr>
      <w:r w:rsidRPr="009B1AFA">
        <w:rPr>
          <w:sz w:val="24"/>
          <w:szCs w:val="24"/>
        </w:rPr>
        <w:t xml:space="preserve">Paulo alipokuwa akisafiri katika safari zake za umishonari, alijifunza kwamba uelewa huu wa Kikristo wa eskatolojia (elimu ya mambo ya mwisho) uliwasababishia matatizo kanisa la kwanza. Katika masomo yaliyotangulia, tuliona kwamba baadhi ya </w:t>
      </w:r>
    </w:p>
    <w:p w14:paraId="6A82F138" w14:textId="77777777" w:rsidR="00357B4C" w:rsidRDefault="00357B4C" w:rsidP="00357B4C">
      <w:pPr>
        <w:ind w:left="100" w:right="59"/>
        <w:jc w:val="both"/>
        <w:rPr>
          <w:sz w:val="24"/>
          <w:szCs w:val="24"/>
        </w:rPr>
      </w:pPr>
    </w:p>
    <w:p w14:paraId="0D3C46D9" w14:textId="1ECE46E8" w:rsidR="009B1AFA" w:rsidRPr="009B1AFA" w:rsidRDefault="009B1AFA" w:rsidP="00357B4C">
      <w:pPr>
        <w:ind w:left="100" w:right="59"/>
        <w:jc w:val="both"/>
        <w:rPr>
          <w:sz w:val="24"/>
          <w:szCs w:val="24"/>
        </w:rPr>
      </w:pPr>
      <w:r w:rsidRPr="009B1AFA">
        <w:rPr>
          <w:sz w:val="24"/>
          <w:szCs w:val="24"/>
        </w:rPr>
        <w:t>waumini walichukua misimamo mikali sana kuhusu suala hili. Wagalatia walidharau jinsi umri ujao ndani ya Kristo ulivyobadilisha ulimwengu. Tuliliita kosa lao "eskatolojia iliyodharauliwa." Walihitimisha kutokana na imani hii kwamba Wakristo wa Mataifa walipaswa kutahiriwa ili kutimiza sheria. Wathesalonike walikuza kile tulichokiita "eskatolojia yenye joto kupita kiasi." Waliamini kwamba, katika siku za usoni, Yesu angeukomesha umri wa sasa na kuukamilisha umri ujao katika utimilifu wake wote. Matokeo yake, waliona maisha katika umri huu kuwa hayana umuhimu mkubwa.</w:t>
      </w:r>
    </w:p>
    <w:p w14:paraId="5C769958" w14:textId="77777777" w:rsidR="009B1AFA" w:rsidRPr="009B1AFA" w:rsidRDefault="009B1AFA" w:rsidP="009B1AFA">
      <w:pPr>
        <w:ind w:left="100" w:right="59" w:firstLine="720"/>
        <w:jc w:val="both"/>
        <w:rPr>
          <w:sz w:val="24"/>
          <w:szCs w:val="24"/>
        </w:rPr>
      </w:pPr>
      <w:r w:rsidRPr="009B1AFA">
        <w:rPr>
          <w:sz w:val="24"/>
          <w:szCs w:val="24"/>
        </w:rPr>
        <w:t>Tunapoangalia kwa undani matatizo huko Korintho, na majibu ya Paulo kwa matatizo haya, tunaweza kuona kwamba Wakorintho walikuwa na masuala kama hayo. Walikuwa wamezidi kukadiria ni kiasi gani cha umri ujao kilikuwa tayari kipo katika maisha haya. Kosa lao lilikuwa ni "eskatolojia iliyozidishwa." Na kwa sababu ya makadirio haya yaliyopitiliza, baadhi walihisi kwamba walikuwa na baraka nyingi zaidi zitakazokuja kuliko walivyokuwa nazo, jambo lililowafanya kuwa na kiburi. Kwa hiyo, Paulo aliposhughulikia masuala maalum katika kanisa la Korintho, aliwakumbusha mara kwa mara jinsi ya kuwa na tathmini iliyosawazika zaidi ya hali yao ya kiroho.</w:t>
      </w:r>
    </w:p>
    <w:p w14:paraId="5B6B72F1" w14:textId="02E84302" w:rsidR="00177D75" w:rsidRPr="00813F06" w:rsidRDefault="009B1AFA" w:rsidP="009B1AFA">
      <w:pPr>
        <w:ind w:left="100" w:right="59" w:firstLine="720"/>
        <w:jc w:val="both"/>
        <w:rPr>
          <w:sz w:val="24"/>
          <w:szCs w:val="24"/>
        </w:rPr>
      </w:pPr>
      <w:r w:rsidRPr="009B1AFA">
        <w:rPr>
          <w:sz w:val="24"/>
          <w:szCs w:val="24"/>
        </w:rPr>
        <w:t>Paulo alisisitiza mitazamo yake ya kitheolojia kwa kanisa la Korintho kwa njia nyingi, lakini kwa madhumuni yetu tutazingatia mambo matatu ya eskatolojia yake ambayo alisisitiza mara kwa mara kwa Wakorintho: imani, hasa kuhusiana na ukuu wa Kristo; tumaini katika siku zijazo, badala ya katika ulimwengu wa sasa; na upendo kama kipengele muhimu cha maisha ya Kikristo. Hebu tuangalie kwanza jinsi Paulo alivyosisitiza ukuu wa Kristo ili kurekebisha usawa katika imani ya Wakorintho.</w:t>
      </w:r>
    </w:p>
    <w:p w14:paraId="44256AFB" w14:textId="77777777" w:rsidR="00177D75" w:rsidRDefault="00177D75">
      <w:pPr>
        <w:spacing w:line="200" w:lineRule="exact"/>
      </w:pPr>
    </w:p>
    <w:p w14:paraId="1F9BD5C9" w14:textId="2ADFB539" w:rsidR="004440F9" w:rsidRPr="004440F9" w:rsidRDefault="00813F06" w:rsidP="004440F9">
      <w:pPr>
        <w:ind w:left="1440" w:right="4032" w:firstLine="720"/>
        <w:jc w:val="center"/>
        <w:rPr>
          <w:sz w:val="22"/>
          <w:szCs w:val="22"/>
        </w:rPr>
      </w:pPr>
      <w:r>
        <w:rPr>
          <w:b/>
          <w:color w:val="2B5376"/>
          <w:spacing w:val="1"/>
          <w:w w:val="99"/>
          <w:sz w:val="28"/>
          <w:szCs w:val="28"/>
        </w:rPr>
        <w:t>IMANI</w:t>
      </w:r>
    </w:p>
    <w:p w14:paraId="13F93912" w14:textId="77777777" w:rsidR="00177D75" w:rsidRDefault="00177D75">
      <w:pPr>
        <w:spacing w:before="13" w:line="220" w:lineRule="exact"/>
        <w:rPr>
          <w:sz w:val="22"/>
          <w:szCs w:val="22"/>
        </w:rPr>
      </w:pPr>
    </w:p>
    <w:p w14:paraId="711FF8F6" w14:textId="77777777" w:rsidR="004440F9" w:rsidRPr="004440F9" w:rsidRDefault="004440F9" w:rsidP="004440F9">
      <w:pPr>
        <w:ind w:left="100" w:right="79" w:firstLine="720"/>
        <w:jc w:val="both"/>
        <w:rPr>
          <w:sz w:val="24"/>
          <w:szCs w:val="24"/>
        </w:rPr>
      </w:pPr>
      <w:r w:rsidRPr="004440F9">
        <w:rPr>
          <w:sz w:val="24"/>
          <w:szCs w:val="24"/>
        </w:rPr>
        <w:t>Paul alijikita mara kwa mara kwenye imani ili kukabiliana na kiburi na majivuno yaliyokuwa yamesababisha matatizo mengi katika kanisa la Korintho. Kwa kiasi kikubwa, kiburi hiki kiliendelea kwa sababu baadhi ya Wakorintho walikuwa wamepoteza mwelekeo wa kutukuzwa kwa Kristo kama Bwana wa yote. Kwa kuongezea, wengi walishindwa kumwona Kristo kama Mwokozi wa wote.</w:t>
      </w:r>
    </w:p>
    <w:p w14:paraId="7337F72C" w14:textId="77777777" w:rsidR="004440F9" w:rsidRDefault="004440F9" w:rsidP="004440F9">
      <w:pPr>
        <w:ind w:left="100" w:right="79" w:firstLine="720"/>
        <w:jc w:val="both"/>
        <w:rPr>
          <w:b/>
          <w:bCs/>
          <w:color w:val="1F497D" w:themeColor="text2"/>
          <w:sz w:val="24"/>
          <w:szCs w:val="24"/>
        </w:rPr>
      </w:pPr>
    </w:p>
    <w:p w14:paraId="729EE322" w14:textId="6049330A" w:rsidR="004440F9" w:rsidRPr="004440F9" w:rsidRDefault="004440F9" w:rsidP="004440F9">
      <w:pPr>
        <w:ind w:left="100" w:right="79" w:firstLine="720"/>
        <w:jc w:val="both"/>
        <w:rPr>
          <w:b/>
          <w:bCs/>
          <w:color w:val="1F497D" w:themeColor="text2"/>
          <w:sz w:val="24"/>
          <w:szCs w:val="24"/>
        </w:rPr>
      </w:pPr>
      <w:r w:rsidRPr="004440F9">
        <w:rPr>
          <w:b/>
          <w:bCs/>
          <w:color w:val="1F497D" w:themeColor="text2"/>
          <w:sz w:val="24"/>
          <w:szCs w:val="24"/>
        </w:rPr>
        <w:t>Kristo Kama Bwana</w:t>
      </w:r>
    </w:p>
    <w:p w14:paraId="1688932F" w14:textId="77777777" w:rsidR="004440F9" w:rsidRDefault="004440F9" w:rsidP="004440F9">
      <w:pPr>
        <w:ind w:left="100" w:right="79" w:firstLine="720"/>
        <w:jc w:val="both"/>
        <w:rPr>
          <w:sz w:val="24"/>
          <w:szCs w:val="24"/>
        </w:rPr>
      </w:pPr>
    </w:p>
    <w:p w14:paraId="547C9399" w14:textId="54B3F345" w:rsidR="004440F9" w:rsidRPr="004440F9" w:rsidRDefault="004440F9" w:rsidP="004440F9">
      <w:pPr>
        <w:ind w:left="100" w:right="79" w:firstLine="720"/>
        <w:jc w:val="both"/>
        <w:rPr>
          <w:sz w:val="24"/>
          <w:szCs w:val="24"/>
        </w:rPr>
      </w:pPr>
      <w:r w:rsidRPr="004440F9">
        <w:rPr>
          <w:sz w:val="24"/>
          <w:szCs w:val="24"/>
        </w:rPr>
        <w:t>Kuhusu Kristo kama Bwana, Wakorintho walikuwa wamepunguza umuhimu wa ufunuo wa ubwana wake katika utimilifu wa ufalme wake. Ijapokuwa inaweza kusikika ajabu, baadhi ya Wakristo wa Korintho walitenda kama kwamba Kristo alikuwa ameleta ufalme wa Mungu katika maisha yao karibu katika ukamilifu wake wote. Walihisi kama kwamba walikuwa tayari wakifurahia baraka nyingi, ikiwa si nyingi zaidi, za milele ambazo Mungu amewawekea waumini. Pia walitenda kama kwamba Yesu alikuwa tayari amewateua kama watawala juu ya ufalme wake mpya ulioanzishwa duniani. Hii inaonekana kuwa ilikuwa maoni hasa ya wale Wakorintho walioishika mamlaka kanisani. Walifikiri kwamba Kristo alikuwa amewapa nguvu hii kwa sababu walikuwa wakuu na “wa kiroho” zaidi kuliko wengine. Nao waliwadharau wale ambao, machoni pao, hawakustahili thawabu kubwa kama hizo.</w:t>
      </w:r>
    </w:p>
    <w:p w14:paraId="4A374559" w14:textId="77777777" w:rsidR="004440F9" w:rsidRPr="004440F9" w:rsidRDefault="004440F9" w:rsidP="004440F9">
      <w:pPr>
        <w:ind w:left="100" w:right="79" w:firstLine="720"/>
        <w:jc w:val="both"/>
        <w:rPr>
          <w:sz w:val="24"/>
          <w:szCs w:val="24"/>
        </w:rPr>
      </w:pPr>
      <w:r w:rsidRPr="004440F9">
        <w:rPr>
          <w:sz w:val="24"/>
          <w:szCs w:val="24"/>
        </w:rPr>
        <w:t>Sikiliza jinsi Paulo alivyowakemea kwa mawazo ya aina hii katika 1 Wakorintho 4:7-10:</w:t>
      </w:r>
    </w:p>
    <w:p w14:paraId="675563A1" w14:textId="77777777" w:rsidR="004440F9" w:rsidRDefault="004440F9" w:rsidP="004440F9">
      <w:pPr>
        <w:ind w:left="820" w:right="79"/>
        <w:jc w:val="both"/>
        <w:rPr>
          <w:sz w:val="24"/>
          <w:szCs w:val="24"/>
        </w:rPr>
      </w:pPr>
    </w:p>
    <w:p w14:paraId="380E7577" w14:textId="77777777" w:rsidR="00357B4C" w:rsidRDefault="004440F9" w:rsidP="004440F9">
      <w:pPr>
        <w:ind w:left="820" w:right="79"/>
        <w:jc w:val="both"/>
        <w:rPr>
          <w:color w:val="4F81BD" w:themeColor="accent1"/>
          <w:sz w:val="24"/>
          <w:szCs w:val="24"/>
        </w:rPr>
      </w:pPr>
      <w:r w:rsidRPr="004440F9">
        <w:rPr>
          <w:color w:val="4F81BD" w:themeColor="accent1"/>
          <w:sz w:val="24"/>
          <w:szCs w:val="24"/>
        </w:rPr>
        <w:t xml:space="preserve">“Maana ni nani akufanyaye wewe kuwa tofauti? Na una nini usichokipokea? Na ikiwa umekipokea, kwani wajivuna kana kwamba hukukipokea? Mmepata yote mnayotaka! Tayari mmekuwa matajiri! Bila sisi mmekuwa wafalme! Na laiti </w:t>
      </w:r>
    </w:p>
    <w:p w14:paraId="7F03A789" w14:textId="77777777" w:rsidR="00357B4C" w:rsidRDefault="00357B4C" w:rsidP="004440F9">
      <w:pPr>
        <w:ind w:left="820" w:right="79"/>
        <w:jc w:val="both"/>
        <w:rPr>
          <w:color w:val="4F81BD" w:themeColor="accent1"/>
          <w:sz w:val="24"/>
          <w:szCs w:val="24"/>
        </w:rPr>
      </w:pPr>
    </w:p>
    <w:p w14:paraId="456C4F55" w14:textId="1DBD376A" w:rsidR="004440F9" w:rsidRPr="004440F9" w:rsidRDefault="004440F9" w:rsidP="004440F9">
      <w:pPr>
        <w:ind w:left="820" w:right="79"/>
        <w:jc w:val="both"/>
        <w:rPr>
          <w:color w:val="4F81BD" w:themeColor="accent1"/>
          <w:sz w:val="24"/>
          <w:szCs w:val="24"/>
        </w:rPr>
      </w:pPr>
      <w:r w:rsidRPr="004440F9">
        <w:rPr>
          <w:color w:val="4F81BD" w:themeColor="accent1"/>
          <w:sz w:val="24"/>
          <w:szCs w:val="24"/>
        </w:rPr>
        <w:t>mngalitawala, ili nasi tupate kutawala pamoja nanyi! … Sisi tu wapumbavu kwa ajili ya Kristo, bali ninyi ni wenye hekima katika Kristo. Sisi tu dhaifu, bali ninyi mna nguvu. Ninyi mnaheshimiwa, bali sisi hatuna heshima” (1 Wakorintho 4:7-10).</w:t>
      </w:r>
    </w:p>
    <w:p w14:paraId="0207642D" w14:textId="77777777" w:rsidR="004440F9" w:rsidRPr="004440F9" w:rsidRDefault="004440F9" w:rsidP="004440F9">
      <w:pPr>
        <w:ind w:left="820" w:right="79"/>
        <w:jc w:val="both"/>
        <w:rPr>
          <w:sz w:val="24"/>
          <w:szCs w:val="24"/>
        </w:rPr>
      </w:pPr>
    </w:p>
    <w:p w14:paraId="672C4E36" w14:textId="77777777" w:rsidR="004440F9" w:rsidRPr="004440F9" w:rsidRDefault="004440F9" w:rsidP="004440F9">
      <w:pPr>
        <w:ind w:left="100" w:right="79" w:firstLine="720"/>
        <w:jc w:val="both"/>
        <w:rPr>
          <w:sz w:val="24"/>
          <w:szCs w:val="24"/>
        </w:rPr>
      </w:pPr>
      <w:r w:rsidRPr="004440F9">
        <w:rPr>
          <w:sz w:val="24"/>
          <w:szCs w:val="24"/>
        </w:rPr>
        <w:t>Katika kifungu hiki Paulo alidharau mitazamo ya kiburi ya Wakorintho hawa. Waliamini kwamba walikuwa bora kuliko Paulo kwa sababu yeye aliteseka na wao hawakuteseka. Walidhani wamepata hadhi na heshima, lakini kwa kweli ni Kristo ndiye aliyewapa vitu hivi. Kwa upumbavu waliamini kwamba walikuwa tayari wakitawala pamoja na Kristo duniani, ingawa Kristo hakuwa amerudi kama mfalme bado. Walijidai wenyewe hekima, nguvu na utukufu ambao kisheria ulikuwa wa Kristo pekee. Nao waliwadharau Wakristo wengine ambao, machoni pao, hawakupokea baraka hizo.</w:t>
      </w:r>
    </w:p>
    <w:p w14:paraId="29C161C2" w14:textId="77777777" w:rsidR="004440F9" w:rsidRPr="004440F9" w:rsidRDefault="004440F9" w:rsidP="004440F9">
      <w:pPr>
        <w:ind w:left="100" w:right="79" w:firstLine="720"/>
        <w:jc w:val="both"/>
        <w:rPr>
          <w:sz w:val="24"/>
          <w:szCs w:val="24"/>
        </w:rPr>
      </w:pPr>
      <w:r w:rsidRPr="004440F9">
        <w:rPr>
          <w:sz w:val="24"/>
          <w:szCs w:val="24"/>
        </w:rPr>
        <w:t>Kwa namna fulani, makosa haya yanaeleweka. Wakorintho walitathmini kwa usahihi kwamba waumini wataheshimiwa sana na watatawala duniani mpya baada ya Kristo kurudi katika utukufu. Lakini kwa upumbavu waliangalia faida walizokuwa nazo katika maisha haya na kuhitimisha kwamba walikuwa tayari wakipata heshima hii kutoka kwa Mungu. Walijisikia kuwa bora, tayari wameheshimiwa na kutukuzwa juu ya wengine.</w:t>
      </w:r>
    </w:p>
    <w:p w14:paraId="7AD017C7" w14:textId="77777777" w:rsidR="004440F9" w:rsidRPr="004440F9" w:rsidRDefault="004440F9" w:rsidP="004440F9">
      <w:pPr>
        <w:ind w:left="100" w:right="79" w:firstLine="720"/>
        <w:jc w:val="both"/>
        <w:rPr>
          <w:sz w:val="24"/>
          <w:szCs w:val="24"/>
        </w:rPr>
      </w:pPr>
      <w:r w:rsidRPr="004440F9">
        <w:rPr>
          <w:sz w:val="24"/>
          <w:szCs w:val="24"/>
        </w:rPr>
        <w:t>Lakini hata kama makosa yao yanaeleweka au la, hayakukubalika. Kwa kweli, yalikuwa yakisababisha uharibifu mkubwa kanisani, hasa kwa kuwadhalilisha na kuwadhuru waumini wengine ambao hawakuwa na nafasi za ushawishi. Hivyo, ili kurekebisha tatizo hili, Paulo alisisitiza ukweli kwamba umri ujao haukuja bado katika ukamilifu wake wote. Hakuna mtu isipokuwa Kristo mwenyewe alikuwa ameanza kutawala. Kila mtu bado alingojea kurudi kwa Kristo ili kupokea heshima hiyo.</w:t>
      </w:r>
    </w:p>
    <w:p w14:paraId="1C2D385D" w14:textId="77777777" w:rsidR="004440F9" w:rsidRPr="004440F9" w:rsidRDefault="004440F9" w:rsidP="004440F9">
      <w:pPr>
        <w:ind w:left="100" w:right="79" w:firstLine="720"/>
        <w:jc w:val="both"/>
        <w:rPr>
          <w:sz w:val="24"/>
          <w:szCs w:val="24"/>
        </w:rPr>
      </w:pPr>
      <w:r w:rsidRPr="004440F9">
        <w:rPr>
          <w:sz w:val="24"/>
          <w:szCs w:val="24"/>
        </w:rPr>
        <w:t>Anapozungumza juu ya kiini cha huduma ya Kikristo, Paulo anatupa mstari mzuri kama 2 Wakorintho 4:5:</w:t>
      </w:r>
    </w:p>
    <w:p w14:paraId="36C7D7E3" w14:textId="77777777" w:rsidR="004440F9" w:rsidRDefault="004440F9" w:rsidP="004440F9">
      <w:pPr>
        <w:ind w:left="720" w:right="79"/>
        <w:jc w:val="both"/>
        <w:rPr>
          <w:sz w:val="24"/>
          <w:szCs w:val="24"/>
        </w:rPr>
      </w:pPr>
    </w:p>
    <w:p w14:paraId="0080C47C" w14:textId="2EEF8B82" w:rsidR="004440F9" w:rsidRPr="004440F9" w:rsidRDefault="004440F9" w:rsidP="004440F9">
      <w:pPr>
        <w:ind w:left="720" w:right="79"/>
        <w:jc w:val="both"/>
        <w:rPr>
          <w:color w:val="4F81BD" w:themeColor="accent1"/>
          <w:sz w:val="24"/>
          <w:szCs w:val="24"/>
        </w:rPr>
      </w:pPr>
      <w:r w:rsidRPr="004440F9">
        <w:rPr>
          <w:color w:val="4F81BD" w:themeColor="accent1"/>
          <w:sz w:val="24"/>
          <w:szCs w:val="24"/>
        </w:rPr>
        <w:t>“Maana … hatujitangazi sisi wenyewe, bali Yesu Kristo kama Bwana, na sisi wenyewe kama watumishi wenu kwa ajili ya Yesu” (2 Wakorintho 4:5).</w:t>
      </w:r>
    </w:p>
    <w:p w14:paraId="277D850F" w14:textId="7BCE9FFC" w:rsidR="00177D75" w:rsidRPr="004440F9" w:rsidRDefault="00177D75" w:rsidP="004440F9">
      <w:pPr>
        <w:spacing w:line="260" w:lineRule="exact"/>
        <w:ind w:right="779"/>
        <w:jc w:val="both"/>
        <w:rPr>
          <w:sz w:val="24"/>
          <w:szCs w:val="24"/>
        </w:rPr>
      </w:pPr>
    </w:p>
    <w:p w14:paraId="217B26BA" w14:textId="77777777" w:rsidR="00E22DBA" w:rsidRDefault="00E22DBA">
      <w:pPr>
        <w:ind w:left="820" w:right="778"/>
        <w:jc w:val="both"/>
        <w:rPr>
          <w:b/>
          <w:color w:val="585858"/>
          <w:sz w:val="24"/>
          <w:szCs w:val="24"/>
        </w:rPr>
      </w:pPr>
      <w:r w:rsidRPr="00E22DBA">
        <w:rPr>
          <w:b/>
          <w:color w:val="585858"/>
          <w:sz w:val="24"/>
          <w:szCs w:val="24"/>
        </w:rPr>
        <w:t>Anaongea kuhusu ukweli kwamba ujumbe, tangazo alilokuwa nalo kwa Wakorintho lilikuwa juu ya Bwana wa Yesu Kristo. Yesu ndiye kila kitu. Tunataka kuhubiri juu ya ubwana wake. Lakini alitambua kishawishi cha kila mmoja wetu kujiweka sisi wenyewe kama kitovu cha dunia. Hiyo ni silika ya asili. Na ni rahisi sana, hasa labda ilikuwa shida miongoni mwa Wakorintho, kwamba huduma iliishia kuwahusu wao wenyewe. Ilikuwa ni juu ya nini wangeweza kupata sasa katika maisha haya, jinsi gani wangeweza kuwa kitovu, kama ilivyokuwa, cha ulimwengu wa Mungu, ilhali lengo letu kuu la kuhubiri ni kumhubiri Yesu Kristo kama Bwana katika mambo yote na kutenda yale yanayotokana na kuishi chini ya ubwana wake.</w:t>
      </w:r>
    </w:p>
    <w:p w14:paraId="1322A06A" w14:textId="77777777" w:rsidR="00177D75" w:rsidRDefault="00177D75">
      <w:pPr>
        <w:spacing w:before="4" w:line="200" w:lineRule="exact"/>
      </w:pPr>
    </w:p>
    <w:p w14:paraId="3270BB74" w14:textId="6B0DE951" w:rsidR="00177D75" w:rsidRDefault="00000000">
      <w:pPr>
        <w:ind w:left="5420"/>
        <w:rPr>
          <w:sz w:val="24"/>
          <w:szCs w:val="24"/>
        </w:rPr>
      </w:pPr>
      <w:r>
        <w:rPr>
          <w:b/>
          <w:color w:val="585858"/>
          <w:sz w:val="24"/>
          <w:szCs w:val="24"/>
        </w:rPr>
        <w:t>— Rev. D</w:t>
      </w:r>
      <w:r w:rsidR="00E22DBA">
        <w:rPr>
          <w:b/>
          <w:color w:val="585858"/>
          <w:sz w:val="24"/>
          <w:szCs w:val="24"/>
        </w:rPr>
        <w:t>kt</w:t>
      </w:r>
      <w:r>
        <w:rPr>
          <w:b/>
          <w:color w:val="585858"/>
          <w:sz w:val="24"/>
          <w:szCs w:val="24"/>
        </w:rPr>
        <w:t>. Simon Vibert</w:t>
      </w:r>
    </w:p>
    <w:p w14:paraId="29D42CC8" w14:textId="77777777" w:rsidR="00177D75" w:rsidRDefault="00177D75">
      <w:pPr>
        <w:spacing w:before="16" w:line="260" w:lineRule="exact"/>
        <w:rPr>
          <w:sz w:val="26"/>
          <w:szCs w:val="26"/>
        </w:rPr>
      </w:pPr>
    </w:p>
    <w:p w14:paraId="08B91270" w14:textId="77777777" w:rsidR="00E22DBA" w:rsidRDefault="00E22DBA" w:rsidP="00E22DBA">
      <w:pPr>
        <w:ind w:left="100" w:right="59" w:firstLine="720"/>
        <w:jc w:val="both"/>
        <w:rPr>
          <w:sz w:val="24"/>
          <w:szCs w:val="24"/>
        </w:rPr>
      </w:pPr>
      <w:r w:rsidRPr="00E22DBA">
        <w:rPr>
          <w:sz w:val="24"/>
          <w:szCs w:val="24"/>
        </w:rPr>
        <w:t>Paulo pia alisisitiza imani kwa sababu Wakorintho walikuwa wamepoteza si tu kumwona Kristo kama Bwana, bali pia walishindwa kumtukuza Kristo kama Mwokozi. Hasa, walikuwa wamepuuza ukweli kwamba ni kupitia tu kuungana na Kristo ndipo waumini hupokea baraka zozote za umri ujao, ikiwemo karama za kiroho na heshima.</w:t>
      </w:r>
    </w:p>
    <w:p w14:paraId="21885922" w14:textId="3F050650" w:rsidR="00177D75" w:rsidRDefault="00E22DBA">
      <w:pPr>
        <w:spacing w:before="9" w:line="220" w:lineRule="exact"/>
        <w:rPr>
          <w:sz w:val="22"/>
          <w:szCs w:val="22"/>
        </w:rPr>
      </w:pPr>
      <w:r>
        <w:rPr>
          <w:sz w:val="24"/>
          <w:szCs w:val="24"/>
        </w:rPr>
        <w:t xml:space="preserve"> </w:t>
      </w:r>
    </w:p>
    <w:p w14:paraId="7279EFE5" w14:textId="77777777" w:rsidR="00357B4C" w:rsidRDefault="00357B4C" w:rsidP="00E22DBA">
      <w:pPr>
        <w:ind w:left="100" w:right="59" w:firstLine="720"/>
        <w:jc w:val="both"/>
        <w:rPr>
          <w:b/>
          <w:bCs/>
          <w:color w:val="1F497D" w:themeColor="text2"/>
          <w:sz w:val="28"/>
          <w:szCs w:val="28"/>
        </w:rPr>
      </w:pPr>
    </w:p>
    <w:p w14:paraId="3876B48B" w14:textId="77777777" w:rsidR="00357B4C" w:rsidRDefault="00357B4C" w:rsidP="00E22DBA">
      <w:pPr>
        <w:ind w:left="100" w:right="59" w:firstLine="720"/>
        <w:jc w:val="both"/>
        <w:rPr>
          <w:b/>
          <w:bCs/>
          <w:color w:val="1F497D" w:themeColor="text2"/>
          <w:sz w:val="28"/>
          <w:szCs w:val="28"/>
        </w:rPr>
      </w:pPr>
    </w:p>
    <w:p w14:paraId="36788A7F" w14:textId="77777777" w:rsidR="00357B4C" w:rsidRDefault="00357B4C" w:rsidP="00E22DBA">
      <w:pPr>
        <w:ind w:left="100" w:right="59" w:firstLine="720"/>
        <w:jc w:val="both"/>
        <w:rPr>
          <w:b/>
          <w:bCs/>
          <w:color w:val="1F497D" w:themeColor="text2"/>
          <w:sz w:val="28"/>
          <w:szCs w:val="28"/>
        </w:rPr>
      </w:pPr>
    </w:p>
    <w:p w14:paraId="490E9EE1" w14:textId="3CF8F916" w:rsidR="00E22DBA" w:rsidRDefault="00E22DBA" w:rsidP="00E22DBA">
      <w:pPr>
        <w:ind w:left="100" w:right="59" w:firstLine="720"/>
        <w:jc w:val="both"/>
        <w:rPr>
          <w:b/>
          <w:bCs/>
          <w:color w:val="1F497D" w:themeColor="text2"/>
          <w:sz w:val="28"/>
          <w:szCs w:val="28"/>
        </w:rPr>
      </w:pPr>
      <w:r w:rsidRPr="00E22DBA">
        <w:rPr>
          <w:b/>
          <w:bCs/>
          <w:color w:val="1F497D" w:themeColor="text2"/>
          <w:sz w:val="28"/>
          <w:szCs w:val="28"/>
        </w:rPr>
        <w:t>Kristo Kama Mwokozi</w:t>
      </w:r>
    </w:p>
    <w:p w14:paraId="67411ABA" w14:textId="77777777" w:rsidR="00E22DBA" w:rsidRPr="00E22DBA" w:rsidRDefault="00E22DBA" w:rsidP="00E22DBA">
      <w:pPr>
        <w:ind w:left="100" w:right="59" w:firstLine="720"/>
        <w:jc w:val="both"/>
        <w:rPr>
          <w:b/>
          <w:bCs/>
          <w:color w:val="1F497D" w:themeColor="text2"/>
          <w:sz w:val="28"/>
          <w:szCs w:val="28"/>
        </w:rPr>
      </w:pPr>
    </w:p>
    <w:p w14:paraId="50F1F627" w14:textId="77777777" w:rsidR="00E22DBA" w:rsidRPr="00E22DBA" w:rsidRDefault="00E22DBA" w:rsidP="00E22DBA">
      <w:pPr>
        <w:ind w:left="100" w:right="59" w:firstLine="720"/>
        <w:jc w:val="both"/>
        <w:rPr>
          <w:sz w:val="24"/>
          <w:szCs w:val="24"/>
        </w:rPr>
      </w:pPr>
      <w:r w:rsidRPr="00E22DBA">
        <w:rPr>
          <w:sz w:val="24"/>
          <w:szCs w:val="24"/>
        </w:rPr>
        <w:t>Kama tulivyoona, Paulo aliamini kwamba ni kupitia umoja na Kristo tu ndipo waumini hushiriki katika utambulisho na sifa za Kristo machoni pa Mungu. Na ni kwa sababu ya umoja huu tu ndipo Mungu huwaangalia kana kwamba wao ni Kristo mwenyewe, ili awape hadhi, heshima, na karama wanazofurahia kanisani. Lakini akilini mwa Wakorintho wengi, karama na heshima vilipatikana kwa jitihada za waumini binafsi. Walifikiri kwamba ikiwa Mkristo alikuwa na ushawishi na hadhi, ilikuwa ni kwa sababu mtu huyo alistahili mambo haya. Na ikiwa muumini hakuwa na umaarufu wa kidunia kama huo, ilikuwa ni kwa sababu alikuwa Mkristo duni.</w:t>
      </w:r>
    </w:p>
    <w:p w14:paraId="6D7D1CE4" w14:textId="77777777" w:rsidR="00E22DBA" w:rsidRPr="00E22DBA" w:rsidRDefault="00E22DBA" w:rsidP="00E22DBA">
      <w:pPr>
        <w:ind w:left="100" w:right="59" w:firstLine="720"/>
        <w:jc w:val="both"/>
        <w:rPr>
          <w:sz w:val="24"/>
          <w:szCs w:val="24"/>
        </w:rPr>
      </w:pPr>
      <w:r w:rsidRPr="00E22DBA">
        <w:rPr>
          <w:sz w:val="24"/>
          <w:szCs w:val="24"/>
        </w:rPr>
        <w:t>Kwa hiyo, Paulo alijibu makosa yao kwa kusisitiza kipengele kingine cha eskatolojia yake ambacho kilisisitiza umuhimu wa Kristo, yaani, mafundisho ya umoja kati ya Kristo na waumini. Sikiliza jinsi Paulo alivyotoa hoja yake katika 2 Wakorintho 5:15-17:</w:t>
      </w:r>
    </w:p>
    <w:p w14:paraId="3D0BC543" w14:textId="77777777" w:rsidR="00E22DBA" w:rsidRDefault="00E22DBA" w:rsidP="00E22DBA">
      <w:pPr>
        <w:ind w:left="720" w:right="59"/>
        <w:jc w:val="both"/>
        <w:rPr>
          <w:sz w:val="24"/>
          <w:szCs w:val="24"/>
        </w:rPr>
      </w:pPr>
    </w:p>
    <w:p w14:paraId="73CA5827" w14:textId="474F01FB" w:rsidR="00E22DBA" w:rsidRPr="00E22DBA" w:rsidRDefault="00E22DBA" w:rsidP="00E22DBA">
      <w:pPr>
        <w:ind w:left="720" w:right="59"/>
        <w:jc w:val="both"/>
        <w:rPr>
          <w:color w:val="4F81BD" w:themeColor="accent1"/>
          <w:sz w:val="24"/>
          <w:szCs w:val="24"/>
        </w:rPr>
      </w:pPr>
      <w:r w:rsidRPr="00E22DBA">
        <w:rPr>
          <w:color w:val="4F81BD" w:themeColor="accent1"/>
          <w:sz w:val="24"/>
          <w:szCs w:val="24"/>
        </w:rPr>
        <w:t>[Kristo] alikufa kwa ajili ya wote, ili wale walio hai wasiishi tena kwa ajili yao wenyewe bali kwa ajili yake aliyekufa na kufufuka kwa ajili yao. Kwa hiyo, tangu sasa, hatumwoni mtu yeyote kwa kulingana na mwili… Mtu yeyote akiwa ndani ya Kristo, yeye ni kiumbe kipya. Ya kale yamepita; tazama, mapya yamekuja (2 Wakorintho 5:15-17).</w:t>
      </w:r>
    </w:p>
    <w:p w14:paraId="34A4BDCA" w14:textId="71F0F71F" w:rsidR="00E22DBA" w:rsidRPr="00E22DBA" w:rsidRDefault="00E22DBA" w:rsidP="00E22DBA">
      <w:pPr>
        <w:ind w:left="100" w:right="59" w:firstLine="720"/>
        <w:jc w:val="both"/>
        <w:rPr>
          <w:sz w:val="24"/>
          <w:szCs w:val="24"/>
        </w:rPr>
      </w:pPr>
    </w:p>
    <w:p w14:paraId="2F11BE55" w14:textId="77777777" w:rsidR="00E22DBA" w:rsidRPr="00E22DBA" w:rsidRDefault="00E22DBA" w:rsidP="00E22DBA">
      <w:pPr>
        <w:ind w:left="100" w:right="59" w:firstLine="720"/>
        <w:jc w:val="both"/>
        <w:rPr>
          <w:sz w:val="24"/>
          <w:szCs w:val="24"/>
        </w:rPr>
      </w:pPr>
      <w:r w:rsidRPr="00E22DBA">
        <w:rPr>
          <w:sz w:val="24"/>
          <w:szCs w:val="24"/>
        </w:rPr>
        <w:t>Paulo alisisitiza kwamba waumini hawapaswi tena kujitathmini wenyewe au wengine kwa viwango vya kimwili au vya kidunia, kama walivyofanya hapo awali. Badala yake, aliwataka wawaone waumini wote kama watu waliounganika na Kristo na kama washiriki wa uumbaji mpya katika Kristo. Na kwa sababu hii, walipaswa kuonyeshana heshima na upendo ambao wangemwonyesha Bwana mwenyewe. Kwa kweli, Paulo alirudia hoja hii tena na tena katika barua zake kwa Wakorintho. Sikiliza shauri lake juu ya jambo hili katika 1 Wakorintho 8:11-12:</w:t>
      </w:r>
    </w:p>
    <w:p w14:paraId="15987944" w14:textId="77777777" w:rsidR="00E22DBA" w:rsidRDefault="00E22DBA" w:rsidP="00E22DBA">
      <w:pPr>
        <w:ind w:left="100" w:right="59" w:firstLine="720"/>
        <w:jc w:val="both"/>
        <w:rPr>
          <w:sz w:val="24"/>
          <w:szCs w:val="24"/>
        </w:rPr>
      </w:pPr>
    </w:p>
    <w:p w14:paraId="56BF9573" w14:textId="7BD781B8" w:rsidR="00E22DBA" w:rsidRPr="00E22DBA" w:rsidRDefault="00E22DBA" w:rsidP="00E22DBA">
      <w:pPr>
        <w:ind w:left="720" w:right="59"/>
        <w:jc w:val="both"/>
        <w:rPr>
          <w:color w:val="4F81BD" w:themeColor="accent1"/>
          <w:sz w:val="24"/>
          <w:szCs w:val="24"/>
        </w:rPr>
      </w:pPr>
      <w:r w:rsidRPr="00E22DBA">
        <w:rPr>
          <w:color w:val="4F81BD" w:themeColor="accent1"/>
          <w:sz w:val="24"/>
          <w:szCs w:val="24"/>
        </w:rPr>
        <w:t>Kwa ujuzi wako mtu huyu dhaifu anaangamizwa, ndugu ambaye Kristo alikufa kwa ajili yake. Hivyo, kwa kumtendea dhambi ndugu yako na kujeruhi dhamiri yake wakati ni dhaifu, wewe unatenda dhambi dhidi ya Kristo (1 Wakorintho 8:11-12).</w:t>
      </w:r>
    </w:p>
    <w:p w14:paraId="0ED53D10" w14:textId="260C0297" w:rsidR="00E22DBA" w:rsidRPr="00E22DBA" w:rsidRDefault="00E22DBA" w:rsidP="00E22DBA">
      <w:pPr>
        <w:ind w:left="100" w:right="59" w:firstLine="720"/>
        <w:jc w:val="both"/>
        <w:rPr>
          <w:sz w:val="24"/>
          <w:szCs w:val="24"/>
        </w:rPr>
      </w:pPr>
    </w:p>
    <w:p w14:paraId="259451F3" w14:textId="77777777" w:rsidR="00E22DBA" w:rsidRPr="00E22DBA" w:rsidRDefault="00E22DBA" w:rsidP="00E22DBA">
      <w:pPr>
        <w:ind w:left="100" w:right="59" w:firstLine="720"/>
        <w:jc w:val="both"/>
        <w:rPr>
          <w:sz w:val="24"/>
          <w:szCs w:val="24"/>
        </w:rPr>
      </w:pPr>
      <w:r w:rsidRPr="00E22DBA">
        <w:rPr>
          <w:sz w:val="24"/>
          <w:szCs w:val="24"/>
        </w:rPr>
        <w:t>Paulo alifundisha kwamba kwa sababu waumini wameungana na Kristo, kumtendea dhambi muumini ni kumtendea dhambi Kristo. Alileta hoja kama hiyo katika 1 Wakorintho 11:24-27 alipowaagiza wenye upendeleo kutowaonea aibu maskini wakati wa Chakula cha Bwana. Paulo aliandika:</w:t>
      </w:r>
    </w:p>
    <w:p w14:paraId="1CC0924E" w14:textId="77777777" w:rsidR="00E22DBA" w:rsidRDefault="00E22DBA" w:rsidP="00E22DBA">
      <w:pPr>
        <w:ind w:left="820" w:right="59"/>
        <w:jc w:val="both"/>
        <w:rPr>
          <w:sz w:val="24"/>
          <w:szCs w:val="24"/>
        </w:rPr>
      </w:pPr>
    </w:p>
    <w:p w14:paraId="4618A787" w14:textId="58505458" w:rsidR="00E22DBA" w:rsidRPr="00E22DBA" w:rsidRDefault="00E22DBA" w:rsidP="00E22DBA">
      <w:pPr>
        <w:ind w:left="820" w:right="59"/>
        <w:jc w:val="both"/>
        <w:rPr>
          <w:color w:val="4F81BD" w:themeColor="accent1"/>
          <w:sz w:val="24"/>
          <w:szCs w:val="24"/>
        </w:rPr>
      </w:pPr>
      <w:r w:rsidRPr="00E22DBA">
        <w:rPr>
          <w:color w:val="4F81BD" w:themeColor="accent1"/>
          <w:sz w:val="24"/>
          <w:szCs w:val="24"/>
        </w:rPr>
        <w:t>[Yesu] alisema, “Huu ndio mwili wangu, ulio kwa ajili yenu. Fanyeni hivi kwa kunikumbuka… Kikombe hiki ni agano jipya katika damu yangu. Fanyeni hivi… kwa kunikumbuka.” … Kwa hiyo, yeyote atakayekula mkate au kunywa kikombe cha Bwana isivyostahili atakuwa na hatia juu ya mwili na damu ya Bwana (1 Wakorintho 11:24-27).</w:t>
      </w:r>
    </w:p>
    <w:p w14:paraId="3ADFAE20" w14:textId="42A788D7" w:rsidR="00E22DBA" w:rsidRPr="00E22DBA" w:rsidRDefault="00E22DBA" w:rsidP="00E22DBA">
      <w:pPr>
        <w:ind w:left="100" w:right="59" w:firstLine="720"/>
        <w:jc w:val="both"/>
        <w:rPr>
          <w:sz w:val="24"/>
          <w:szCs w:val="24"/>
        </w:rPr>
      </w:pPr>
    </w:p>
    <w:p w14:paraId="6ACA32F2" w14:textId="77777777" w:rsidR="00357B4C" w:rsidRDefault="00E22DBA" w:rsidP="00E22DBA">
      <w:pPr>
        <w:ind w:left="100" w:right="59" w:firstLine="720"/>
        <w:jc w:val="both"/>
        <w:rPr>
          <w:sz w:val="24"/>
          <w:szCs w:val="24"/>
        </w:rPr>
      </w:pPr>
      <w:r w:rsidRPr="00E22DBA">
        <w:rPr>
          <w:sz w:val="24"/>
          <w:szCs w:val="24"/>
        </w:rPr>
        <w:t xml:space="preserve">Katika kifungu hiki, Paulo aliwakumbusha Wakorintho kwamba Yesu alikuwa amejitoa kwa ajili yao wote, si tu kwa matajiri na wenye nguvu. Na aliwakumbusha kwamba ni kupitia Kristo tu, ambaye waumini wote wanamiliki kwa usawa, ndipo walipokea baraka za umri ujao. Kwa sababu hii, kushiriki katika Meza ya Bwana kwa njia isiyostahili, kwa </w:t>
      </w:r>
    </w:p>
    <w:p w14:paraId="373F034D" w14:textId="77777777" w:rsidR="00357B4C" w:rsidRDefault="00357B4C" w:rsidP="00357B4C">
      <w:pPr>
        <w:ind w:left="100" w:right="59"/>
        <w:jc w:val="both"/>
        <w:rPr>
          <w:sz w:val="24"/>
          <w:szCs w:val="24"/>
        </w:rPr>
      </w:pPr>
    </w:p>
    <w:p w14:paraId="34F16928" w14:textId="77777777" w:rsidR="00357B4C" w:rsidRDefault="00357B4C" w:rsidP="00357B4C">
      <w:pPr>
        <w:ind w:left="100" w:right="59"/>
        <w:jc w:val="both"/>
        <w:rPr>
          <w:sz w:val="24"/>
          <w:szCs w:val="24"/>
        </w:rPr>
      </w:pPr>
    </w:p>
    <w:p w14:paraId="3227D16D" w14:textId="076E7E56" w:rsidR="00E22DBA" w:rsidRPr="00E22DBA" w:rsidRDefault="00E22DBA" w:rsidP="00357B4C">
      <w:pPr>
        <w:ind w:left="100" w:right="59"/>
        <w:jc w:val="both"/>
        <w:rPr>
          <w:sz w:val="24"/>
          <w:szCs w:val="24"/>
        </w:rPr>
      </w:pPr>
      <w:r w:rsidRPr="00E22DBA">
        <w:rPr>
          <w:sz w:val="24"/>
          <w:szCs w:val="24"/>
        </w:rPr>
        <w:t>kuwatendea vibaya maskini au waumini wengine wakati wa Meza ya Bwana, ilikuwa ni kumtendea dhambi Yesu mwenyewe.</w:t>
      </w:r>
    </w:p>
    <w:p w14:paraId="3C9A073C" w14:textId="77777777" w:rsidR="00E22DBA" w:rsidRPr="00E22DBA" w:rsidRDefault="00E22DBA" w:rsidP="00E22DBA">
      <w:pPr>
        <w:ind w:left="100" w:right="59" w:firstLine="720"/>
        <w:jc w:val="both"/>
        <w:rPr>
          <w:sz w:val="24"/>
          <w:szCs w:val="24"/>
        </w:rPr>
      </w:pPr>
      <w:r w:rsidRPr="00E22DBA">
        <w:rPr>
          <w:sz w:val="24"/>
          <w:szCs w:val="24"/>
        </w:rPr>
        <w:t>Katika barua zake zote kwa Wakorintho, Paulo aliendelea kuelekeza kwenye umoja na Kristo kama msingi wa kuwaheshimu, kuwathamini, na kuwahudumia waumini wengine. Alifanya hivyo katika 1 Wakorintho 12:12 alipoandika kwamba waumini wanategemeana kwa namna ileile ambayo sehemu za mwili wa binadamu hufanya. Alifanya hivyo tena katika 2 Wakorintho 1:5 alipowatia moyo waumini kwamba wote watashiriki katika faraja ya Kristo. Hatuna muda wa kutosha kutaja kila njia ambayo Paulo alifafanua mawazo haya katika barua zake kwa kanisa la Korintho, kwa hiyo tutalazimika kutosheka na kufupisha mawazo yake kwa njia hii: Waumini hushiriki katika baraka za umri ujao tu kupitia umoja na Kristo. Tunapotambua ukweli huu, tunaweza kumpa Kristo utukufu unaofaa na kuepuka kiburi kwa wengine.</w:t>
      </w:r>
    </w:p>
    <w:p w14:paraId="765AA08D" w14:textId="77777777" w:rsidR="00E22DBA" w:rsidRDefault="00E22DBA" w:rsidP="00E22DBA">
      <w:pPr>
        <w:ind w:left="100" w:right="59" w:firstLine="720"/>
        <w:jc w:val="both"/>
        <w:rPr>
          <w:sz w:val="24"/>
          <w:szCs w:val="24"/>
        </w:rPr>
      </w:pPr>
      <w:r w:rsidRPr="00E22DBA">
        <w:rPr>
          <w:sz w:val="24"/>
          <w:szCs w:val="24"/>
        </w:rPr>
        <w:t>Mitazamo ya kitheolojia ya Paulo haikutilia mkazo imani tu, bali Paulo pia alirekebisha maoni potofu ya Wakorintho kwa kuwakumbusha kwamba tumaini lao lilikuwa katika utimilifu wa baadaye wa ufalme wa Mungu, na si katika baraka zao za sasa.</w:t>
      </w:r>
    </w:p>
    <w:p w14:paraId="186E9D07" w14:textId="29A8D7D6" w:rsidR="00177D75" w:rsidRDefault="00177D75">
      <w:pPr>
        <w:spacing w:before="1" w:line="140" w:lineRule="exact"/>
        <w:rPr>
          <w:sz w:val="15"/>
          <w:szCs w:val="15"/>
        </w:rPr>
      </w:pPr>
    </w:p>
    <w:p w14:paraId="75431701" w14:textId="77777777" w:rsidR="00177D75" w:rsidRDefault="00177D75">
      <w:pPr>
        <w:spacing w:line="200" w:lineRule="exact"/>
      </w:pPr>
    </w:p>
    <w:p w14:paraId="29D66B3D" w14:textId="455F1502" w:rsidR="00177D75" w:rsidRDefault="00813F06" w:rsidP="00813F06">
      <w:pPr>
        <w:ind w:right="4043" w:firstLine="720"/>
        <w:jc w:val="center"/>
        <w:rPr>
          <w:sz w:val="22"/>
          <w:szCs w:val="22"/>
        </w:rPr>
      </w:pPr>
      <w:r>
        <w:rPr>
          <w:b/>
          <w:color w:val="2B5376"/>
          <w:spacing w:val="1"/>
          <w:w w:val="99"/>
          <w:sz w:val="28"/>
          <w:szCs w:val="28"/>
        </w:rPr>
        <w:t>TUMAINI</w:t>
      </w:r>
    </w:p>
    <w:p w14:paraId="21DCCFF7" w14:textId="77777777" w:rsidR="00177D75" w:rsidRDefault="00177D75">
      <w:pPr>
        <w:spacing w:before="2" w:line="280" w:lineRule="exact"/>
        <w:rPr>
          <w:sz w:val="28"/>
          <w:szCs w:val="28"/>
        </w:rPr>
      </w:pPr>
    </w:p>
    <w:p w14:paraId="192E86B4" w14:textId="35E6D091" w:rsidR="00A45B2D" w:rsidRPr="00A45B2D" w:rsidRDefault="00A45B2D" w:rsidP="00A45B2D">
      <w:pPr>
        <w:spacing w:line="260" w:lineRule="exact"/>
        <w:ind w:left="100" w:right="59" w:firstLine="720"/>
        <w:jc w:val="both"/>
        <w:rPr>
          <w:sz w:val="24"/>
          <w:szCs w:val="24"/>
        </w:rPr>
      </w:pPr>
      <w:r>
        <w:rPr>
          <w:sz w:val="24"/>
          <w:szCs w:val="24"/>
        </w:rPr>
        <w:t>H</w:t>
      </w:r>
      <w:r w:rsidRPr="00A45B2D">
        <w:rPr>
          <w:sz w:val="24"/>
          <w:szCs w:val="24"/>
        </w:rPr>
        <w:t>ata ingawa Wakorintho wengi walikuwa tayari wakifurahia baadhi ya baraka za umri ujao, umri huu wa dhambi na mauti ulikuwa bado haujaisha. Kama Paulo alivyoandika katika 1 Wakorintho 7:31, “Mtindo wa sasa wa ulimwengu huu unapita.” Kwa maneno mengine, umri ujao ulikuwa umeanza, lakini umri huu ulikuwa bado katika mchakato wa “kupita.” Alitoa kauli kama hiyo katika 1 Wakorintho 2:6 alipoandika, “Watawala wa umri huu… wamekusudiwa kupita.” Hawakuwa tayari wamefikia mwisho.</w:t>
      </w:r>
    </w:p>
    <w:p w14:paraId="28F254CD" w14:textId="77777777" w:rsidR="00A45B2D" w:rsidRPr="00A45B2D" w:rsidRDefault="00A45B2D" w:rsidP="00A45B2D">
      <w:pPr>
        <w:spacing w:line="260" w:lineRule="exact"/>
        <w:ind w:left="100" w:right="59" w:firstLine="720"/>
        <w:jc w:val="both"/>
        <w:rPr>
          <w:sz w:val="24"/>
          <w:szCs w:val="24"/>
        </w:rPr>
      </w:pPr>
      <w:r w:rsidRPr="00A45B2D">
        <w:rPr>
          <w:sz w:val="24"/>
          <w:szCs w:val="24"/>
        </w:rPr>
        <w:t>Katika 1 Wakorintho 15:50, Paulo aliongeza, “Nyama na damu haziwezi kuurithi ufalme wa Mungu.” Bila shaka, Wakorintho walijua kwamba bado walikuwa nyama na damu, hivyo kauli hii ilionyesha kwamba hawakuwa, katika hali yao ya sasa ya kuwepo, wamepokea thawabu zao kamili za milele. Walipaswa kuendelea kutumaini yale yaliyokuwa yakija Kristo atakaporudi. Vile vile, utakumbuka kwamba Paulo alibishana, katika 1 Wakorintho 4:8, kwamba Wakorintho walikuwa bado hawajaanza kutawala na Kristo. Kutawala na Kristo kungekuwa kipengele kingine cha maisha katika ukamilifu wa umri ujao.</w:t>
      </w:r>
    </w:p>
    <w:p w14:paraId="73ABF2CB" w14:textId="77777777" w:rsidR="00A45B2D" w:rsidRPr="00A45B2D" w:rsidRDefault="00A45B2D" w:rsidP="00A45B2D">
      <w:pPr>
        <w:spacing w:line="260" w:lineRule="exact"/>
        <w:ind w:left="100" w:right="59" w:firstLine="720"/>
        <w:jc w:val="both"/>
        <w:rPr>
          <w:sz w:val="24"/>
          <w:szCs w:val="24"/>
        </w:rPr>
      </w:pPr>
      <w:r w:rsidRPr="00A45B2D">
        <w:rPr>
          <w:sz w:val="24"/>
          <w:szCs w:val="24"/>
        </w:rPr>
        <w:t>Huenda hoja ndefu zaidi ambayo Paulo aliitoa ambayo inahusu moja kwa moja fundisho la matumaini inaweza kupatikana katika 1 Wakorintho 15. Huko, Paulo alikanusha wale waliokataa umuhimu wa ufufuo wa kimwili wa baadaye wa waumini wote. Angalau baadhi ya ndani ya kanisa la Korintho waliamini kwamba walikuwa tayari wakifurahia faida nyingi zaidi za umri ujao kuliko walivyokuwa kweli. Na matokeo yake, walikuwa wamepoteza umuhimu wa utukufu ambao ungekuja katika ufufuo wa baadaye wa waumini. Lakini katika 1 Wakorintho 15, Paulo alifanya iwe wazi kabisa kwamba matukio makubwa bado yanapaswa kutokea, na mabadiliko muhimu sana bado yanapaswa kutokea, kabla ya kupokea ukamilifu wa baraka za umri ujao.</w:t>
      </w:r>
    </w:p>
    <w:p w14:paraId="268E4A09" w14:textId="77777777" w:rsidR="00A45B2D" w:rsidRPr="00A45B2D" w:rsidRDefault="00A45B2D" w:rsidP="00A45B2D">
      <w:pPr>
        <w:spacing w:line="260" w:lineRule="exact"/>
        <w:ind w:left="100" w:right="59" w:firstLine="720"/>
        <w:jc w:val="both"/>
        <w:rPr>
          <w:sz w:val="24"/>
          <w:szCs w:val="24"/>
        </w:rPr>
      </w:pPr>
      <w:r w:rsidRPr="00A45B2D">
        <w:rPr>
          <w:sz w:val="24"/>
          <w:szCs w:val="24"/>
        </w:rPr>
        <w:t>Paulo alifupisha mabadiliko haya muhimu katika 1 Wakorintho 15:22-24:</w:t>
      </w:r>
    </w:p>
    <w:p w14:paraId="71930E8E" w14:textId="77777777" w:rsidR="00A45B2D" w:rsidRDefault="00A45B2D" w:rsidP="00A45B2D">
      <w:pPr>
        <w:spacing w:line="260" w:lineRule="exact"/>
        <w:ind w:left="720" w:right="59"/>
        <w:jc w:val="both"/>
        <w:rPr>
          <w:sz w:val="24"/>
          <w:szCs w:val="24"/>
        </w:rPr>
      </w:pPr>
    </w:p>
    <w:p w14:paraId="3BBB1183" w14:textId="4551E38A" w:rsidR="00A45B2D" w:rsidRPr="00A45B2D" w:rsidRDefault="00A45B2D" w:rsidP="00A45B2D">
      <w:pPr>
        <w:spacing w:line="260" w:lineRule="exact"/>
        <w:ind w:left="720" w:right="59"/>
        <w:jc w:val="both"/>
        <w:rPr>
          <w:color w:val="4F81BD" w:themeColor="accent1"/>
          <w:sz w:val="24"/>
          <w:szCs w:val="24"/>
        </w:rPr>
      </w:pPr>
      <w:r w:rsidRPr="00A45B2D">
        <w:rPr>
          <w:color w:val="4F81BD" w:themeColor="accent1"/>
          <w:sz w:val="24"/>
          <w:szCs w:val="24"/>
        </w:rPr>
        <w:t>Ndani ya Kristo wote watahuishwa. Lakini kila mmoja kwa utaratibu wake: Kristo malimbuko, kisha wakati wa kuja kwake wale walio wake Kristo. Kisha huja mwisho, atakapomkabidhi Mungu Baba ufalme baada ya kuharibu kila utawala na kila mamlaka na nguvu (1 Wakorintho 15:22-24).</w:t>
      </w:r>
    </w:p>
    <w:p w14:paraId="3A799CC9" w14:textId="77777777" w:rsidR="00A45B2D" w:rsidRPr="00A45B2D" w:rsidRDefault="00A45B2D" w:rsidP="00A45B2D">
      <w:pPr>
        <w:spacing w:line="260" w:lineRule="exact"/>
        <w:ind w:left="720" w:right="59"/>
        <w:jc w:val="both"/>
        <w:rPr>
          <w:sz w:val="24"/>
          <w:szCs w:val="24"/>
        </w:rPr>
      </w:pPr>
    </w:p>
    <w:p w14:paraId="5FBADB31" w14:textId="77777777" w:rsidR="00357B4C" w:rsidRDefault="00357B4C" w:rsidP="00A45B2D">
      <w:pPr>
        <w:spacing w:line="260" w:lineRule="exact"/>
        <w:ind w:left="100" w:right="59" w:firstLine="720"/>
        <w:jc w:val="both"/>
        <w:rPr>
          <w:sz w:val="24"/>
          <w:szCs w:val="24"/>
        </w:rPr>
      </w:pPr>
    </w:p>
    <w:p w14:paraId="74FAB02B" w14:textId="77777777" w:rsidR="00357B4C" w:rsidRDefault="00357B4C" w:rsidP="00A45B2D">
      <w:pPr>
        <w:spacing w:line="260" w:lineRule="exact"/>
        <w:ind w:left="100" w:right="59" w:firstLine="720"/>
        <w:jc w:val="both"/>
        <w:rPr>
          <w:sz w:val="24"/>
          <w:szCs w:val="24"/>
        </w:rPr>
      </w:pPr>
    </w:p>
    <w:p w14:paraId="0DC72FDC" w14:textId="77777777" w:rsidR="00357B4C" w:rsidRDefault="00357B4C" w:rsidP="00A45B2D">
      <w:pPr>
        <w:spacing w:line="260" w:lineRule="exact"/>
        <w:ind w:left="100" w:right="59" w:firstLine="720"/>
        <w:jc w:val="both"/>
        <w:rPr>
          <w:sz w:val="24"/>
          <w:szCs w:val="24"/>
        </w:rPr>
      </w:pPr>
    </w:p>
    <w:p w14:paraId="41177B6A" w14:textId="50454DD1" w:rsidR="00A45B2D" w:rsidRDefault="00A45B2D" w:rsidP="00A45B2D">
      <w:pPr>
        <w:spacing w:line="260" w:lineRule="exact"/>
        <w:ind w:left="100" w:right="59" w:firstLine="720"/>
        <w:jc w:val="both"/>
        <w:rPr>
          <w:sz w:val="24"/>
          <w:szCs w:val="24"/>
        </w:rPr>
      </w:pPr>
      <w:r w:rsidRPr="00A45B2D">
        <w:rPr>
          <w:sz w:val="24"/>
          <w:szCs w:val="24"/>
        </w:rPr>
        <w:lastRenderedPageBreak/>
        <w:t>Waumini lazima wafufuliwe kutoka kwa wafu, kama vile Kristo alivyofufuliwa, lakini ufufuo wao hautatokea mpaka Kristo atakaporudi. Kisha, watapokea miili yao yenye utukufu, kama vile Kristo alivyopokea mwili wake wenye utukufu katika ufufuo wake.</w:t>
      </w:r>
    </w:p>
    <w:p w14:paraId="1FE76908" w14:textId="27B4273C" w:rsidR="00177D75" w:rsidRPr="00A45B2D" w:rsidRDefault="00177D75" w:rsidP="00A45B2D">
      <w:pPr>
        <w:ind w:right="59"/>
        <w:jc w:val="both"/>
        <w:rPr>
          <w:sz w:val="24"/>
          <w:szCs w:val="24"/>
        </w:rPr>
      </w:pPr>
    </w:p>
    <w:p w14:paraId="27FB1BBA" w14:textId="71CEE20B" w:rsidR="000F711B" w:rsidRDefault="000F711B" w:rsidP="000F711B">
      <w:pPr>
        <w:ind w:left="820" w:right="779"/>
        <w:jc w:val="both"/>
        <w:rPr>
          <w:b/>
          <w:color w:val="585858"/>
          <w:sz w:val="24"/>
          <w:szCs w:val="24"/>
        </w:rPr>
      </w:pPr>
      <w:r>
        <w:rPr>
          <w:b/>
          <w:color w:val="585858"/>
          <w:sz w:val="24"/>
          <w:szCs w:val="24"/>
        </w:rPr>
        <w:t>M</w:t>
      </w:r>
      <w:r w:rsidRPr="000F711B">
        <w:rPr>
          <w:b/>
          <w:color w:val="585858"/>
          <w:sz w:val="24"/>
          <w:szCs w:val="24"/>
        </w:rPr>
        <w:t>oja ya mambo makuu tunayoyatazamia sisi Wakristo ni ufufuo wa mwili. Huo ndio aina ya tumaini la kibiblia… Na ufufuo wetu wa mwisho umetiwa msingi na kuhakikishiwa na ufufuo wa Kristo. Huu ndio hoja kuu ambayo Paulo anatoa katika 1 Wakorintho 15. Anasema kwamba ufufuo wa Kristo ni malimbuko.</w:t>
      </w:r>
      <w:r>
        <w:rPr>
          <w:b/>
          <w:color w:val="585858"/>
          <w:sz w:val="24"/>
          <w:szCs w:val="24"/>
        </w:rPr>
        <w:t xml:space="preserve"> </w:t>
      </w:r>
      <w:r w:rsidRPr="000F711B">
        <w:rPr>
          <w:b/>
          <w:color w:val="585858"/>
          <w:sz w:val="24"/>
          <w:szCs w:val="24"/>
        </w:rPr>
        <w:t>Taswira hapa si tu kwamba ufufuo wa Kristo ni wa kwanza katika mfuatano, bali pia ndio unaohakikisha kila kitu kingine kitakachokuja. Kwa sababu yeye amefufuliwa, sisi bila shaka tutafufuliwa ndani yake na pamoja naye, jambo linalotupatia tumaini hakika lisiloweza kuaminika kabisa kwa ajili ya wakati ujao.</w:t>
      </w:r>
    </w:p>
    <w:p w14:paraId="268ADDBC" w14:textId="5270F4FB" w:rsidR="00177D75" w:rsidRDefault="00177D75">
      <w:pPr>
        <w:spacing w:before="16" w:line="260" w:lineRule="exact"/>
        <w:rPr>
          <w:sz w:val="26"/>
          <w:szCs w:val="26"/>
        </w:rPr>
      </w:pPr>
    </w:p>
    <w:p w14:paraId="38693211" w14:textId="701C773A" w:rsidR="00177D75" w:rsidRDefault="00000000">
      <w:pPr>
        <w:ind w:right="820"/>
        <w:jc w:val="right"/>
        <w:rPr>
          <w:sz w:val="24"/>
          <w:szCs w:val="24"/>
        </w:rPr>
      </w:pPr>
      <w:r>
        <w:rPr>
          <w:b/>
          <w:color w:val="585858"/>
          <w:sz w:val="24"/>
          <w:szCs w:val="24"/>
        </w:rPr>
        <w:t>— D</w:t>
      </w:r>
      <w:r w:rsidR="000F711B">
        <w:rPr>
          <w:b/>
          <w:color w:val="585858"/>
          <w:sz w:val="24"/>
          <w:szCs w:val="24"/>
        </w:rPr>
        <w:t>kt</w:t>
      </w:r>
      <w:r>
        <w:rPr>
          <w:b/>
          <w:color w:val="585858"/>
          <w:sz w:val="24"/>
          <w:szCs w:val="24"/>
        </w:rPr>
        <w:t>. Douglas Moo</w:t>
      </w:r>
    </w:p>
    <w:p w14:paraId="36B27591" w14:textId="77777777" w:rsidR="00177D75" w:rsidRDefault="00177D75">
      <w:pPr>
        <w:spacing w:before="6" w:line="180" w:lineRule="exact"/>
        <w:rPr>
          <w:sz w:val="19"/>
          <w:szCs w:val="19"/>
        </w:rPr>
      </w:pPr>
    </w:p>
    <w:p w14:paraId="775508C6" w14:textId="77777777" w:rsidR="00177D75" w:rsidRDefault="00177D75">
      <w:pPr>
        <w:spacing w:line="200" w:lineRule="exact"/>
      </w:pPr>
    </w:p>
    <w:p w14:paraId="595DC008" w14:textId="77777777" w:rsidR="000F711B" w:rsidRPr="000F711B" w:rsidRDefault="000F711B" w:rsidP="000F711B">
      <w:pPr>
        <w:ind w:left="100" w:right="59" w:firstLine="720"/>
        <w:jc w:val="both"/>
        <w:rPr>
          <w:sz w:val="24"/>
          <w:szCs w:val="24"/>
        </w:rPr>
      </w:pPr>
      <w:r w:rsidRPr="000F711B">
        <w:rPr>
          <w:sz w:val="24"/>
          <w:szCs w:val="24"/>
        </w:rPr>
        <w:t>Kurudi kwa Kristo na ufufuo wa waumini kutaashiria mwisho wa zama hizi za sasa na utawala wake, mamlaka na nguvu zake. Kwa kuwa Kristo hakuwa amerudi bado, na ufufuo haukuwa umefanyika bado, Wakorintho - licha ya kile walichofikiri - hawakuwa wakiishi katika utukufu bado. Kama vile Paulo alivyoandika katika 1 Wakorintho 15:19:</w:t>
      </w:r>
    </w:p>
    <w:p w14:paraId="12845C14" w14:textId="77777777" w:rsidR="000F711B" w:rsidRDefault="000F711B" w:rsidP="000F711B">
      <w:pPr>
        <w:ind w:left="720" w:right="59"/>
        <w:jc w:val="both"/>
        <w:rPr>
          <w:sz w:val="24"/>
          <w:szCs w:val="24"/>
        </w:rPr>
      </w:pPr>
    </w:p>
    <w:p w14:paraId="7C9CE192" w14:textId="15C06F8E" w:rsidR="000F711B" w:rsidRPr="000F711B" w:rsidRDefault="000F711B" w:rsidP="000F711B">
      <w:pPr>
        <w:ind w:left="720" w:right="59"/>
        <w:jc w:val="both"/>
        <w:rPr>
          <w:color w:val="4F81BD" w:themeColor="accent1"/>
          <w:sz w:val="24"/>
          <w:szCs w:val="24"/>
        </w:rPr>
      </w:pPr>
      <w:r w:rsidRPr="000F711B">
        <w:rPr>
          <w:color w:val="4F81BD" w:themeColor="accent1"/>
          <w:sz w:val="24"/>
          <w:szCs w:val="24"/>
        </w:rPr>
        <w:t>Kama tumemtumainia Kristo katika maisha haya tu, sisi tu maskini zaidi ya watu wote (1 Wakorintho 15:19).</w:t>
      </w:r>
    </w:p>
    <w:p w14:paraId="28B700FE" w14:textId="77777777" w:rsidR="000F711B" w:rsidRPr="000F711B" w:rsidRDefault="000F711B" w:rsidP="000F711B">
      <w:pPr>
        <w:ind w:left="720" w:right="59"/>
        <w:jc w:val="both"/>
        <w:rPr>
          <w:sz w:val="24"/>
          <w:szCs w:val="24"/>
        </w:rPr>
      </w:pPr>
    </w:p>
    <w:p w14:paraId="2986A91C" w14:textId="77777777" w:rsidR="000F711B" w:rsidRPr="000F711B" w:rsidRDefault="000F711B" w:rsidP="000F711B">
      <w:pPr>
        <w:ind w:left="100" w:right="59" w:firstLine="720"/>
        <w:jc w:val="both"/>
        <w:rPr>
          <w:sz w:val="24"/>
          <w:szCs w:val="24"/>
        </w:rPr>
      </w:pPr>
      <w:r w:rsidRPr="000F711B">
        <w:rPr>
          <w:sz w:val="24"/>
          <w:szCs w:val="24"/>
        </w:rPr>
        <w:t>Kwa kusema waziwazi juu ya hali ya muda mfupi ya ulimwengu wa sasa, Paulo alitumaini kuwapa Wakorintho mtazamo halisi juu ya maisha yao kwa wakati huu. Na alitumaini kwamba mtazamo huu halisi ungewafanya watubu kiburi kilichosababisha shida nyingi ndani ya kanisa.</w:t>
      </w:r>
    </w:p>
    <w:p w14:paraId="2E124F72" w14:textId="77777777" w:rsidR="000F711B" w:rsidRPr="000F711B" w:rsidRDefault="000F711B" w:rsidP="000F711B">
      <w:pPr>
        <w:ind w:left="100" w:right="59" w:firstLine="720"/>
        <w:jc w:val="both"/>
        <w:rPr>
          <w:sz w:val="24"/>
          <w:szCs w:val="24"/>
        </w:rPr>
      </w:pPr>
      <w:r w:rsidRPr="000F711B">
        <w:rPr>
          <w:sz w:val="24"/>
          <w:szCs w:val="24"/>
        </w:rPr>
        <w:t>Baada ya kuzingatia imani na tumaini, mtazamo wa mwisho wa Paulo wa kitheolojia juu ya eskatolojia ambao tutautaja ni umuhimu wa upendo.</w:t>
      </w:r>
    </w:p>
    <w:p w14:paraId="192BD13C" w14:textId="77777777" w:rsidR="000F711B" w:rsidRDefault="000F711B" w:rsidP="000F711B">
      <w:pPr>
        <w:ind w:left="100" w:right="59" w:firstLine="720"/>
        <w:jc w:val="both"/>
        <w:rPr>
          <w:b/>
          <w:bCs/>
          <w:color w:val="1F497D" w:themeColor="text2"/>
          <w:sz w:val="28"/>
          <w:szCs w:val="28"/>
        </w:rPr>
      </w:pPr>
    </w:p>
    <w:p w14:paraId="0F7E8BB4" w14:textId="7437BBC8" w:rsidR="000F711B" w:rsidRPr="000F711B" w:rsidRDefault="000F711B" w:rsidP="000F711B">
      <w:pPr>
        <w:ind w:left="100" w:right="59" w:firstLine="720"/>
        <w:jc w:val="both"/>
        <w:rPr>
          <w:b/>
          <w:bCs/>
          <w:color w:val="1F497D" w:themeColor="text2"/>
          <w:sz w:val="28"/>
          <w:szCs w:val="28"/>
        </w:rPr>
      </w:pPr>
      <w:r w:rsidRPr="000F711B">
        <w:rPr>
          <w:b/>
          <w:bCs/>
          <w:color w:val="1F497D" w:themeColor="text2"/>
          <w:sz w:val="28"/>
          <w:szCs w:val="28"/>
        </w:rPr>
        <w:t>Upendo</w:t>
      </w:r>
    </w:p>
    <w:p w14:paraId="3590F980" w14:textId="77777777" w:rsidR="000F711B" w:rsidRDefault="000F711B" w:rsidP="000F711B">
      <w:pPr>
        <w:ind w:left="100" w:right="59" w:firstLine="720"/>
        <w:jc w:val="both"/>
        <w:rPr>
          <w:sz w:val="24"/>
          <w:szCs w:val="24"/>
        </w:rPr>
      </w:pPr>
    </w:p>
    <w:p w14:paraId="04C23037" w14:textId="41069BBA" w:rsidR="000F711B" w:rsidRPr="000F711B" w:rsidRDefault="000F711B" w:rsidP="000F711B">
      <w:pPr>
        <w:ind w:left="100" w:right="59" w:firstLine="720"/>
        <w:jc w:val="both"/>
        <w:rPr>
          <w:sz w:val="24"/>
          <w:szCs w:val="24"/>
        </w:rPr>
      </w:pPr>
      <w:r w:rsidRPr="000F711B">
        <w:rPr>
          <w:sz w:val="24"/>
          <w:szCs w:val="24"/>
        </w:rPr>
        <w:t>Kwa ujumla, tunafikiria upendo kama muhtasari wa sheria yote ya Mungu, lakini si kama kipengele cha eskatolojia. Hata hivyo, ingawa ni kweli kwamba upendo ni muhimu katika zama hizi za sasa kama ilivyo katika zama zitakazokuja, pia ni kweli kwamba, kwa Paulo, upendo ulikuwa kile tunachoweza kukiita "fadhila ya ki-eskakolojia." Hiyo ni kusema, kilikuwa kipengele muhimu katika theolojia yake ya siku za mwisho.</w:t>
      </w:r>
    </w:p>
    <w:p w14:paraId="28C06DD2" w14:textId="77777777" w:rsidR="000F711B" w:rsidRPr="000F711B" w:rsidRDefault="000F711B" w:rsidP="000F711B">
      <w:pPr>
        <w:ind w:left="100" w:right="59" w:firstLine="720"/>
        <w:jc w:val="both"/>
        <w:rPr>
          <w:sz w:val="24"/>
          <w:szCs w:val="24"/>
        </w:rPr>
      </w:pPr>
      <w:r w:rsidRPr="000F711B">
        <w:rPr>
          <w:sz w:val="24"/>
          <w:szCs w:val="24"/>
        </w:rPr>
        <w:t>Fikiria hoja ya Paulo kuhusu thamani ya kudumu ya upendo katika 1 Wakorintho 13, "sura yake maarufu ya upendo." Katika aya za 8-13, aliandika maneno haya yanayojulikana sana:</w:t>
      </w:r>
    </w:p>
    <w:p w14:paraId="048590F2" w14:textId="77777777" w:rsidR="000F711B" w:rsidRDefault="000F711B" w:rsidP="000F711B">
      <w:pPr>
        <w:ind w:left="720" w:right="59"/>
        <w:jc w:val="both"/>
        <w:rPr>
          <w:sz w:val="24"/>
          <w:szCs w:val="24"/>
        </w:rPr>
      </w:pPr>
    </w:p>
    <w:p w14:paraId="5DB13C7D" w14:textId="15CA149D" w:rsidR="000F711B" w:rsidRPr="000F711B" w:rsidRDefault="000F711B" w:rsidP="000F711B">
      <w:pPr>
        <w:ind w:left="720" w:right="59"/>
        <w:jc w:val="both"/>
        <w:rPr>
          <w:color w:val="4F81BD" w:themeColor="accent1"/>
          <w:sz w:val="24"/>
          <w:szCs w:val="24"/>
        </w:rPr>
      </w:pPr>
      <w:r w:rsidRPr="000F711B">
        <w:rPr>
          <w:color w:val="4F81BD" w:themeColor="accent1"/>
          <w:sz w:val="24"/>
          <w:szCs w:val="24"/>
        </w:rPr>
        <w:t>Upendo haupotii kamwe. Kuhusu unabii, watatoweka; kuhusu lugha, zitakoma; kuhusu maarifa, yatatoweka. Kwa maana tunajua kwa sehemu na tunatabiri kwa sehemu, lakini kamilifu itakapokuja, sehemu itatoweka... Basi sasa imani, tumaini, na upendo vinabaki, hivi vitatu; lakini kubwa kuliko vyote ni upendo (1 Wakorintho 13:8-13).</w:t>
      </w:r>
    </w:p>
    <w:p w14:paraId="6579AEC4" w14:textId="5B7259D5" w:rsidR="00813F06" w:rsidRDefault="00813F06" w:rsidP="000F711B">
      <w:pPr>
        <w:ind w:right="779"/>
        <w:jc w:val="both"/>
        <w:rPr>
          <w:sz w:val="24"/>
          <w:szCs w:val="24"/>
        </w:rPr>
      </w:pPr>
    </w:p>
    <w:p w14:paraId="30465695" w14:textId="77777777" w:rsidR="00357B4C" w:rsidRDefault="00357B4C" w:rsidP="00A40704">
      <w:pPr>
        <w:ind w:left="100" w:right="59" w:firstLine="720"/>
        <w:jc w:val="both"/>
        <w:rPr>
          <w:sz w:val="24"/>
          <w:szCs w:val="24"/>
        </w:rPr>
      </w:pPr>
    </w:p>
    <w:p w14:paraId="47C69C13" w14:textId="15747171" w:rsidR="00A40704" w:rsidRDefault="00A40704" w:rsidP="00357B4C">
      <w:pPr>
        <w:ind w:left="100" w:right="59" w:firstLine="720"/>
        <w:jc w:val="both"/>
        <w:rPr>
          <w:sz w:val="24"/>
          <w:szCs w:val="24"/>
        </w:rPr>
      </w:pPr>
      <w:r w:rsidRPr="00A40704">
        <w:rPr>
          <w:sz w:val="24"/>
          <w:szCs w:val="24"/>
        </w:rPr>
        <w:lastRenderedPageBreak/>
        <w:t>Kama kifungu hiki kinavyoonyesha, mambo mengi ya maisha katika enzi hii ya sasa hayataendelea wakati enzi ijayo itakapofika kwa ukamilifu wake. Wala unabii, wala karama za maarifa, hazitakuwa na matumizi yoyote wakati mambo yanayohusu vipo mbele ya macho yetu. Vivyo hivyo, hata fadhila kuu za Kikristo kama vile imani na tumaini hazitakuwa na nafasi halisi katika ukamilifu wa enzi ijayo.</w:t>
      </w:r>
    </w:p>
    <w:p w14:paraId="5D27E4CA" w14:textId="50C24464" w:rsidR="00A40704" w:rsidRPr="00A40704" w:rsidRDefault="00A40704" w:rsidP="00A40704">
      <w:pPr>
        <w:ind w:left="100" w:right="59" w:firstLine="720"/>
        <w:jc w:val="both"/>
        <w:rPr>
          <w:sz w:val="24"/>
          <w:szCs w:val="24"/>
        </w:rPr>
      </w:pPr>
      <w:r w:rsidRPr="00A40704">
        <w:rPr>
          <w:sz w:val="24"/>
          <w:szCs w:val="24"/>
        </w:rPr>
        <w:t>Wakati wa enzi hii ya sasa, imani katika yale tusiyoyaona ni muhimu kwa kila mwamini. Lakini mara tu Kristo atakaporudi kuwa nasi kimwili, mara tu atakapotufufua kutoka kwa wafu na kuleta utimilifu wa ufalme wake, hatutalazimika tena kudumisha imani. Ukweli utakuwa umetuzunguka. Vivyo hivyo, tumaini ni muhimu kwa maisha ya Kikristo sasa. Ingawa tunahangaika na kukata tamaa sasa, tunapaswa kutumaini baraka za ajabu zitakazokuwa zetu katika enzi ijayo. Lakini mara tu tutakapopokea baraka hizo Kristo atakaporudi, hatutahitaji tena kuzitumaini. Badala yake, tutazifurahia milele.</w:t>
      </w:r>
    </w:p>
    <w:p w14:paraId="5E810A00" w14:textId="77777777" w:rsidR="00A40704" w:rsidRPr="00A40704" w:rsidRDefault="00A40704" w:rsidP="00A40704">
      <w:pPr>
        <w:ind w:left="100" w:right="59" w:firstLine="720"/>
        <w:jc w:val="both"/>
        <w:rPr>
          <w:sz w:val="24"/>
          <w:szCs w:val="24"/>
        </w:rPr>
      </w:pPr>
      <w:r w:rsidRPr="00A40704">
        <w:rPr>
          <w:sz w:val="24"/>
          <w:szCs w:val="24"/>
        </w:rPr>
        <w:t>Kati ya karama zote za kiroho na fadhila za Kikristo ambazo Paulo anazitaja katika sura hii, upendo pekee ndio utaendelea kudhihirika na kuthaminiwa katika ukamilifu wa enzi ijayo. Tunapenda sasa, na tutapenda hapo baadaye. Tunapendwa sasa, na tutapendwa hapo baadaye. Upendo wa Kikristo sasa ni ushiriki wetu mkuu katika baraka za enzi ijayo. Kwa kweli, ndio udhihirisho mkuu wa baraka hizo. Lakini je, Paulo alitumiaje fadhila ya ki-eskatolojia ya upendo kwa shida huko Korintho? Tayari tumeona njia kadhaa alivyofanya hivi. Kwa mfano, aliwahimiza waumini wenye ujuzi zaidi kujiepusha na kula vyakula kutoka mahekalu ya sanamu. Kwa njia hii, walionyesha upendo kwa Wakristo dhaifu ambao wangeweza kutokana na tabia hii kushawishika kushiriki katika ibada ya sanamu. Sikiliza kile Paulo aliandika katika 1 Wakorintho 8:1:</w:t>
      </w:r>
    </w:p>
    <w:p w14:paraId="682763B5" w14:textId="77777777" w:rsidR="00A40704" w:rsidRDefault="00A40704" w:rsidP="00A40704">
      <w:pPr>
        <w:ind w:left="820" w:right="59"/>
        <w:jc w:val="both"/>
        <w:rPr>
          <w:sz w:val="24"/>
          <w:szCs w:val="24"/>
        </w:rPr>
      </w:pPr>
    </w:p>
    <w:p w14:paraId="17697C11" w14:textId="3E80A42F" w:rsidR="00A40704" w:rsidRPr="00A40704" w:rsidRDefault="00A40704" w:rsidP="00A40704">
      <w:pPr>
        <w:ind w:left="820" w:right="59"/>
        <w:jc w:val="both"/>
        <w:rPr>
          <w:color w:val="4F81BD" w:themeColor="accent1"/>
          <w:sz w:val="24"/>
          <w:szCs w:val="24"/>
        </w:rPr>
      </w:pPr>
      <w:r w:rsidRPr="00A40704">
        <w:rPr>
          <w:color w:val="4F81BD" w:themeColor="accent1"/>
          <w:sz w:val="24"/>
          <w:szCs w:val="24"/>
        </w:rPr>
        <w:t>Kuhusu chakula kilichotolewa kwa sanamu: tunajua kwamba “sisi sote tunao ujuzi.” “Ujuzi” huu huleta kiburi, lakini upendo hujenga (1 Wakorintho 8:1).</w:t>
      </w:r>
    </w:p>
    <w:p w14:paraId="21D62F8B" w14:textId="77777777" w:rsidR="00A40704" w:rsidRPr="00A40704" w:rsidRDefault="00A40704" w:rsidP="00A40704">
      <w:pPr>
        <w:ind w:left="820" w:right="59"/>
        <w:jc w:val="both"/>
        <w:rPr>
          <w:sz w:val="24"/>
          <w:szCs w:val="24"/>
        </w:rPr>
      </w:pPr>
    </w:p>
    <w:p w14:paraId="44C95864" w14:textId="77777777" w:rsidR="00A40704" w:rsidRPr="00A40704" w:rsidRDefault="00A40704" w:rsidP="00A40704">
      <w:pPr>
        <w:ind w:left="100" w:right="59" w:firstLine="720"/>
        <w:jc w:val="both"/>
        <w:rPr>
          <w:sz w:val="24"/>
          <w:szCs w:val="24"/>
        </w:rPr>
      </w:pPr>
      <w:r w:rsidRPr="00A40704">
        <w:rPr>
          <w:sz w:val="24"/>
          <w:szCs w:val="24"/>
        </w:rPr>
        <w:t>Kama tunavyoona katika kifungu hiki, maelekezo ya Paulo kuhusu kutokula chakula cha sanamu yalianzia katika fadhila ya upendo wa Kikristo. Paulo pia alizungumza sana juu ya upendo alipokuwa akitetea utume wake wa Mitume. Kwa mfano, katika 2 Wakorintho 5:14-15, alipokuwa akieleza kwa nini alihudumu kama alivyofanya, aliandika:</w:t>
      </w:r>
    </w:p>
    <w:p w14:paraId="258AA382" w14:textId="77777777" w:rsidR="00A40704" w:rsidRDefault="00A40704" w:rsidP="00A40704">
      <w:pPr>
        <w:ind w:left="720" w:right="59"/>
        <w:jc w:val="both"/>
        <w:rPr>
          <w:sz w:val="24"/>
          <w:szCs w:val="24"/>
        </w:rPr>
      </w:pPr>
    </w:p>
    <w:p w14:paraId="7B50C15A" w14:textId="295E6663" w:rsidR="00A40704" w:rsidRDefault="00A40704" w:rsidP="00A40704">
      <w:pPr>
        <w:ind w:left="720" w:right="59"/>
        <w:jc w:val="both"/>
        <w:rPr>
          <w:color w:val="4F81BD" w:themeColor="accent1"/>
          <w:sz w:val="24"/>
          <w:szCs w:val="24"/>
        </w:rPr>
      </w:pPr>
      <w:r w:rsidRPr="00A40704">
        <w:rPr>
          <w:color w:val="4F81BD" w:themeColor="accent1"/>
          <w:sz w:val="24"/>
          <w:szCs w:val="24"/>
        </w:rPr>
        <w:t>Kwa maana upendo wa Kristo unatulazimisha, kwa sababu tumekata kauli hii: kwamba mmoja amekufa kwa ajili ya wote, kwa hiyo wote wamekufa; naye alikufa kwa ajili ya wote, ili wale wanaoishi wasiishi tena kwa ajili yao wenyewe bali kwa ajili yake aliyekufa na kufufuka kwa ajili yao (2 Wakorintho 5:14-15).</w:t>
      </w:r>
    </w:p>
    <w:p w14:paraId="2E0B79FF" w14:textId="77777777" w:rsidR="00A40704" w:rsidRPr="00A40704" w:rsidRDefault="00A40704" w:rsidP="00A40704">
      <w:pPr>
        <w:ind w:left="720" w:right="59"/>
        <w:jc w:val="both"/>
        <w:rPr>
          <w:color w:val="4F81BD" w:themeColor="accent1"/>
          <w:sz w:val="24"/>
          <w:szCs w:val="24"/>
        </w:rPr>
      </w:pPr>
    </w:p>
    <w:p w14:paraId="64168F68" w14:textId="77777777" w:rsidR="00A40704" w:rsidRPr="00A40704" w:rsidRDefault="00A40704" w:rsidP="00A40704">
      <w:pPr>
        <w:ind w:left="100" w:right="59" w:firstLine="720"/>
        <w:jc w:val="both"/>
        <w:rPr>
          <w:sz w:val="24"/>
          <w:szCs w:val="24"/>
        </w:rPr>
      </w:pPr>
      <w:r w:rsidRPr="00A40704">
        <w:rPr>
          <w:sz w:val="24"/>
          <w:szCs w:val="24"/>
        </w:rPr>
        <w:t>Kwa maneno mengine, upendo ulimlazimisha Paulo kuhudumu kwa njia ambazo hazikufanana na zile za wazungumzaji waliofunzwa na manabii wa kitaalamu. Lengo lake, bila shaka, lilikuwa kwamba waumini wote watafika kupendana wenyewe kwa wenyewe kama vile wanavyompenda Kristo.</w:t>
      </w:r>
    </w:p>
    <w:p w14:paraId="3813D69A" w14:textId="238D8B63" w:rsidR="00177D75" w:rsidRPr="00A40704" w:rsidRDefault="00A40704" w:rsidP="00A40704">
      <w:pPr>
        <w:ind w:left="100" w:right="59" w:firstLine="720"/>
        <w:jc w:val="both"/>
        <w:rPr>
          <w:sz w:val="24"/>
          <w:szCs w:val="24"/>
        </w:rPr>
      </w:pPr>
      <w:r w:rsidRPr="00A40704">
        <w:rPr>
          <w:sz w:val="24"/>
          <w:szCs w:val="24"/>
        </w:rPr>
        <w:t>Mojawapo ya mifano ya kushangaza zaidi ya matumizi ya Paulo ya fadhila ya upendo kwa hali iliyokuwepo Korintho ilikuwa katika maelekezo yake kuhusu karama za kiroho. Ingawa Roho Mtakatifu alikuwa amewajalia Wakorintho kwa njia kuu, kiburi cha wale wenye karama za kuvutia zaidi, kama vile kunena kwa lugha, unabii, maarifa, na kufanya miujiza, kiliwafanya wadharau wengi waliokuwa na karama zisizovutia sana. Na mojawapo ya njia ambazo Paulo alitumaini kurekebisha hali hii ilikuwa kwa kueleza kwamba karama zote za kuvutia na zingine hazina maana na zinaboa ikiwa hazitafanywa kwa upendo.</w:t>
      </w:r>
    </w:p>
    <w:p w14:paraId="1E136F8D" w14:textId="77777777" w:rsidR="00813F06" w:rsidRDefault="00813F06">
      <w:pPr>
        <w:ind w:left="820" w:right="779"/>
        <w:jc w:val="both"/>
        <w:rPr>
          <w:b/>
          <w:color w:val="585858"/>
          <w:sz w:val="24"/>
          <w:szCs w:val="24"/>
        </w:rPr>
      </w:pPr>
    </w:p>
    <w:p w14:paraId="7A0F9C9C" w14:textId="77777777" w:rsidR="00357B4C" w:rsidRDefault="00357B4C" w:rsidP="00A40704">
      <w:pPr>
        <w:ind w:left="820" w:right="779"/>
        <w:jc w:val="both"/>
        <w:rPr>
          <w:b/>
          <w:color w:val="585858"/>
          <w:sz w:val="24"/>
          <w:szCs w:val="24"/>
        </w:rPr>
      </w:pPr>
    </w:p>
    <w:p w14:paraId="5D1A9A4E" w14:textId="2F30B153" w:rsidR="00A40704" w:rsidRPr="00A40704" w:rsidRDefault="00A40704" w:rsidP="00A40704">
      <w:pPr>
        <w:ind w:left="820" w:right="779"/>
        <w:jc w:val="both"/>
        <w:rPr>
          <w:b/>
          <w:color w:val="585858"/>
          <w:sz w:val="24"/>
          <w:szCs w:val="24"/>
        </w:rPr>
      </w:pPr>
      <w:r>
        <w:rPr>
          <w:b/>
          <w:color w:val="585858"/>
          <w:sz w:val="24"/>
          <w:szCs w:val="24"/>
        </w:rPr>
        <w:lastRenderedPageBreak/>
        <w:t xml:space="preserve">Kuhusu suala la karma za Roho ndani ya Kanisa, </w:t>
      </w:r>
      <w:r w:rsidRPr="00A40704">
        <w:rPr>
          <w:b/>
          <w:color w:val="585858"/>
          <w:sz w:val="24"/>
          <w:szCs w:val="24"/>
        </w:rPr>
        <w:t>Mtume Paulo alisisitiza kwamba karama za Roho Mtakatifu zinapaswa kutumika kwa ajili ya kujenga kanisa. Katika sehemu mbalimbali za Agano Jipya, tunaambiwa kwamba karama za Roho Mtakatifu hazikutolewa kwa ajili ya manufaa binafsi, bali zilitolewa ili kulijenga kanisa. Waumini hawapaswi kamwe kuona karama za kiroho kama ishara ya ubora wao juu ya waumini wengine.</w:t>
      </w:r>
    </w:p>
    <w:p w14:paraId="6C1CAB8F" w14:textId="06C0FE7D" w:rsidR="00177D75" w:rsidRPr="00A40704" w:rsidRDefault="00A40704" w:rsidP="00A40704">
      <w:pPr>
        <w:ind w:left="820" w:right="779"/>
        <w:jc w:val="both"/>
        <w:rPr>
          <w:b/>
          <w:color w:val="585858"/>
          <w:sz w:val="24"/>
          <w:szCs w:val="24"/>
        </w:rPr>
      </w:pPr>
      <w:r w:rsidRPr="00A40704">
        <w:rPr>
          <w:b/>
          <w:color w:val="585858"/>
          <w:sz w:val="24"/>
          <w:szCs w:val="24"/>
        </w:rPr>
        <w:t>Katika 1 Wakorintho 12, mtume Paulo alisahihisha hali iliyoripotiwa kati ya Wakorintho. Walikuwa wakijaribu wote kuwa na karama za Roho zenye kuvutia zaidi. Hata hivyo, anawaambia kwamba kuna njia iliyo bora zaidi, nayo ni njia ya upendo. Kwa maneno mengine, haina maana kuwa na karama za kuvutia ikiwa hazitumiwi kwa upendo ili kulitumikia kanisa, ili kanisa liweze kukua katika ukomavu kupitia matumizi ya karama hizi ambazo Roho Mtakatifu alitoa kwa kusudi hilo hilo.</w:t>
      </w:r>
    </w:p>
    <w:p w14:paraId="22EE7015" w14:textId="77777777" w:rsidR="00177D75" w:rsidRDefault="00177D75">
      <w:pPr>
        <w:spacing w:before="16" w:line="260" w:lineRule="exact"/>
        <w:rPr>
          <w:sz w:val="26"/>
          <w:szCs w:val="26"/>
        </w:rPr>
      </w:pPr>
    </w:p>
    <w:p w14:paraId="0702B5C9" w14:textId="4CB9F778" w:rsidR="00177D75" w:rsidRDefault="00000000" w:rsidP="00497E46">
      <w:pPr>
        <w:ind w:left="4674"/>
        <w:rPr>
          <w:sz w:val="24"/>
          <w:szCs w:val="24"/>
        </w:rPr>
      </w:pPr>
      <w:r>
        <w:rPr>
          <w:b/>
          <w:color w:val="585858"/>
          <w:sz w:val="24"/>
          <w:szCs w:val="24"/>
        </w:rPr>
        <w:t>— Dr. David Correa, t</w:t>
      </w:r>
      <w:r w:rsidR="0088461B">
        <w:rPr>
          <w:b/>
          <w:color w:val="585858"/>
          <w:sz w:val="24"/>
          <w:szCs w:val="24"/>
        </w:rPr>
        <w:t>afsiri</w:t>
      </w:r>
    </w:p>
    <w:p w14:paraId="0E04881C" w14:textId="77777777" w:rsidR="00177D75" w:rsidRDefault="00177D75">
      <w:pPr>
        <w:spacing w:before="16" w:line="260" w:lineRule="exact"/>
        <w:rPr>
          <w:sz w:val="26"/>
          <w:szCs w:val="26"/>
        </w:rPr>
      </w:pPr>
    </w:p>
    <w:p w14:paraId="2E31A67C" w14:textId="77777777" w:rsidR="00497E46" w:rsidRDefault="00497E46" w:rsidP="00497E46">
      <w:pPr>
        <w:ind w:left="100" w:right="59" w:firstLine="720"/>
        <w:jc w:val="both"/>
        <w:rPr>
          <w:sz w:val="24"/>
          <w:szCs w:val="24"/>
        </w:rPr>
      </w:pPr>
      <w:r w:rsidRPr="00497E46">
        <w:rPr>
          <w:sz w:val="24"/>
          <w:szCs w:val="24"/>
        </w:rPr>
        <w:t>Kama Paulo alivyoandika katika 1 Wakorintho 13:1-2:</w:t>
      </w:r>
    </w:p>
    <w:p w14:paraId="4ACBB3BD" w14:textId="77777777" w:rsidR="00497E46" w:rsidRPr="00497E46" w:rsidRDefault="00497E46" w:rsidP="00497E46">
      <w:pPr>
        <w:ind w:left="100" w:right="59" w:firstLine="720"/>
        <w:jc w:val="both"/>
        <w:rPr>
          <w:sz w:val="24"/>
          <w:szCs w:val="24"/>
        </w:rPr>
      </w:pPr>
    </w:p>
    <w:p w14:paraId="41CCAB47" w14:textId="77777777" w:rsidR="00497E46" w:rsidRPr="00497E46" w:rsidRDefault="00497E46" w:rsidP="00497E46">
      <w:pPr>
        <w:ind w:left="820" w:right="59"/>
        <w:jc w:val="both"/>
        <w:rPr>
          <w:color w:val="4F81BD" w:themeColor="accent1"/>
          <w:sz w:val="24"/>
          <w:szCs w:val="24"/>
        </w:rPr>
      </w:pPr>
      <w:r w:rsidRPr="00497E46">
        <w:rPr>
          <w:color w:val="4F81BD" w:themeColor="accent1"/>
          <w:sz w:val="24"/>
          <w:szCs w:val="24"/>
        </w:rPr>
        <w:t>"Kama nikinena kwa lugha za wanadamu na za malaika, lakini sina upendo, nimekuwa shaba iliayo au upatu uvumao. Na kama nina uwezo wa unabii, na ninaelewa siri zote na elimu yote, na kama nina imani yote, hata nikihamisha milima, lakini sina upendo, mimi si kitu." (1 Wakorintho 13:1-2).</w:t>
      </w:r>
    </w:p>
    <w:p w14:paraId="3FB946EA" w14:textId="77777777" w:rsidR="00497E46" w:rsidRPr="00497E46" w:rsidRDefault="00497E46" w:rsidP="00497E46">
      <w:pPr>
        <w:ind w:left="820" w:right="59"/>
        <w:jc w:val="both"/>
        <w:rPr>
          <w:sz w:val="24"/>
          <w:szCs w:val="24"/>
        </w:rPr>
      </w:pPr>
    </w:p>
    <w:p w14:paraId="6F05CB82" w14:textId="5D492851" w:rsidR="00177D75" w:rsidRDefault="00497E46" w:rsidP="00497E46">
      <w:pPr>
        <w:ind w:left="100" w:right="59" w:firstLine="720"/>
        <w:jc w:val="both"/>
        <w:rPr>
          <w:sz w:val="24"/>
          <w:szCs w:val="24"/>
        </w:rPr>
      </w:pPr>
      <w:r w:rsidRPr="00497E46">
        <w:rPr>
          <w:sz w:val="24"/>
          <w:szCs w:val="24"/>
        </w:rPr>
        <w:t>Unabii, kunena kwa lugha, ujuzi usio wa kawaida, na imani ya kufanya miujiza yote huonekana ya kuvutia yanapotazamwa kutoka katika mtazamo wa kidunia. Lakini kiukweli, zinatolewa kwa faida ya kiroho ya waumini, si kwa ajili ya thamani yao ya kidunia au anasa ya uzoefu. Isipokuwa zikitumiwa kwa upendo, karama za kiroho hazileti baraka za kiroho. Hapa, tena, tunaona jinsi mkazo wa Paulo juu ya upendo ulivyokuwa utumizi halisi wa eskatolojia yake (mafundisho kuhusu mambo ya mwisho). Karama nyingi za kiroho kanisani zilionyesha kwamba umri ujao ulikuwa umeanza. Lakini ni pale tu karama hizi zilitumiwa kwa upendo ndipo zilipunguza mateso ya umri wa sasa kwa kuwezesha kanisa kushiriki katika baraka za umri ujao.</w:t>
      </w:r>
    </w:p>
    <w:p w14:paraId="4C5D3E07" w14:textId="77777777" w:rsidR="00177D75" w:rsidRDefault="00177D75">
      <w:pPr>
        <w:spacing w:before="8" w:line="140" w:lineRule="exact"/>
        <w:rPr>
          <w:sz w:val="15"/>
          <w:szCs w:val="15"/>
        </w:rPr>
      </w:pPr>
    </w:p>
    <w:p w14:paraId="0DE2F64B" w14:textId="77777777" w:rsidR="00177D75" w:rsidRDefault="00177D75">
      <w:pPr>
        <w:spacing w:line="200" w:lineRule="exact"/>
      </w:pPr>
    </w:p>
    <w:p w14:paraId="570F55EA" w14:textId="05312927" w:rsidR="00177D75" w:rsidRDefault="00000000">
      <w:pPr>
        <w:tabs>
          <w:tab w:val="left" w:pos="8800"/>
        </w:tabs>
        <w:spacing w:line="360" w:lineRule="exact"/>
        <w:ind w:left="111"/>
        <w:rPr>
          <w:sz w:val="32"/>
          <w:szCs w:val="32"/>
        </w:rPr>
      </w:pPr>
      <w:r>
        <w:rPr>
          <w:color w:val="2B5376"/>
          <w:position w:val="-1"/>
          <w:sz w:val="32"/>
          <w:szCs w:val="32"/>
          <w:u w:val="single" w:color="2B5376"/>
        </w:rPr>
        <w:t xml:space="preserve">                                        </w:t>
      </w:r>
      <w:r>
        <w:rPr>
          <w:color w:val="2B5376"/>
          <w:spacing w:val="-16"/>
          <w:position w:val="-1"/>
          <w:sz w:val="32"/>
          <w:szCs w:val="32"/>
          <w:u w:val="single" w:color="2B5376"/>
        </w:rPr>
        <w:t xml:space="preserve"> </w:t>
      </w:r>
      <w:r w:rsidR="00813F06">
        <w:rPr>
          <w:b/>
          <w:color w:val="2B5376"/>
          <w:spacing w:val="-1"/>
          <w:position w:val="-1"/>
          <w:sz w:val="32"/>
          <w:szCs w:val="32"/>
          <w:u w:val="single" w:color="2B5376"/>
        </w:rPr>
        <w:t>HITIMISHO</w:t>
      </w:r>
      <w:r>
        <w:rPr>
          <w:color w:val="2B5376"/>
          <w:position w:val="-1"/>
          <w:sz w:val="32"/>
          <w:szCs w:val="32"/>
          <w:u w:val="single" w:color="2B5376"/>
        </w:rPr>
        <w:t xml:space="preserve"> </w:t>
      </w:r>
      <w:r>
        <w:rPr>
          <w:color w:val="2B5376"/>
          <w:position w:val="-1"/>
          <w:sz w:val="32"/>
          <w:szCs w:val="32"/>
          <w:u w:val="single" w:color="2B5376"/>
        </w:rPr>
        <w:tab/>
      </w:r>
    </w:p>
    <w:p w14:paraId="025FD478" w14:textId="77777777" w:rsidR="00177D75" w:rsidRDefault="00177D75">
      <w:pPr>
        <w:spacing w:before="14" w:line="260" w:lineRule="exact"/>
        <w:rPr>
          <w:sz w:val="26"/>
          <w:szCs w:val="26"/>
        </w:rPr>
      </w:pPr>
    </w:p>
    <w:p w14:paraId="5E6D0F60" w14:textId="77777777" w:rsidR="00497E46" w:rsidRPr="00497E46" w:rsidRDefault="00497E46" w:rsidP="00497E46">
      <w:pPr>
        <w:spacing w:before="29"/>
        <w:ind w:left="140" w:right="99" w:firstLine="720"/>
        <w:jc w:val="both"/>
        <w:rPr>
          <w:sz w:val="24"/>
          <w:szCs w:val="24"/>
        </w:rPr>
      </w:pPr>
      <w:r w:rsidRPr="00497E46">
        <w:rPr>
          <w:sz w:val="24"/>
          <w:szCs w:val="24"/>
        </w:rPr>
        <w:t>Katika somo hili, tumeona jinsi Paulo alivyoshughulikia matatizo yaliyotokea katika kanisa la Korintho. Tumepitia historia ya uhusiano wake na Wakristo wa Korinto, pamoja na muundo na yaliyomo katika nyaraka zake rasmi kwao. Mwishowe, tumeona jinsi Paulo alivyotumia kiini cha mtazamo wake wa kitheolojia kutatua matatizo yao kwa kuwaita warekebishe eschatolojia yao iliyopita kiasi, na hivyo watubu, wafanye unyenyekevu kwa kila mmoja, na wapendane huku wakitamani ukamilifu wa Enzi Ijayo.</w:t>
      </w:r>
    </w:p>
    <w:p w14:paraId="1AAEA62E" w14:textId="77777777" w:rsidR="00357B4C" w:rsidRDefault="00497E46" w:rsidP="00497E46">
      <w:pPr>
        <w:spacing w:before="29"/>
        <w:ind w:left="140" w:right="99" w:firstLine="720"/>
        <w:jc w:val="both"/>
        <w:rPr>
          <w:sz w:val="24"/>
          <w:szCs w:val="24"/>
        </w:rPr>
      </w:pPr>
      <w:r w:rsidRPr="00497E46">
        <w:rPr>
          <w:sz w:val="24"/>
          <w:szCs w:val="24"/>
        </w:rPr>
        <w:t xml:space="preserve">Tunapofikiria jinsi Paulo alivyoshughulikia matatizo katika kanisa la Korinto, tunatambua jinsi mafundisho yake yanavyopaswa kutufundisha leo. Wakristo wengi leo hujiona kuwa bora kuliko wanavyopaswa kujiona. Wamejawa na kiburi kwa wengine wanapojitathmini kwa viwango vya ulimwengu. Makanisa duniani kote leo yanaendelea kuhangaika na migawanyiko na mafarakano. Baadhi hata huwatendea manabii na mitume </w:t>
      </w:r>
    </w:p>
    <w:p w14:paraId="1AF448A2" w14:textId="77777777" w:rsidR="00357B4C" w:rsidRDefault="00357B4C" w:rsidP="00357B4C">
      <w:pPr>
        <w:spacing w:before="29"/>
        <w:ind w:left="140" w:right="99"/>
        <w:jc w:val="both"/>
        <w:rPr>
          <w:sz w:val="24"/>
          <w:szCs w:val="24"/>
        </w:rPr>
      </w:pPr>
    </w:p>
    <w:p w14:paraId="5B0C8D1A" w14:textId="3929FDA4" w:rsidR="00497E46" w:rsidRDefault="00497E46" w:rsidP="00357B4C">
      <w:pPr>
        <w:spacing w:before="29"/>
        <w:ind w:left="140" w:right="99"/>
        <w:jc w:val="both"/>
        <w:rPr>
          <w:sz w:val="24"/>
          <w:szCs w:val="24"/>
        </w:rPr>
      </w:pPr>
      <w:r w:rsidRPr="00497E46">
        <w:rPr>
          <w:sz w:val="24"/>
          <w:szCs w:val="24"/>
        </w:rPr>
        <w:lastRenderedPageBreak/>
        <w:t>wa Kristo, kama vile Paulo, kwa dharau au hata kudharau. Lakini Kristo hakusulubiwa na kufufuka kwa ajili yetu ili tujivune kwa yale tuliyo nayo katika enzi hii ya sasa. Tunaposikiliza jinsi Paulo alivyotumia kiini cha theolojia yake kwa Wakorintho, anatuhimiza sisi, kama alivyowahimiza Wakorintho, kupendana, na kuishi leo na mioyo yetu ikiwa imezingatia yale ambayo Kristo ataleta atakaporudi katika ukamilifu wa enzi zote.</w:t>
      </w:r>
    </w:p>
    <w:p w14:paraId="184ED004" w14:textId="28933057" w:rsidR="00813F06" w:rsidRDefault="00497E46" w:rsidP="00357B4C">
      <w:pPr>
        <w:spacing w:before="2"/>
        <w:ind w:left="140" w:right="99"/>
        <w:jc w:val="both"/>
        <w:rPr>
          <w:sz w:val="24"/>
          <w:szCs w:val="24"/>
        </w:rPr>
      </w:pPr>
      <w:r>
        <w:rPr>
          <w:sz w:val="24"/>
          <w:szCs w:val="24"/>
        </w:rPr>
        <w:t xml:space="preserve"> </w:t>
      </w:r>
    </w:p>
    <w:p w14:paraId="4D2F93A0" w14:textId="77777777" w:rsidR="005F3875" w:rsidRDefault="005F3875" w:rsidP="00357B4C">
      <w:pPr>
        <w:spacing w:before="2"/>
        <w:ind w:left="140" w:right="99"/>
        <w:jc w:val="both"/>
        <w:rPr>
          <w:sz w:val="24"/>
          <w:szCs w:val="24"/>
        </w:rPr>
      </w:pPr>
    </w:p>
    <w:p w14:paraId="54F410D8" w14:textId="77777777" w:rsidR="005F3875" w:rsidRPr="00357B4C" w:rsidRDefault="005F3875" w:rsidP="00357B4C">
      <w:pPr>
        <w:spacing w:before="2"/>
        <w:ind w:left="140" w:right="99"/>
        <w:jc w:val="both"/>
        <w:rPr>
          <w:sz w:val="24"/>
          <w:szCs w:val="24"/>
        </w:rPr>
      </w:pPr>
    </w:p>
    <w:p w14:paraId="639FFFCC" w14:textId="2911050A" w:rsidR="00177D75" w:rsidRDefault="00000000">
      <w:pPr>
        <w:tabs>
          <w:tab w:val="left" w:pos="8800"/>
        </w:tabs>
        <w:spacing w:before="20" w:line="360" w:lineRule="exact"/>
        <w:ind w:left="111"/>
        <w:rPr>
          <w:sz w:val="32"/>
          <w:szCs w:val="32"/>
        </w:rPr>
      </w:pPr>
      <w:r>
        <w:rPr>
          <w:color w:val="2B5376"/>
          <w:position w:val="-1"/>
          <w:sz w:val="32"/>
          <w:szCs w:val="32"/>
          <w:u w:val="single" w:color="2B5376"/>
        </w:rPr>
        <w:t xml:space="preserve">                                     </w:t>
      </w:r>
      <w:r>
        <w:rPr>
          <w:color w:val="2B5376"/>
          <w:spacing w:val="10"/>
          <w:position w:val="-1"/>
          <w:sz w:val="32"/>
          <w:szCs w:val="32"/>
          <w:u w:val="single" w:color="2B5376"/>
        </w:rPr>
        <w:t xml:space="preserve"> </w:t>
      </w:r>
      <w:r w:rsidR="00813F06">
        <w:rPr>
          <w:b/>
          <w:color w:val="2B5376"/>
          <w:spacing w:val="-1"/>
          <w:position w:val="-1"/>
          <w:sz w:val="32"/>
          <w:szCs w:val="32"/>
          <w:u w:val="single" w:color="2B5376"/>
        </w:rPr>
        <w:t>WACHANGIAJI</w:t>
      </w:r>
      <w:r>
        <w:rPr>
          <w:color w:val="2B5376"/>
          <w:position w:val="-1"/>
          <w:sz w:val="32"/>
          <w:szCs w:val="32"/>
          <w:u w:val="single" w:color="2B5376"/>
        </w:rPr>
        <w:t xml:space="preserve"> </w:t>
      </w:r>
      <w:r>
        <w:rPr>
          <w:color w:val="2B5376"/>
          <w:position w:val="-1"/>
          <w:sz w:val="32"/>
          <w:szCs w:val="32"/>
          <w:u w:val="single" w:color="2B5376"/>
        </w:rPr>
        <w:tab/>
      </w:r>
    </w:p>
    <w:p w14:paraId="0C251CD0" w14:textId="77777777" w:rsidR="00177D75" w:rsidRDefault="00177D75">
      <w:pPr>
        <w:spacing w:before="6" w:line="220" w:lineRule="exact"/>
        <w:rPr>
          <w:sz w:val="22"/>
          <w:szCs w:val="22"/>
        </w:rPr>
      </w:pPr>
    </w:p>
    <w:p w14:paraId="22C90480" w14:textId="663F00D4" w:rsidR="005F3875" w:rsidRDefault="005F3875" w:rsidP="005F3875">
      <w:pPr>
        <w:spacing w:before="29"/>
        <w:ind w:left="140" w:right="99"/>
        <w:jc w:val="both"/>
        <w:rPr>
          <w:sz w:val="24"/>
          <w:szCs w:val="24"/>
        </w:rPr>
      </w:pPr>
      <w:r w:rsidRPr="005F3875">
        <w:rPr>
          <w:b/>
          <w:bCs/>
          <w:sz w:val="24"/>
          <w:szCs w:val="24"/>
        </w:rPr>
        <w:t>Mchungaji Dkt. Reggie M. Kidd (Mwenyeji)</w:t>
      </w:r>
      <w:r w:rsidRPr="005F3875">
        <w:rPr>
          <w:sz w:val="24"/>
          <w:szCs w:val="24"/>
        </w:rPr>
        <w:t xml:space="preserve"> ni Dekano wa Kanisa Kuu la Mtakatifu Luka na Profesa Mstaafu wa Agano Jipya katika Seminari ya Theolojia ya Reformed. Alipokea Shahada zake za M.A.R. na M.Div. kutoka Seminari ya Theolojia ya Westminster na Shahada yake ya Uzamili ya Ph.D. katika Asili ya Kikristo kutoka Chuo Kikuu cha Duke. Yeye ni mwanachama wa Shirika la Kitheolojia la Kiinjili na ameapishwa kama kasisi katika Kanisa la Maaskofu. Dkt. Kidd anafundisha katika Taasisi ya Robert E. Webber ya Mafunzo ya Ibada na ametumikia kama mchungaji na mzee katika makanisa mbalimbali. Yeye ndiye mwandishi wa kitabu kiitwacho With One Voice: Discovering Christ's Song in Our Worship (BakerBooks, 2005) na amechangia katika machapisho mengine mengi, ikiwemo The Spirit of the Reformation Study Bible (Zondervan, 2003) na The Reformation Study Bible (Ligonier Ministries, 2005).</w:t>
      </w:r>
    </w:p>
    <w:p w14:paraId="6927D15C" w14:textId="6EF7BC31" w:rsidR="005F3875" w:rsidRPr="005F3875" w:rsidRDefault="005F3875" w:rsidP="005F3875">
      <w:pPr>
        <w:spacing w:before="29"/>
        <w:ind w:left="140" w:right="99"/>
        <w:jc w:val="both"/>
        <w:rPr>
          <w:sz w:val="24"/>
          <w:szCs w:val="24"/>
        </w:rPr>
      </w:pPr>
      <w:r>
        <w:rPr>
          <w:b/>
          <w:bCs/>
          <w:sz w:val="24"/>
          <w:szCs w:val="24"/>
        </w:rPr>
        <w:t>________________________________________________________________________</w:t>
      </w:r>
    </w:p>
    <w:p w14:paraId="14BE609E" w14:textId="77777777" w:rsidR="005F3875" w:rsidRPr="005F3875" w:rsidRDefault="005F3875" w:rsidP="005F3875">
      <w:pPr>
        <w:spacing w:before="29"/>
        <w:ind w:left="140" w:right="99"/>
        <w:jc w:val="both"/>
        <w:rPr>
          <w:sz w:val="24"/>
          <w:szCs w:val="24"/>
        </w:rPr>
      </w:pPr>
      <w:r w:rsidRPr="005F3875">
        <w:rPr>
          <w:b/>
          <w:bCs/>
          <w:sz w:val="24"/>
          <w:szCs w:val="24"/>
        </w:rPr>
        <w:t>Dkt. Danny Akin</w:t>
      </w:r>
      <w:r w:rsidRPr="005F3875">
        <w:rPr>
          <w:sz w:val="24"/>
          <w:szCs w:val="24"/>
        </w:rPr>
        <w:t xml:space="preserve"> ni Rais wa Seminari ya Kitheolojia ya Southeastern Baptist.</w:t>
      </w:r>
    </w:p>
    <w:p w14:paraId="3CD03A27" w14:textId="77777777" w:rsidR="005F3875" w:rsidRDefault="005F3875" w:rsidP="005F3875">
      <w:pPr>
        <w:spacing w:before="29"/>
        <w:ind w:left="140" w:right="99"/>
        <w:jc w:val="both"/>
        <w:rPr>
          <w:sz w:val="24"/>
          <w:szCs w:val="24"/>
        </w:rPr>
      </w:pPr>
    </w:p>
    <w:p w14:paraId="668D5720" w14:textId="30FB8954" w:rsidR="005F3875" w:rsidRPr="005F3875" w:rsidRDefault="005F3875" w:rsidP="005F3875">
      <w:pPr>
        <w:spacing w:before="29"/>
        <w:ind w:left="140" w:right="99"/>
        <w:jc w:val="both"/>
        <w:rPr>
          <w:sz w:val="24"/>
          <w:szCs w:val="24"/>
        </w:rPr>
      </w:pPr>
      <w:r w:rsidRPr="005F3875">
        <w:rPr>
          <w:b/>
          <w:bCs/>
          <w:sz w:val="24"/>
          <w:szCs w:val="24"/>
        </w:rPr>
        <w:t>Dkt. Steve Blakemore</w:t>
      </w:r>
      <w:r w:rsidRPr="005F3875">
        <w:rPr>
          <w:sz w:val="24"/>
          <w:szCs w:val="24"/>
        </w:rPr>
        <w:t xml:space="preserve"> ni Profesa Msaidizi wa Falsafa katika Seminari ya Biblia ya Wesley.</w:t>
      </w:r>
    </w:p>
    <w:p w14:paraId="74321953" w14:textId="77777777" w:rsidR="005F3875" w:rsidRDefault="005F3875" w:rsidP="005F3875">
      <w:pPr>
        <w:spacing w:before="29"/>
        <w:ind w:left="140" w:right="99"/>
        <w:jc w:val="both"/>
        <w:rPr>
          <w:sz w:val="24"/>
          <w:szCs w:val="24"/>
        </w:rPr>
      </w:pPr>
    </w:p>
    <w:p w14:paraId="57545CA3" w14:textId="1B53AD75" w:rsidR="005F3875" w:rsidRPr="005F3875" w:rsidRDefault="005F3875" w:rsidP="005F3875">
      <w:pPr>
        <w:spacing w:before="29"/>
        <w:ind w:left="140" w:right="99"/>
        <w:jc w:val="both"/>
        <w:rPr>
          <w:sz w:val="24"/>
          <w:szCs w:val="24"/>
        </w:rPr>
      </w:pPr>
      <w:r w:rsidRPr="005F3875">
        <w:rPr>
          <w:b/>
          <w:bCs/>
          <w:sz w:val="24"/>
          <w:szCs w:val="24"/>
        </w:rPr>
        <w:t>Dkt. Donald Cobb</w:t>
      </w:r>
      <w:r w:rsidRPr="005F3875">
        <w:rPr>
          <w:sz w:val="24"/>
          <w:szCs w:val="24"/>
        </w:rPr>
        <w:t xml:space="preserve"> ni Profesa wa Agano Jipya na Lugha ya Kigiriki katika Kitivo cha Jean Calvin, Ufaransa.</w:t>
      </w:r>
    </w:p>
    <w:p w14:paraId="14DD529C" w14:textId="77777777" w:rsidR="005F3875" w:rsidRDefault="005F3875" w:rsidP="005F3875">
      <w:pPr>
        <w:spacing w:before="29"/>
        <w:ind w:left="140" w:right="99"/>
        <w:jc w:val="both"/>
        <w:rPr>
          <w:b/>
          <w:bCs/>
          <w:sz w:val="24"/>
          <w:szCs w:val="24"/>
        </w:rPr>
      </w:pPr>
    </w:p>
    <w:p w14:paraId="5A72B646" w14:textId="41026B5B" w:rsidR="005F3875" w:rsidRPr="005F3875" w:rsidRDefault="005F3875" w:rsidP="005F3875">
      <w:pPr>
        <w:spacing w:before="29"/>
        <w:ind w:left="140" w:right="99"/>
        <w:jc w:val="both"/>
        <w:rPr>
          <w:sz w:val="24"/>
          <w:szCs w:val="24"/>
        </w:rPr>
      </w:pPr>
      <w:r w:rsidRPr="005F3875">
        <w:rPr>
          <w:b/>
          <w:bCs/>
          <w:sz w:val="24"/>
          <w:szCs w:val="24"/>
        </w:rPr>
        <w:t>Dkt. David Correa</w:t>
      </w:r>
      <w:r w:rsidRPr="005F3875">
        <w:rPr>
          <w:sz w:val="24"/>
          <w:szCs w:val="24"/>
        </w:rPr>
        <w:t xml:space="preserve"> ni Profesa Mshiriki katika Seminari ya Kitheolojia ya San Pablo huko Merida, Mexico na Mkurugenzi wa Taasisi ya Next Mexico. Pia anatumikia kama Mchungaji wa Presbyterian Iglesia Jesus huko Progreso.</w:t>
      </w:r>
    </w:p>
    <w:p w14:paraId="48F93804" w14:textId="77777777" w:rsidR="005F3875" w:rsidRDefault="005F3875" w:rsidP="005F3875">
      <w:pPr>
        <w:spacing w:before="29"/>
        <w:ind w:left="140" w:right="99"/>
        <w:jc w:val="both"/>
        <w:rPr>
          <w:b/>
          <w:bCs/>
          <w:sz w:val="24"/>
          <w:szCs w:val="24"/>
        </w:rPr>
      </w:pPr>
    </w:p>
    <w:p w14:paraId="7DC78C31" w14:textId="09B6E844" w:rsidR="005F3875" w:rsidRPr="005F3875" w:rsidRDefault="005F3875" w:rsidP="005F3875">
      <w:pPr>
        <w:spacing w:before="29"/>
        <w:ind w:left="140" w:right="99"/>
        <w:jc w:val="both"/>
        <w:rPr>
          <w:sz w:val="24"/>
          <w:szCs w:val="24"/>
        </w:rPr>
      </w:pPr>
      <w:r w:rsidRPr="005F3875">
        <w:rPr>
          <w:b/>
          <w:bCs/>
          <w:sz w:val="24"/>
          <w:szCs w:val="24"/>
        </w:rPr>
        <w:t>Mchungaji Dan Hendley</w:t>
      </w:r>
      <w:r w:rsidRPr="005F3875">
        <w:rPr>
          <w:sz w:val="24"/>
          <w:szCs w:val="24"/>
        </w:rPr>
        <w:t xml:space="preserve"> ni Mchungaji Kiongozi wa Kanisa la North Park huko Wexford, PA.</w:t>
      </w:r>
    </w:p>
    <w:p w14:paraId="02DD8DB8" w14:textId="77777777" w:rsidR="005F3875" w:rsidRDefault="005F3875" w:rsidP="005F3875">
      <w:pPr>
        <w:spacing w:before="29"/>
        <w:ind w:left="140" w:right="99"/>
        <w:jc w:val="both"/>
        <w:rPr>
          <w:sz w:val="24"/>
          <w:szCs w:val="24"/>
        </w:rPr>
      </w:pPr>
    </w:p>
    <w:p w14:paraId="6B5A422A" w14:textId="1BE6DDF4" w:rsidR="005F3875" w:rsidRPr="005F3875" w:rsidRDefault="005F3875" w:rsidP="005F3875">
      <w:pPr>
        <w:spacing w:before="29"/>
        <w:ind w:left="140" w:right="99"/>
        <w:jc w:val="both"/>
        <w:rPr>
          <w:sz w:val="24"/>
          <w:szCs w:val="24"/>
        </w:rPr>
      </w:pPr>
      <w:r w:rsidRPr="005F3875">
        <w:rPr>
          <w:b/>
          <w:bCs/>
          <w:sz w:val="24"/>
          <w:szCs w:val="24"/>
        </w:rPr>
        <w:t>Dkt. Jeff Lowman</w:t>
      </w:r>
      <w:r w:rsidRPr="005F3875">
        <w:rPr>
          <w:sz w:val="24"/>
          <w:szCs w:val="24"/>
        </w:rPr>
        <w:t xml:space="preserve"> ni Mchungaji Kiongozi katika Kanisa la Evangel PCA huko Alabaster, Alabama na Profesa wa Mahubiri na Theolojia ya Utaratibu katika Seminari ya Theolojia ya Birmingham.</w:t>
      </w:r>
    </w:p>
    <w:p w14:paraId="788CCE8E" w14:textId="77777777" w:rsidR="005F3875" w:rsidRDefault="005F3875" w:rsidP="005F3875">
      <w:pPr>
        <w:spacing w:before="29"/>
        <w:ind w:left="140" w:right="99"/>
        <w:jc w:val="both"/>
        <w:rPr>
          <w:sz w:val="24"/>
          <w:szCs w:val="24"/>
        </w:rPr>
      </w:pPr>
    </w:p>
    <w:p w14:paraId="00A92399" w14:textId="0892888A" w:rsidR="005F3875" w:rsidRPr="005F3875" w:rsidRDefault="005F3875" w:rsidP="005F3875">
      <w:pPr>
        <w:spacing w:before="29"/>
        <w:ind w:left="140" w:right="99"/>
        <w:jc w:val="both"/>
        <w:rPr>
          <w:sz w:val="24"/>
          <w:szCs w:val="24"/>
        </w:rPr>
      </w:pPr>
      <w:r w:rsidRPr="005F3875">
        <w:rPr>
          <w:b/>
          <w:bCs/>
          <w:sz w:val="24"/>
          <w:szCs w:val="24"/>
        </w:rPr>
        <w:t>Dkt. Douglas Moo</w:t>
      </w:r>
      <w:r w:rsidRPr="005F3875">
        <w:rPr>
          <w:sz w:val="24"/>
          <w:szCs w:val="24"/>
        </w:rPr>
        <w:t xml:space="preserve"> ni Profesa wa Agano Jipya wa Kenneth T. Wessner katika Chuo cha Wheaton &amp; Shule ya Uzamili.</w:t>
      </w:r>
    </w:p>
    <w:p w14:paraId="56346D80" w14:textId="77777777" w:rsidR="005F3875" w:rsidRDefault="005F3875" w:rsidP="005F3875">
      <w:pPr>
        <w:spacing w:before="29"/>
        <w:ind w:left="140" w:right="99"/>
        <w:jc w:val="both"/>
        <w:rPr>
          <w:sz w:val="24"/>
          <w:szCs w:val="24"/>
        </w:rPr>
      </w:pPr>
    </w:p>
    <w:p w14:paraId="73C74C11" w14:textId="4CDD05CD" w:rsidR="005F3875" w:rsidRPr="005F3875" w:rsidRDefault="005F3875" w:rsidP="005F3875">
      <w:pPr>
        <w:spacing w:before="29"/>
        <w:ind w:left="140" w:right="99"/>
        <w:jc w:val="both"/>
        <w:rPr>
          <w:sz w:val="24"/>
          <w:szCs w:val="24"/>
        </w:rPr>
      </w:pPr>
      <w:r w:rsidRPr="005F3875">
        <w:rPr>
          <w:b/>
          <w:bCs/>
          <w:sz w:val="24"/>
          <w:szCs w:val="24"/>
        </w:rPr>
        <w:t>Dkt. Miguel Núñez</w:t>
      </w:r>
      <w:r w:rsidRPr="005F3875">
        <w:rPr>
          <w:sz w:val="24"/>
          <w:szCs w:val="24"/>
        </w:rPr>
        <w:t xml:space="preserve"> ni Mchungaji Kiongozi wa Kanisa la Kimataifa la Baptist huko Santo Domingo, Jamhuri ya Dominika na Rais wa Wizara ya Uadilifu na Hekima.</w:t>
      </w:r>
    </w:p>
    <w:p w14:paraId="6337D010" w14:textId="77777777" w:rsidR="005F3875" w:rsidRDefault="005F3875" w:rsidP="005F3875">
      <w:pPr>
        <w:spacing w:before="29"/>
        <w:ind w:left="140" w:right="99"/>
        <w:jc w:val="both"/>
        <w:rPr>
          <w:sz w:val="24"/>
          <w:szCs w:val="24"/>
        </w:rPr>
      </w:pPr>
    </w:p>
    <w:p w14:paraId="3FBE1DD1" w14:textId="6B7E3157" w:rsidR="005F3875" w:rsidRPr="005F3875" w:rsidRDefault="005F3875" w:rsidP="005F3875">
      <w:pPr>
        <w:spacing w:before="29"/>
        <w:ind w:left="140" w:right="99"/>
        <w:jc w:val="both"/>
        <w:rPr>
          <w:sz w:val="24"/>
          <w:szCs w:val="24"/>
        </w:rPr>
      </w:pPr>
      <w:r w:rsidRPr="005F3875">
        <w:rPr>
          <w:b/>
          <w:bCs/>
          <w:sz w:val="24"/>
          <w:szCs w:val="24"/>
        </w:rPr>
        <w:lastRenderedPageBreak/>
        <w:t>Dkt. Frank Thielman</w:t>
      </w:r>
      <w:r w:rsidRPr="005F3875">
        <w:rPr>
          <w:sz w:val="24"/>
          <w:szCs w:val="24"/>
        </w:rPr>
        <w:t xml:space="preserve"> ni Profesa wa Divinity wa Presbyterian katika Agano Jipya katika Shule ya Divinity ya Beeson.</w:t>
      </w:r>
    </w:p>
    <w:p w14:paraId="00F5AE1E" w14:textId="77777777" w:rsidR="005F3875" w:rsidRDefault="005F3875" w:rsidP="005F3875">
      <w:pPr>
        <w:spacing w:before="29"/>
        <w:ind w:left="140" w:right="99"/>
        <w:jc w:val="both"/>
        <w:rPr>
          <w:sz w:val="24"/>
          <w:szCs w:val="24"/>
        </w:rPr>
      </w:pPr>
    </w:p>
    <w:p w14:paraId="7DB65437" w14:textId="6F35E095" w:rsidR="005F3875" w:rsidRDefault="005F3875" w:rsidP="005F3875">
      <w:pPr>
        <w:spacing w:before="29"/>
        <w:ind w:left="140" w:right="99"/>
        <w:jc w:val="both"/>
        <w:rPr>
          <w:sz w:val="24"/>
          <w:szCs w:val="24"/>
        </w:rPr>
      </w:pPr>
      <w:r w:rsidRPr="005F3875">
        <w:rPr>
          <w:b/>
          <w:bCs/>
          <w:sz w:val="24"/>
          <w:szCs w:val="24"/>
        </w:rPr>
        <w:t>Mchungaji Dkt. Simon Vibert</w:t>
      </w:r>
      <w:r w:rsidRPr="005F3875">
        <w:rPr>
          <w:sz w:val="24"/>
          <w:szCs w:val="24"/>
        </w:rPr>
        <w:t xml:space="preserve"> ni Kasisi wa Christ Church Virginia Water huko Surrey, Uingereza, na Makamu Mkuu wa zamani na Mkurugenzi wa Shule ya Mahubiri katika Wycliffe Hall, Oxford.</w:t>
      </w:r>
    </w:p>
    <w:p w14:paraId="11F81BC2" w14:textId="77777777" w:rsidR="005F3875" w:rsidRDefault="005F3875" w:rsidP="005F3875">
      <w:pPr>
        <w:spacing w:before="29"/>
        <w:ind w:left="140" w:right="99"/>
        <w:jc w:val="both"/>
        <w:rPr>
          <w:sz w:val="24"/>
          <w:szCs w:val="24"/>
        </w:rPr>
      </w:pPr>
    </w:p>
    <w:p w14:paraId="268A0C08" w14:textId="70788FB0" w:rsidR="00177D75" w:rsidRDefault="005F3875">
      <w:pPr>
        <w:ind w:left="140" w:right="819"/>
        <w:jc w:val="both"/>
        <w:rPr>
          <w:sz w:val="24"/>
          <w:szCs w:val="24"/>
        </w:rPr>
        <w:sectPr w:rsidR="00177D75">
          <w:headerReference w:type="default" r:id="rId10"/>
          <w:footerReference w:type="default" r:id="rId11"/>
          <w:pgSz w:w="12240" w:h="15840"/>
          <w:pgMar w:top="940" w:right="1660" w:bottom="280" w:left="1660" w:header="745" w:footer="761" w:gutter="0"/>
          <w:cols w:space="720"/>
        </w:sectPr>
      </w:pPr>
      <w:r>
        <w:rPr>
          <w:sz w:val="24"/>
          <w:szCs w:val="24"/>
        </w:rPr>
        <w:t xml:space="preserve"> </w:t>
      </w:r>
    </w:p>
    <w:p w14:paraId="18FC5FD5" w14:textId="49A8AB0C" w:rsidR="00177D75" w:rsidRDefault="005F3875">
      <w:pPr>
        <w:spacing w:before="41"/>
        <w:ind w:left="1888" w:right="1889"/>
        <w:jc w:val="center"/>
        <w:rPr>
          <w:sz w:val="40"/>
          <w:szCs w:val="40"/>
        </w:rPr>
      </w:pPr>
      <w:r>
        <w:rPr>
          <w:b/>
          <w:spacing w:val="1"/>
          <w:sz w:val="40"/>
          <w:szCs w:val="40"/>
        </w:rPr>
        <w:lastRenderedPageBreak/>
        <w:t>Moyo wa Th</w:t>
      </w:r>
      <w:r>
        <w:rPr>
          <w:b/>
          <w:sz w:val="40"/>
          <w:szCs w:val="40"/>
        </w:rPr>
        <w:t>eolojia ya</w:t>
      </w:r>
      <w:r>
        <w:rPr>
          <w:b/>
          <w:spacing w:val="-3"/>
          <w:sz w:val="40"/>
          <w:szCs w:val="40"/>
        </w:rPr>
        <w:t xml:space="preserve"> </w:t>
      </w:r>
      <w:r>
        <w:rPr>
          <w:b/>
          <w:spacing w:val="1"/>
          <w:sz w:val="40"/>
          <w:szCs w:val="40"/>
        </w:rPr>
        <w:t>Pau</w:t>
      </w:r>
      <w:r>
        <w:rPr>
          <w:b/>
          <w:sz w:val="40"/>
          <w:szCs w:val="40"/>
        </w:rPr>
        <w:t>lo</w:t>
      </w:r>
    </w:p>
    <w:p w14:paraId="24F52873" w14:textId="77777777" w:rsidR="00177D75" w:rsidRDefault="00177D75">
      <w:pPr>
        <w:spacing w:before="8" w:line="100" w:lineRule="exact"/>
        <w:rPr>
          <w:sz w:val="11"/>
          <w:szCs w:val="11"/>
        </w:rPr>
      </w:pPr>
    </w:p>
    <w:p w14:paraId="6C1D94D9" w14:textId="575E91BD" w:rsidR="00177D75" w:rsidRDefault="005F3875">
      <w:pPr>
        <w:ind w:left="3676" w:right="3676"/>
        <w:jc w:val="center"/>
        <w:rPr>
          <w:sz w:val="28"/>
          <w:szCs w:val="28"/>
        </w:rPr>
      </w:pPr>
      <w:r>
        <w:rPr>
          <w:b/>
          <w:spacing w:val="1"/>
          <w:sz w:val="28"/>
          <w:szCs w:val="28"/>
        </w:rPr>
        <w:t>Somo la Nne</w:t>
      </w:r>
    </w:p>
    <w:p w14:paraId="45E43734" w14:textId="77777777" w:rsidR="00177D75" w:rsidRDefault="00177D75">
      <w:pPr>
        <w:spacing w:before="10" w:line="100" w:lineRule="exact"/>
        <w:rPr>
          <w:sz w:val="11"/>
          <w:szCs w:val="11"/>
        </w:rPr>
      </w:pPr>
    </w:p>
    <w:p w14:paraId="5F268ECB" w14:textId="076B4904" w:rsidR="00177D75" w:rsidRDefault="00000000">
      <w:pPr>
        <w:spacing w:line="300" w:lineRule="exact"/>
        <w:ind w:left="2914" w:right="2914"/>
        <w:jc w:val="center"/>
        <w:rPr>
          <w:sz w:val="28"/>
          <w:szCs w:val="28"/>
        </w:rPr>
      </w:pPr>
      <w:r>
        <w:rPr>
          <w:b/>
          <w:spacing w:val="1"/>
          <w:position w:val="-1"/>
          <w:sz w:val="28"/>
          <w:szCs w:val="28"/>
        </w:rPr>
        <w:t>Pau</w:t>
      </w:r>
      <w:r>
        <w:rPr>
          <w:b/>
          <w:position w:val="-1"/>
          <w:sz w:val="28"/>
          <w:szCs w:val="28"/>
        </w:rPr>
        <w:t>l</w:t>
      </w:r>
      <w:r w:rsidR="005F3875">
        <w:rPr>
          <w:b/>
          <w:position w:val="-1"/>
          <w:sz w:val="28"/>
          <w:szCs w:val="28"/>
        </w:rPr>
        <w:t>o na Wakorintho</w:t>
      </w:r>
    </w:p>
    <w:p w14:paraId="6540F7D5" w14:textId="77777777" w:rsidR="00177D75" w:rsidRDefault="00177D75">
      <w:pPr>
        <w:spacing w:before="5" w:line="180" w:lineRule="exact"/>
        <w:rPr>
          <w:sz w:val="18"/>
          <w:szCs w:val="18"/>
        </w:rPr>
      </w:pPr>
    </w:p>
    <w:p w14:paraId="08708A69" w14:textId="77777777" w:rsidR="00177D75" w:rsidRDefault="00177D75">
      <w:pPr>
        <w:spacing w:line="200" w:lineRule="exact"/>
      </w:pPr>
    </w:p>
    <w:p w14:paraId="607AA46D" w14:textId="3EB672AE" w:rsidR="00177D75" w:rsidRDefault="00000000">
      <w:pPr>
        <w:tabs>
          <w:tab w:val="left" w:pos="8800"/>
        </w:tabs>
        <w:spacing w:before="20" w:line="360" w:lineRule="exact"/>
        <w:ind w:left="111"/>
        <w:rPr>
          <w:sz w:val="32"/>
          <w:szCs w:val="32"/>
        </w:rPr>
      </w:pPr>
      <w:r>
        <w:rPr>
          <w:color w:val="2B5376"/>
          <w:position w:val="-1"/>
          <w:sz w:val="32"/>
          <w:szCs w:val="32"/>
          <w:u w:val="single" w:color="2B5376"/>
        </w:rPr>
        <w:t xml:space="preserve">                                          </w:t>
      </w:r>
      <w:r>
        <w:rPr>
          <w:color w:val="2B5376"/>
          <w:spacing w:val="28"/>
          <w:position w:val="-1"/>
          <w:sz w:val="32"/>
          <w:szCs w:val="32"/>
          <w:u w:val="single" w:color="2B5376"/>
        </w:rPr>
        <w:t xml:space="preserve"> </w:t>
      </w:r>
      <w:r w:rsidR="00813F06">
        <w:rPr>
          <w:b/>
          <w:color w:val="2B5376"/>
          <w:spacing w:val="-1"/>
          <w:position w:val="-1"/>
          <w:sz w:val="32"/>
          <w:szCs w:val="32"/>
          <w:u w:val="single" w:color="2B5376"/>
        </w:rPr>
        <w:t>FAHARASA</w:t>
      </w:r>
      <w:r>
        <w:rPr>
          <w:color w:val="2B5376"/>
          <w:position w:val="-1"/>
          <w:sz w:val="32"/>
          <w:szCs w:val="32"/>
          <w:u w:val="single" w:color="2B5376"/>
        </w:rPr>
        <w:tab/>
      </w:r>
    </w:p>
    <w:p w14:paraId="5C02D1F9" w14:textId="77777777" w:rsidR="00177D75" w:rsidRDefault="00177D75">
      <w:pPr>
        <w:spacing w:before="19" w:line="260" w:lineRule="exact"/>
        <w:rPr>
          <w:sz w:val="26"/>
          <w:szCs w:val="26"/>
        </w:rPr>
        <w:sectPr w:rsidR="00177D75">
          <w:headerReference w:type="default" r:id="rId12"/>
          <w:footerReference w:type="default" r:id="rId13"/>
          <w:pgSz w:w="12240" w:h="15840"/>
          <w:pgMar w:top="680" w:right="1660" w:bottom="280" w:left="1660" w:header="0" w:footer="761" w:gutter="0"/>
          <w:pgNumType w:start="31"/>
          <w:cols w:space="720"/>
        </w:sectPr>
      </w:pPr>
    </w:p>
    <w:p w14:paraId="65908609" w14:textId="170BC2B8" w:rsidR="00B54A77" w:rsidRPr="00B54A77" w:rsidRDefault="00000000" w:rsidP="00B54A77">
      <w:pPr>
        <w:spacing w:before="29"/>
        <w:ind w:left="140" w:right="-41"/>
        <w:jc w:val="both"/>
        <w:rPr>
          <w:b/>
          <w:sz w:val="24"/>
          <w:szCs w:val="24"/>
        </w:rPr>
      </w:pPr>
      <w:r>
        <w:rPr>
          <w:b/>
          <w:sz w:val="24"/>
          <w:szCs w:val="24"/>
        </w:rPr>
        <w:t xml:space="preserve"> </w:t>
      </w:r>
      <w:r w:rsidR="00B54A77" w:rsidRPr="00B54A77">
        <w:rPr>
          <w:b/>
          <w:bCs/>
          <w:sz w:val="24"/>
          <w:szCs w:val="24"/>
        </w:rPr>
        <w:t>Achaia –</w:t>
      </w:r>
      <w:r w:rsidR="00B54A77" w:rsidRPr="00B54A77">
        <w:rPr>
          <w:sz w:val="24"/>
          <w:szCs w:val="24"/>
        </w:rPr>
        <w:t xml:space="preserve"> Mkoa wa kale wa Kirumi ambao sasa ni kusini mwa Ugiriki, ulijumuisha miji ya Korintho na Athene; eneo ambalo Paulo alitumia miaka kadhaa wakati wa safari zake za umishonari.</w:t>
      </w:r>
    </w:p>
    <w:p w14:paraId="794BA7AC" w14:textId="77777777" w:rsidR="00B54A77" w:rsidRDefault="00B54A77" w:rsidP="00B54A77">
      <w:pPr>
        <w:spacing w:before="29"/>
        <w:ind w:left="140" w:right="-41"/>
        <w:jc w:val="both"/>
        <w:rPr>
          <w:sz w:val="24"/>
          <w:szCs w:val="24"/>
        </w:rPr>
      </w:pPr>
    </w:p>
    <w:p w14:paraId="7473066C" w14:textId="3939CBC9" w:rsidR="00B54A77" w:rsidRPr="00B54A77" w:rsidRDefault="00B54A77" w:rsidP="00B54A77">
      <w:pPr>
        <w:spacing w:before="29"/>
        <w:ind w:left="140" w:right="-41"/>
        <w:jc w:val="both"/>
        <w:rPr>
          <w:sz w:val="24"/>
          <w:szCs w:val="24"/>
        </w:rPr>
      </w:pPr>
      <w:r w:rsidRPr="00B54A77">
        <w:rPr>
          <w:b/>
          <w:bCs/>
          <w:sz w:val="24"/>
          <w:szCs w:val="24"/>
        </w:rPr>
        <w:t>Agabus –</w:t>
      </w:r>
      <w:r w:rsidRPr="00B54A77">
        <w:rPr>
          <w:sz w:val="24"/>
          <w:szCs w:val="24"/>
        </w:rPr>
        <w:t xml:space="preserve"> Nabii aliyemwonya Paulo kwamba angefungwa minyororo huko Yerusalemu.</w:t>
      </w:r>
    </w:p>
    <w:p w14:paraId="66BFFC5F" w14:textId="77777777" w:rsidR="00B54A77" w:rsidRDefault="00B54A77" w:rsidP="00B54A77">
      <w:pPr>
        <w:spacing w:before="29"/>
        <w:ind w:left="140" w:right="-41"/>
        <w:jc w:val="both"/>
        <w:rPr>
          <w:sz w:val="24"/>
          <w:szCs w:val="24"/>
        </w:rPr>
      </w:pPr>
    </w:p>
    <w:p w14:paraId="7BCA4070" w14:textId="2E5A7740" w:rsidR="00B54A77" w:rsidRPr="00B54A77" w:rsidRDefault="00B54A77" w:rsidP="00B54A77">
      <w:pPr>
        <w:spacing w:before="29"/>
        <w:ind w:left="140" w:right="-41"/>
        <w:jc w:val="both"/>
        <w:rPr>
          <w:sz w:val="24"/>
          <w:szCs w:val="24"/>
        </w:rPr>
      </w:pPr>
      <w:r w:rsidRPr="00B54A77">
        <w:rPr>
          <w:b/>
          <w:bCs/>
          <w:sz w:val="24"/>
          <w:szCs w:val="24"/>
        </w:rPr>
        <w:t>Tayari na bado –</w:t>
      </w:r>
      <w:r w:rsidRPr="00B54A77">
        <w:rPr>
          <w:sz w:val="24"/>
          <w:szCs w:val="24"/>
        </w:rPr>
        <w:t xml:space="preserve"> Mtazamo wa nyakati za mwisho unaojulikana kama "eschatologia iliyoanzishwa" ambao unasisitiza kwamba enzi ijayo ya wokovu wa milele "tayari" ipo kwa namna fulani, lakini "bado haijafika" katika ukamilifu wake.</w:t>
      </w:r>
    </w:p>
    <w:p w14:paraId="3CAC5960" w14:textId="77777777" w:rsidR="00B54A77" w:rsidRDefault="00B54A77" w:rsidP="00B54A77">
      <w:pPr>
        <w:spacing w:before="29"/>
        <w:ind w:left="140" w:right="-41"/>
        <w:jc w:val="both"/>
        <w:rPr>
          <w:sz w:val="24"/>
          <w:szCs w:val="24"/>
        </w:rPr>
      </w:pPr>
    </w:p>
    <w:p w14:paraId="1916F569" w14:textId="0D0BF0A3" w:rsidR="00B54A77" w:rsidRPr="00B54A77" w:rsidRDefault="00B54A77" w:rsidP="00B54A77">
      <w:pPr>
        <w:spacing w:before="29"/>
        <w:ind w:left="140" w:right="-41"/>
        <w:jc w:val="both"/>
        <w:rPr>
          <w:sz w:val="24"/>
          <w:szCs w:val="24"/>
        </w:rPr>
      </w:pPr>
      <w:r w:rsidRPr="00B54A77">
        <w:rPr>
          <w:b/>
          <w:bCs/>
          <w:sz w:val="24"/>
          <w:szCs w:val="24"/>
        </w:rPr>
        <w:t>Apolo –</w:t>
      </w:r>
      <w:r w:rsidRPr="00B54A77">
        <w:rPr>
          <w:sz w:val="24"/>
          <w:szCs w:val="24"/>
        </w:rPr>
        <w:t xml:space="preserve"> Mzungumzaji na mwalimu Myahudi mwenye ufasaha aliyefanya kazi na mtume Paulo kukuza kanisa la awali, hasa huko Efeso na Korintho.</w:t>
      </w:r>
    </w:p>
    <w:p w14:paraId="1C79FF5E" w14:textId="77777777" w:rsidR="00B54A77" w:rsidRDefault="00B54A77" w:rsidP="00B54A77">
      <w:pPr>
        <w:spacing w:before="29"/>
        <w:ind w:left="140" w:right="-41"/>
        <w:jc w:val="both"/>
        <w:rPr>
          <w:sz w:val="24"/>
          <w:szCs w:val="24"/>
        </w:rPr>
      </w:pPr>
    </w:p>
    <w:p w14:paraId="20D18634" w14:textId="027E5664" w:rsidR="00B54A77" w:rsidRPr="00B54A77" w:rsidRDefault="00B54A77" w:rsidP="00B54A77">
      <w:pPr>
        <w:spacing w:before="29"/>
        <w:ind w:left="140" w:right="-41"/>
        <w:jc w:val="both"/>
        <w:rPr>
          <w:sz w:val="24"/>
          <w:szCs w:val="24"/>
        </w:rPr>
      </w:pPr>
      <w:r w:rsidRPr="00B54A77">
        <w:rPr>
          <w:b/>
          <w:bCs/>
          <w:sz w:val="24"/>
          <w:szCs w:val="24"/>
        </w:rPr>
        <w:t>Mtume –</w:t>
      </w:r>
      <w:r w:rsidRPr="00B54A77">
        <w:rPr>
          <w:sz w:val="24"/>
          <w:szCs w:val="24"/>
        </w:rPr>
        <w:t xml:space="preserve"> Cheo maalum cha Agano Jipya kilichoshikiliwa na mtu aliyefundishwa na Yesu, aliyemwona Bwana aliyefufuliwa, na alichaguliwa kwa cheo hicho na Bwana mwenyewe; kutoka neno la Kigiriki linalomaanisha "aliyetumwa."</w:t>
      </w:r>
    </w:p>
    <w:p w14:paraId="736B3A73" w14:textId="77777777" w:rsidR="00B54A77" w:rsidRDefault="00B54A77" w:rsidP="00B54A77">
      <w:pPr>
        <w:spacing w:before="29"/>
        <w:ind w:left="140" w:right="-41"/>
        <w:jc w:val="both"/>
        <w:rPr>
          <w:sz w:val="24"/>
          <w:szCs w:val="24"/>
        </w:rPr>
      </w:pPr>
    </w:p>
    <w:p w14:paraId="21163031" w14:textId="7EFE3E6E" w:rsidR="00B54A77" w:rsidRPr="00B54A77" w:rsidRDefault="00B54A77" w:rsidP="00B54A77">
      <w:pPr>
        <w:spacing w:before="29"/>
        <w:ind w:left="140" w:right="-41"/>
        <w:jc w:val="both"/>
        <w:rPr>
          <w:sz w:val="24"/>
          <w:szCs w:val="24"/>
        </w:rPr>
      </w:pPr>
      <w:r w:rsidRPr="00B54A77">
        <w:rPr>
          <w:b/>
          <w:bCs/>
          <w:sz w:val="24"/>
          <w:szCs w:val="24"/>
        </w:rPr>
        <w:t>Atemi –</w:t>
      </w:r>
      <w:r w:rsidRPr="00B54A77">
        <w:rPr>
          <w:sz w:val="24"/>
          <w:szCs w:val="24"/>
        </w:rPr>
        <w:t xml:space="preserve"> Mungu wa kike wa Kigiriki, binti ya Zeus na Leto; mungu wa kike wa jangwa na uzazi; mungu wa kike mlinzi wa Efeso.</w:t>
      </w:r>
    </w:p>
    <w:p w14:paraId="6B437D39" w14:textId="77777777" w:rsidR="00B54A77" w:rsidRPr="00B54A77" w:rsidRDefault="00B54A77" w:rsidP="00B54A77">
      <w:pPr>
        <w:spacing w:before="29"/>
        <w:ind w:left="140" w:right="-41"/>
        <w:jc w:val="both"/>
        <w:rPr>
          <w:sz w:val="24"/>
          <w:szCs w:val="24"/>
        </w:rPr>
      </w:pPr>
      <w:r w:rsidRPr="00B54A77">
        <w:rPr>
          <w:sz w:val="24"/>
          <w:szCs w:val="24"/>
        </w:rPr>
        <w:t>Asceticism – Kuepuka kusikofaa anasa za kimwili.</w:t>
      </w:r>
    </w:p>
    <w:p w14:paraId="7FCCA00E" w14:textId="77777777" w:rsidR="00B54A77" w:rsidRDefault="00B54A77" w:rsidP="00B54A77">
      <w:pPr>
        <w:spacing w:before="29"/>
        <w:ind w:left="140" w:right="-41"/>
        <w:jc w:val="both"/>
        <w:rPr>
          <w:sz w:val="24"/>
          <w:szCs w:val="24"/>
        </w:rPr>
      </w:pPr>
    </w:p>
    <w:p w14:paraId="1727E11B" w14:textId="00B1F07F" w:rsidR="00B54A77" w:rsidRPr="00B54A77" w:rsidRDefault="00B54A77" w:rsidP="00B54A77">
      <w:pPr>
        <w:spacing w:before="29"/>
        <w:ind w:left="140" w:right="-41"/>
        <w:jc w:val="both"/>
        <w:rPr>
          <w:sz w:val="24"/>
          <w:szCs w:val="24"/>
        </w:rPr>
      </w:pPr>
      <w:r w:rsidRPr="00B54A77">
        <w:rPr>
          <w:b/>
          <w:bCs/>
          <w:sz w:val="24"/>
          <w:szCs w:val="24"/>
        </w:rPr>
        <w:t>Asia Ndogo –</w:t>
      </w:r>
      <w:r w:rsidRPr="00B54A77">
        <w:rPr>
          <w:sz w:val="24"/>
          <w:szCs w:val="24"/>
        </w:rPr>
        <w:t xml:space="preserve"> Eneo la kijiografia ambalo sasa ni sehemu ya magharibi mwa Uturuki ambapo Paulo alifanya sehemu kubwa ya kazi yake ya umishonari.</w:t>
      </w:r>
    </w:p>
    <w:p w14:paraId="247281CC" w14:textId="77777777" w:rsidR="00B54A77" w:rsidRDefault="00B54A77" w:rsidP="00B54A77">
      <w:pPr>
        <w:spacing w:before="29"/>
        <w:ind w:left="140" w:right="-41"/>
        <w:jc w:val="both"/>
        <w:rPr>
          <w:sz w:val="24"/>
          <w:szCs w:val="24"/>
        </w:rPr>
      </w:pPr>
    </w:p>
    <w:p w14:paraId="6FF383C6" w14:textId="6CE19CE8" w:rsidR="00B54A77" w:rsidRPr="00B54A77" w:rsidRDefault="00B54A77" w:rsidP="00B54A77">
      <w:pPr>
        <w:spacing w:before="29"/>
        <w:ind w:left="140" w:right="-41"/>
        <w:jc w:val="both"/>
        <w:rPr>
          <w:sz w:val="24"/>
          <w:szCs w:val="24"/>
        </w:rPr>
      </w:pPr>
      <w:r w:rsidRPr="00B54A77">
        <w:rPr>
          <w:b/>
          <w:bCs/>
          <w:sz w:val="24"/>
          <w:szCs w:val="24"/>
        </w:rPr>
        <w:t>Kanoni –</w:t>
      </w:r>
      <w:r w:rsidRPr="00B54A77">
        <w:rPr>
          <w:sz w:val="24"/>
          <w:szCs w:val="24"/>
        </w:rPr>
        <w:t xml:space="preserve"> Kivumishi kinachotumika kuelezea maandishi yanayokubaliwa kama </w:t>
      </w:r>
      <w:r w:rsidRPr="00B54A77">
        <w:rPr>
          <w:sz w:val="24"/>
          <w:szCs w:val="24"/>
        </w:rPr>
        <w:t>yaliyovuviwa na kwa hiyo ni sehemu ya Biblia.</w:t>
      </w:r>
    </w:p>
    <w:p w14:paraId="03E116CC" w14:textId="77777777" w:rsidR="00B54A77" w:rsidRDefault="00B54A77" w:rsidP="00B54A77">
      <w:pPr>
        <w:spacing w:before="29"/>
        <w:ind w:left="140" w:right="-41"/>
        <w:jc w:val="both"/>
        <w:rPr>
          <w:sz w:val="24"/>
          <w:szCs w:val="24"/>
        </w:rPr>
      </w:pPr>
    </w:p>
    <w:p w14:paraId="6C134142" w14:textId="60E860A0" w:rsidR="00B54A77" w:rsidRPr="00B54A77" w:rsidRDefault="00B54A77" w:rsidP="00B54A77">
      <w:pPr>
        <w:spacing w:before="29"/>
        <w:ind w:left="140" w:right="-41"/>
        <w:jc w:val="both"/>
        <w:rPr>
          <w:sz w:val="24"/>
          <w:szCs w:val="24"/>
        </w:rPr>
      </w:pPr>
      <w:r w:rsidRPr="00B54A77">
        <w:rPr>
          <w:b/>
          <w:bCs/>
          <w:sz w:val="24"/>
          <w:szCs w:val="24"/>
        </w:rPr>
        <w:t>Kefa –</w:t>
      </w:r>
      <w:r w:rsidRPr="00B54A77">
        <w:rPr>
          <w:sz w:val="24"/>
          <w:szCs w:val="24"/>
        </w:rPr>
        <w:t xml:space="preserve"> Jina la Kiaramu linalomaanisha "mwamba"; jina alilopewa Simoni Petro na Yesu.</w:t>
      </w:r>
    </w:p>
    <w:p w14:paraId="37205AE8" w14:textId="77777777" w:rsidR="00B54A77" w:rsidRDefault="00B54A77" w:rsidP="00B54A77">
      <w:pPr>
        <w:spacing w:before="29"/>
        <w:ind w:left="140" w:right="-41"/>
        <w:jc w:val="both"/>
        <w:rPr>
          <w:sz w:val="24"/>
          <w:szCs w:val="24"/>
        </w:rPr>
      </w:pPr>
    </w:p>
    <w:p w14:paraId="39BB6468" w14:textId="3F1BFA72" w:rsidR="00B54A77" w:rsidRPr="00B54A77" w:rsidRDefault="00B54A77" w:rsidP="00B54A77">
      <w:pPr>
        <w:spacing w:before="29"/>
        <w:ind w:left="140" w:right="-41"/>
        <w:jc w:val="both"/>
        <w:rPr>
          <w:sz w:val="24"/>
          <w:szCs w:val="24"/>
        </w:rPr>
      </w:pPr>
      <w:r w:rsidRPr="00B54A77">
        <w:rPr>
          <w:b/>
          <w:bCs/>
          <w:sz w:val="24"/>
          <w:szCs w:val="24"/>
        </w:rPr>
        <w:t xml:space="preserve">Utmilifu </w:t>
      </w:r>
      <w:r w:rsidRPr="00B54A77">
        <w:rPr>
          <w:sz w:val="24"/>
          <w:szCs w:val="24"/>
        </w:rPr>
        <w:t>– Hatua ya tatu na ya mwisho ya eschatologia iliyoanzishwa wakati Kristo atakaporudi na kutimiza kusudi la mwisho la Mungu kwa historia yote.</w:t>
      </w:r>
    </w:p>
    <w:p w14:paraId="22BFD7DB" w14:textId="77777777" w:rsidR="00B54A77" w:rsidRDefault="00B54A77" w:rsidP="00B54A77">
      <w:pPr>
        <w:spacing w:before="29"/>
        <w:ind w:left="140" w:right="-41"/>
        <w:jc w:val="both"/>
        <w:rPr>
          <w:sz w:val="24"/>
          <w:szCs w:val="24"/>
        </w:rPr>
      </w:pPr>
    </w:p>
    <w:p w14:paraId="6507C51E" w14:textId="6EA41DFD" w:rsidR="00B54A77" w:rsidRPr="00B54A77" w:rsidRDefault="00B54A77" w:rsidP="00B54A77">
      <w:pPr>
        <w:spacing w:before="29"/>
        <w:ind w:left="140" w:right="-41"/>
        <w:jc w:val="both"/>
        <w:rPr>
          <w:sz w:val="24"/>
          <w:szCs w:val="24"/>
        </w:rPr>
      </w:pPr>
      <w:r w:rsidRPr="00B54A77">
        <w:rPr>
          <w:b/>
          <w:bCs/>
          <w:sz w:val="24"/>
          <w:szCs w:val="24"/>
        </w:rPr>
        <w:t>Korintho</w:t>
      </w:r>
      <w:r w:rsidRPr="00B54A77">
        <w:rPr>
          <w:sz w:val="24"/>
          <w:szCs w:val="24"/>
        </w:rPr>
        <w:t xml:space="preserve"> – Kituo chenye mafanikio cha biashara kusini-kati mwa Ugiriki kilichokuwa na sifa ya ukosefu wa maadili ya ngono; jiji ambapo Paulo alianzisha kanisa katika safari yake ya pili ya umishonari na aliishi kwa miezi 18.</w:t>
      </w:r>
    </w:p>
    <w:p w14:paraId="3384F441" w14:textId="77777777" w:rsidR="00B54A77" w:rsidRDefault="00B54A77" w:rsidP="00B54A77">
      <w:pPr>
        <w:spacing w:before="29"/>
        <w:ind w:left="140" w:right="-41"/>
        <w:jc w:val="both"/>
        <w:rPr>
          <w:sz w:val="24"/>
          <w:szCs w:val="24"/>
        </w:rPr>
      </w:pPr>
    </w:p>
    <w:p w14:paraId="7621F9D8" w14:textId="12296A9F" w:rsidR="00B54A77" w:rsidRPr="00B54A77" w:rsidRDefault="00B54A77" w:rsidP="00B54A77">
      <w:pPr>
        <w:spacing w:before="29"/>
        <w:ind w:left="140" w:right="-41"/>
        <w:jc w:val="both"/>
        <w:rPr>
          <w:sz w:val="24"/>
          <w:szCs w:val="24"/>
        </w:rPr>
      </w:pPr>
      <w:r w:rsidRPr="00B54A77">
        <w:rPr>
          <w:b/>
          <w:bCs/>
          <w:sz w:val="24"/>
          <w:szCs w:val="24"/>
        </w:rPr>
        <w:t>Mapokeo</w:t>
      </w:r>
      <w:r w:rsidRPr="00B54A77">
        <w:rPr>
          <w:sz w:val="24"/>
          <w:szCs w:val="24"/>
        </w:rPr>
        <w:t xml:space="preserve"> – Muhtasari na maelezo ya mafundisho ya kibiblia juu ya mada ya kitheolojia.</w:t>
      </w:r>
    </w:p>
    <w:p w14:paraId="50FCE5E1" w14:textId="77777777" w:rsidR="00B54A77" w:rsidRDefault="00B54A77" w:rsidP="00B54A77">
      <w:pPr>
        <w:spacing w:before="29"/>
        <w:ind w:left="140" w:right="-41"/>
        <w:jc w:val="both"/>
        <w:rPr>
          <w:sz w:val="24"/>
          <w:szCs w:val="24"/>
        </w:rPr>
      </w:pPr>
    </w:p>
    <w:p w14:paraId="107ACD88" w14:textId="2F9A3F75" w:rsidR="00B54A77" w:rsidRPr="00B54A77" w:rsidRDefault="00B54A77" w:rsidP="00B54A77">
      <w:pPr>
        <w:spacing w:before="29"/>
        <w:ind w:left="140" w:right="-41"/>
        <w:jc w:val="both"/>
        <w:rPr>
          <w:sz w:val="24"/>
          <w:szCs w:val="24"/>
        </w:rPr>
      </w:pPr>
      <w:r w:rsidRPr="00B54A77">
        <w:rPr>
          <w:b/>
          <w:bCs/>
          <w:sz w:val="24"/>
          <w:szCs w:val="24"/>
        </w:rPr>
        <w:t>Efeso –</w:t>
      </w:r>
      <w:r w:rsidRPr="00B54A77">
        <w:rPr>
          <w:sz w:val="24"/>
          <w:szCs w:val="24"/>
        </w:rPr>
        <w:t xml:space="preserve"> Jiji huko Asia Ndogo; alitembelewa na Paulo katika safari yake ya tatu ya umishonari; mahali ambapo Yohana pengine aliandika injili ya nne; ilisemwa kuwa imepoteza "upendo wao wa kwanza" katika Ufunuo.</w:t>
      </w:r>
    </w:p>
    <w:p w14:paraId="3911BA0D" w14:textId="77777777" w:rsidR="00B54A77" w:rsidRDefault="00B54A77" w:rsidP="00B54A77">
      <w:pPr>
        <w:spacing w:before="29"/>
        <w:ind w:left="140" w:right="-41"/>
        <w:jc w:val="both"/>
        <w:rPr>
          <w:sz w:val="24"/>
          <w:szCs w:val="24"/>
        </w:rPr>
      </w:pPr>
    </w:p>
    <w:p w14:paraId="522B89D6" w14:textId="39BA3F0D" w:rsidR="00B54A77" w:rsidRPr="00B54A77" w:rsidRDefault="00B54A77" w:rsidP="00B54A77">
      <w:pPr>
        <w:spacing w:before="29"/>
        <w:ind w:left="140" w:right="-41"/>
        <w:jc w:val="both"/>
        <w:rPr>
          <w:sz w:val="24"/>
          <w:szCs w:val="24"/>
        </w:rPr>
      </w:pPr>
      <w:r w:rsidRPr="00B54A77">
        <w:rPr>
          <w:b/>
          <w:bCs/>
          <w:sz w:val="24"/>
          <w:szCs w:val="24"/>
        </w:rPr>
        <w:t>Eschatolojia –</w:t>
      </w:r>
      <w:r w:rsidRPr="00B54A77">
        <w:rPr>
          <w:sz w:val="24"/>
          <w:szCs w:val="24"/>
        </w:rPr>
        <w:t xml:space="preserve"> Utafiti au fundisho la siku za mwisho.</w:t>
      </w:r>
    </w:p>
    <w:p w14:paraId="4E469DA1" w14:textId="77777777" w:rsidR="00B54A77" w:rsidRDefault="00B54A77" w:rsidP="00B54A77">
      <w:pPr>
        <w:spacing w:before="29"/>
        <w:ind w:left="140" w:right="-41"/>
        <w:jc w:val="both"/>
        <w:rPr>
          <w:sz w:val="24"/>
          <w:szCs w:val="24"/>
        </w:rPr>
      </w:pPr>
    </w:p>
    <w:p w14:paraId="6B53AFC1" w14:textId="772E56AE" w:rsidR="00B54A77" w:rsidRPr="00B54A77" w:rsidRDefault="00B54A77" w:rsidP="00B54A77">
      <w:pPr>
        <w:spacing w:before="29"/>
        <w:ind w:left="140" w:right="-41"/>
        <w:jc w:val="both"/>
        <w:rPr>
          <w:sz w:val="24"/>
          <w:szCs w:val="24"/>
        </w:rPr>
      </w:pPr>
      <w:r w:rsidRPr="00B54A77">
        <w:rPr>
          <w:b/>
          <w:bCs/>
          <w:sz w:val="24"/>
          <w:szCs w:val="24"/>
        </w:rPr>
        <w:t>Eutico</w:t>
      </w:r>
      <w:r w:rsidRPr="00B54A77">
        <w:rPr>
          <w:sz w:val="24"/>
          <w:szCs w:val="24"/>
        </w:rPr>
        <w:t xml:space="preserve"> – Kijana aliyesinzia na kuanguka hadi kufa wakati Paulo alipokuwa akihubiri huko Troa; alifufuliwa kimuujiza na Paulo.</w:t>
      </w:r>
    </w:p>
    <w:p w14:paraId="3598FCEE" w14:textId="77777777" w:rsidR="00B54A77" w:rsidRDefault="00B54A77" w:rsidP="00B54A77">
      <w:pPr>
        <w:spacing w:before="29"/>
        <w:ind w:left="140" w:right="-41"/>
        <w:jc w:val="both"/>
        <w:rPr>
          <w:sz w:val="24"/>
          <w:szCs w:val="24"/>
        </w:rPr>
      </w:pPr>
    </w:p>
    <w:p w14:paraId="048A773A" w14:textId="47C04161" w:rsidR="00B54A77" w:rsidRPr="00B54A77" w:rsidRDefault="00B54A77" w:rsidP="00B54A77">
      <w:pPr>
        <w:spacing w:before="29"/>
        <w:ind w:left="140" w:right="-41"/>
        <w:jc w:val="both"/>
        <w:rPr>
          <w:sz w:val="24"/>
          <w:szCs w:val="24"/>
        </w:rPr>
      </w:pPr>
      <w:r w:rsidRPr="00B54A77">
        <w:rPr>
          <w:b/>
          <w:bCs/>
          <w:sz w:val="24"/>
          <w:szCs w:val="24"/>
        </w:rPr>
        <w:t>Galatia –</w:t>
      </w:r>
      <w:r w:rsidRPr="00B54A77">
        <w:rPr>
          <w:sz w:val="24"/>
          <w:szCs w:val="24"/>
        </w:rPr>
        <w:t xml:space="preserve"> Mkoa wa Kirumi huko Asia Ndogo ambapo Paulo alianzisha makanisa kadhaa katika safari yake ya kwanza ya umishonari.</w:t>
      </w:r>
    </w:p>
    <w:p w14:paraId="3B63012B" w14:textId="77777777" w:rsidR="00B54A77" w:rsidRDefault="00B54A77" w:rsidP="00B54A77">
      <w:pPr>
        <w:spacing w:before="29"/>
        <w:ind w:left="140" w:right="-41"/>
        <w:jc w:val="both"/>
        <w:rPr>
          <w:sz w:val="24"/>
          <w:szCs w:val="24"/>
        </w:rPr>
      </w:pPr>
    </w:p>
    <w:p w14:paraId="4F0CA624" w14:textId="20311C72" w:rsidR="00B54A77" w:rsidRPr="00B54A77" w:rsidRDefault="00B54A77" w:rsidP="00B54A77">
      <w:pPr>
        <w:spacing w:before="29"/>
        <w:ind w:left="140" w:right="-41"/>
        <w:jc w:val="both"/>
        <w:rPr>
          <w:sz w:val="24"/>
          <w:szCs w:val="24"/>
        </w:rPr>
      </w:pPr>
      <w:r w:rsidRPr="00B54A77">
        <w:rPr>
          <w:b/>
          <w:bCs/>
          <w:sz w:val="24"/>
          <w:szCs w:val="24"/>
        </w:rPr>
        <w:lastRenderedPageBreak/>
        <w:t>Mataifa –</w:t>
      </w:r>
      <w:r w:rsidRPr="00B54A77">
        <w:rPr>
          <w:sz w:val="24"/>
          <w:szCs w:val="24"/>
        </w:rPr>
        <w:t xml:space="preserve"> Mtu asiye Myahudi.</w:t>
      </w:r>
    </w:p>
    <w:p w14:paraId="50B734CA" w14:textId="77777777" w:rsidR="00B54A77" w:rsidRDefault="00B54A77" w:rsidP="00B54A77">
      <w:pPr>
        <w:spacing w:before="29"/>
        <w:ind w:left="140" w:right="-41"/>
        <w:jc w:val="both"/>
        <w:rPr>
          <w:sz w:val="24"/>
          <w:szCs w:val="24"/>
        </w:rPr>
      </w:pPr>
    </w:p>
    <w:p w14:paraId="334E8427" w14:textId="3431BFD5" w:rsidR="00B54A77" w:rsidRPr="00B54A77" w:rsidRDefault="00B54A77" w:rsidP="00B54A77">
      <w:pPr>
        <w:spacing w:before="29"/>
        <w:ind w:left="140" w:right="-41"/>
        <w:jc w:val="both"/>
        <w:rPr>
          <w:sz w:val="24"/>
          <w:szCs w:val="24"/>
        </w:rPr>
      </w:pPr>
      <w:r w:rsidRPr="00B54A77">
        <w:rPr>
          <w:b/>
          <w:bCs/>
          <w:sz w:val="24"/>
          <w:szCs w:val="24"/>
        </w:rPr>
        <w:t xml:space="preserve">Kuanzishwa </w:t>
      </w:r>
      <w:r w:rsidRPr="00B54A77">
        <w:rPr>
          <w:sz w:val="24"/>
          <w:szCs w:val="24"/>
        </w:rPr>
        <w:t>– Hatua ya kwanza katika eschatologia iliyoanzishwa; inarejelea kuja kwa kwanza kwa Kristo na huduma za mitume wake na manabii.</w:t>
      </w:r>
    </w:p>
    <w:p w14:paraId="562CF811" w14:textId="77777777" w:rsidR="00B54A77" w:rsidRDefault="00B54A77" w:rsidP="00B54A77">
      <w:pPr>
        <w:spacing w:before="29"/>
        <w:ind w:left="140" w:right="-41"/>
        <w:jc w:val="both"/>
        <w:rPr>
          <w:sz w:val="24"/>
          <w:szCs w:val="24"/>
        </w:rPr>
      </w:pPr>
    </w:p>
    <w:p w14:paraId="6630942C" w14:textId="29BB384F" w:rsidR="00B54A77" w:rsidRPr="00B54A77" w:rsidRDefault="00B54A77" w:rsidP="00B54A77">
      <w:pPr>
        <w:spacing w:before="29"/>
        <w:ind w:left="140" w:right="-41"/>
        <w:jc w:val="both"/>
        <w:rPr>
          <w:sz w:val="24"/>
          <w:szCs w:val="24"/>
        </w:rPr>
      </w:pPr>
      <w:r w:rsidRPr="00B54A77">
        <w:rPr>
          <w:b/>
          <w:bCs/>
          <w:sz w:val="24"/>
          <w:szCs w:val="24"/>
        </w:rPr>
        <w:t>Yohana Mbatizaji –</w:t>
      </w:r>
      <w:r w:rsidRPr="00B54A77">
        <w:rPr>
          <w:sz w:val="24"/>
          <w:szCs w:val="24"/>
        </w:rPr>
        <w:t xml:space="preserve"> Nabii wa Agano Jipya aliyetoa wito wa toba ya kweli na kutangaza kwamba ujio wa ufalme wa Mungu ulikuwa karibu; alimtambulisha Yesu kama Masihi na kutayarisha njia kwa ajili ya huduma ya hadhara ya Yesu.</w:t>
      </w:r>
    </w:p>
    <w:p w14:paraId="5ECD479E" w14:textId="77777777" w:rsidR="00B54A77" w:rsidRDefault="00B54A77" w:rsidP="00B54A77">
      <w:pPr>
        <w:spacing w:before="29"/>
        <w:ind w:left="140" w:right="-41"/>
        <w:jc w:val="both"/>
        <w:rPr>
          <w:sz w:val="24"/>
          <w:szCs w:val="24"/>
        </w:rPr>
      </w:pPr>
    </w:p>
    <w:p w14:paraId="70B14B2D" w14:textId="2C0BBC1E" w:rsidR="00B54A77" w:rsidRPr="00B54A77" w:rsidRDefault="00B54A77" w:rsidP="00B54A77">
      <w:pPr>
        <w:spacing w:before="29"/>
        <w:ind w:left="140" w:right="-41"/>
        <w:jc w:val="both"/>
        <w:rPr>
          <w:sz w:val="24"/>
          <w:szCs w:val="24"/>
        </w:rPr>
      </w:pPr>
      <w:r w:rsidRPr="00B54A77">
        <w:rPr>
          <w:b/>
          <w:bCs/>
          <w:sz w:val="24"/>
          <w:szCs w:val="24"/>
        </w:rPr>
        <w:t>Siku za Mwisho –</w:t>
      </w:r>
      <w:r w:rsidRPr="00B54A77">
        <w:rPr>
          <w:sz w:val="24"/>
          <w:szCs w:val="24"/>
        </w:rPr>
        <w:t xml:space="preserve"> Neno lililotumiwa na manabii wa Agano la Kale kuelezea kipindi baada ya uhamisho na waandishi wa Agano Jipya kuelezea kipindi cha Agano Jipya; pia "siku za mwisho" au ukamilifu wa mwisho wa historia.</w:t>
      </w:r>
    </w:p>
    <w:p w14:paraId="05E1FFD6" w14:textId="77777777" w:rsidR="00B54A77" w:rsidRDefault="00B54A77" w:rsidP="00B54A77">
      <w:pPr>
        <w:spacing w:before="29"/>
        <w:ind w:left="140" w:right="-41"/>
        <w:jc w:val="both"/>
        <w:rPr>
          <w:sz w:val="24"/>
          <w:szCs w:val="24"/>
        </w:rPr>
      </w:pPr>
    </w:p>
    <w:p w14:paraId="5C9DEC77" w14:textId="0F72F251" w:rsidR="00B54A77" w:rsidRPr="00B54A77" w:rsidRDefault="00B54A77" w:rsidP="00B54A77">
      <w:pPr>
        <w:spacing w:before="29"/>
        <w:ind w:left="140" w:right="-41"/>
        <w:jc w:val="both"/>
        <w:rPr>
          <w:sz w:val="24"/>
          <w:szCs w:val="24"/>
        </w:rPr>
      </w:pPr>
      <w:r w:rsidRPr="00B54A77">
        <w:rPr>
          <w:b/>
          <w:bCs/>
          <w:sz w:val="24"/>
          <w:szCs w:val="24"/>
        </w:rPr>
        <w:t>Meza ya Bwana –</w:t>
      </w:r>
      <w:r w:rsidRPr="00B54A77">
        <w:rPr>
          <w:sz w:val="24"/>
          <w:szCs w:val="24"/>
        </w:rPr>
        <w:t xml:space="preserve"> Sakramenti ya Kikristo au ibada inayotumia mkate na divai kuashiria ukumbusho wa dhabihu ya Yesu msalabani hadi kurudi kwake kulikoahidiwa.</w:t>
      </w:r>
    </w:p>
    <w:p w14:paraId="2E6D54E5" w14:textId="77777777" w:rsidR="00B54A77" w:rsidRDefault="00B54A77" w:rsidP="00B54A77">
      <w:pPr>
        <w:spacing w:before="29"/>
        <w:ind w:left="140" w:right="-41"/>
        <w:jc w:val="both"/>
        <w:rPr>
          <w:sz w:val="24"/>
          <w:szCs w:val="24"/>
        </w:rPr>
      </w:pPr>
    </w:p>
    <w:p w14:paraId="31857975" w14:textId="4EEF9FCC" w:rsidR="00B54A77" w:rsidRPr="00B54A77" w:rsidRDefault="00B54A77" w:rsidP="00B54A77">
      <w:pPr>
        <w:spacing w:before="29"/>
        <w:ind w:left="140" w:right="-41"/>
        <w:jc w:val="both"/>
        <w:rPr>
          <w:sz w:val="24"/>
          <w:szCs w:val="24"/>
        </w:rPr>
      </w:pPr>
      <w:r w:rsidRPr="00B54A77">
        <w:rPr>
          <w:b/>
          <w:bCs/>
          <w:sz w:val="24"/>
          <w:szCs w:val="24"/>
        </w:rPr>
        <w:t>Makedonia –</w:t>
      </w:r>
      <w:r w:rsidRPr="00B54A77">
        <w:rPr>
          <w:sz w:val="24"/>
          <w:szCs w:val="24"/>
        </w:rPr>
        <w:t xml:space="preserve"> Jina la mkoa wa kale wa Kirumi ulioko ndani na kaskazini mwa Ugiriki ya sasa; eneo ambapo Paulo aliambiwa katika maono kwenda na kushiriki injili wakati wa safari yake ya pili ya umishonari.</w:t>
      </w:r>
    </w:p>
    <w:p w14:paraId="71A777B1" w14:textId="77777777" w:rsidR="00B54A77" w:rsidRDefault="00B54A77" w:rsidP="00B54A77">
      <w:pPr>
        <w:spacing w:before="29"/>
        <w:ind w:left="140" w:right="-41"/>
        <w:jc w:val="both"/>
        <w:rPr>
          <w:sz w:val="24"/>
          <w:szCs w:val="24"/>
        </w:rPr>
      </w:pPr>
    </w:p>
    <w:p w14:paraId="68914A61" w14:textId="0D7DCB3E" w:rsidR="00B54A77" w:rsidRPr="00B54A77" w:rsidRDefault="00B54A77" w:rsidP="00B54A77">
      <w:pPr>
        <w:spacing w:before="29"/>
        <w:ind w:left="140" w:right="-41"/>
        <w:jc w:val="both"/>
        <w:rPr>
          <w:sz w:val="24"/>
          <w:szCs w:val="24"/>
        </w:rPr>
      </w:pPr>
      <w:r w:rsidRPr="00B54A77">
        <w:rPr>
          <w:b/>
          <w:bCs/>
          <w:sz w:val="24"/>
          <w:szCs w:val="24"/>
        </w:rPr>
        <w:t xml:space="preserve">Masihi – </w:t>
      </w:r>
      <w:r w:rsidRPr="00B54A77">
        <w:rPr>
          <w:sz w:val="24"/>
          <w:szCs w:val="24"/>
        </w:rPr>
        <w:t>Neno la Kiebrania linalomaanisha "aliyetiwa mafuta"; Mfalme mkuu kutoka ukoo wa kifalme wa Daudi ambaye angeleta mpito kutoka enzi hii kwenda enzi ijayo; limetafsiriwa "Christos" katika Kigiriki.</w:t>
      </w:r>
    </w:p>
    <w:p w14:paraId="226CE5A6" w14:textId="77777777" w:rsidR="00B54A77" w:rsidRDefault="00B54A77" w:rsidP="00B54A77">
      <w:pPr>
        <w:spacing w:before="29"/>
        <w:ind w:left="140" w:right="-41"/>
        <w:jc w:val="both"/>
        <w:rPr>
          <w:sz w:val="24"/>
          <w:szCs w:val="24"/>
        </w:rPr>
      </w:pPr>
    </w:p>
    <w:p w14:paraId="28DF5304" w14:textId="1E1CF86A" w:rsidR="00B54A77" w:rsidRPr="00B54A77" w:rsidRDefault="00B54A77" w:rsidP="00B54A77">
      <w:pPr>
        <w:spacing w:before="29"/>
        <w:ind w:left="140" w:right="-41"/>
        <w:jc w:val="both"/>
        <w:rPr>
          <w:sz w:val="24"/>
          <w:szCs w:val="24"/>
        </w:rPr>
      </w:pPr>
      <w:r w:rsidRPr="00B54A77">
        <w:rPr>
          <w:b/>
          <w:bCs/>
          <w:sz w:val="24"/>
          <w:szCs w:val="24"/>
        </w:rPr>
        <w:t>Eskatolojia iliyothihirishwa –</w:t>
      </w:r>
      <w:r w:rsidRPr="00B54A77">
        <w:rPr>
          <w:sz w:val="24"/>
          <w:szCs w:val="24"/>
        </w:rPr>
        <w:t xml:space="preserve"> Mtazamo wa nyakati za mwisho ambao ulikadiria kupita kiasi ni kiasi gani cha enzi ijayo kilikuwa tayari kipo katika enzi hii.</w:t>
      </w:r>
    </w:p>
    <w:p w14:paraId="42139385" w14:textId="77777777" w:rsidR="00B54A77" w:rsidRDefault="00B54A77" w:rsidP="00B54A77">
      <w:pPr>
        <w:spacing w:before="29"/>
        <w:ind w:left="140" w:right="-41"/>
        <w:jc w:val="both"/>
        <w:rPr>
          <w:sz w:val="24"/>
          <w:szCs w:val="24"/>
        </w:rPr>
      </w:pPr>
    </w:p>
    <w:p w14:paraId="1A8089E3" w14:textId="22BE6277" w:rsidR="00B54A77" w:rsidRPr="00B54A77" w:rsidRDefault="00B54A77" w:rsidP="00B54A77">
      <w:pPr>
        <w:spacing w:before="29"/>
        <w:ind w:left="140" w:right="-41"/>
        <w:jc w:val="both"/>
        <w:rPr>
          <w:sz w:val="24"/>
          <w:szCs w:val="24"/>
        </w:rPr>
      </w:pPr>
      <w:r w:rsidRPr="00B54A77">
        <w:rPr>
          <w:b/>
          <w:bCs/>
          <w:sz w:val="24"/>
          <w:szCs w:val="24"/>
        </w:rPr>
        <w:t>Eskatolojia ya moto</w:t>
      </w:r>
      <w:r w:rsidRPr="00B54A77">
        <w:rPr>
          <w:sz w:val="24"/>
          <w:szCs w:val="24"/>
        </w:rPr>
        <w:t xml:space="preserve"> – Imani potofu kwamba ukamilifu wa enzi ijayo ulikuwa </w:t>
      </w:r>
      <w:r w:rsidRPr="00B54A77">
        <w:rPr>
          <w:sz w:val="24"/>
          <w:szCs w:val="24"/>
        </w:rPr>
        <w:t>karibu, au hata kwamba Kristo alikuwa tayari amerudi, ikisababisha mtazamo kwamba maisha katika enzi hii hayakuwa muhimu sana.</w:t>
      </w:r>
    </w:p>
    <w:p w14:paraId="387D1FC3" w14:textId="77777777" w:rsidR="00B54A77" w:rsidRDefault="00B54A77" w:rsidP="00B54A77">
      <w:pPr>
        <w:spacing w:before="29"/>
        <w:ind w:left="140" w:right="-41"/>
        <w:jc w:val="both"/>
        <w:rPr>
          <w:sz w:val="24"/>
          <w:szCs w:val="24"/>
        </w:rPr>
      </w:pPr>
    </w:p>
    <w:p w14:paraId="50367D3D" w14:textId="685FA656" w:rsidR="00B54A77" w:rsidRPr="00B54A77" w:rsidRDefault="00B54A77" w:rsidP="00B54A77">
      <w:pPr>
        <w:spacing w:before="29"/>
        <w:ind w:left="140" w:right="-41"/>
        <w:jc w:val="both"/>
        <w:rPr>
          <w:sz w:val="24"/>
          <w:szCs w:val="24"/>
        </w:rPr>
      </w:pPr>
      <w:r w:rsidRPr="00B54A77">
        <w:rPr>
          <w:b/>
          <w:bCs/>
          <w:sz w:val="24"/>
          <w:szCs w:val="24"/>
        </w:rPr>
        <w:t>Petro –</w:t>
      </w:r>
      <w:r w:rsidRPr="00B54A77">
        <w:rPr>
          <w:sz w:val="24"/>
          <w:szCs w:val="24"/>
        </w:rPr>
        <w:t xml:space="preserve"> Mmoja wa mitume kumi na wawili wa Yesu; pia aliitwa Simoni; kiongozi katika kanisa la Kikristo la awali; alihubiri Siku ya Pentekoste katika Matendo ya Mitume 2; kulingana na wanahistoria wa kanisa, Marko alitegemea akaunti za Petro za maisha ya Kristo kuandika injili yake.</w:t>
      </w:r>
    </w:p>
    <w:p w14:paraId="12C5EB30" w14:textId="77777777" w:rsidR="00B54A77" w:rsidRDefault="00B54A77" w:rsidP="00B54A77">
      <w:pPr>
        <w:spacing w:before="29"/>
        <w:ind w:left="140" w:right="-41"/>
        <w:jc w:val="both"/>
        <w:rPr>
          <w:sz w:val="24"/>
          <w:szCs w:val="24"/>
        </w:rPr>
      </w:pPr>
    </w:p>
    <w:p w14:paraId="556F7AB4" w14:textId="7EB78AD7" w:rsidR="00B54A77" w:rsidRPr="00B54A77" w:rsidRDefault="00B54A77" w:rsidP="00B54A77">
      <w:pPr>
        <w:spacing w:before="29"/>
        <w:ind w:left="140" w:right="-41"/>
        <w:jc w:val="both"/>
        <w:rPr>
          <w:sz w:val="24"/>
          <w:szCs w:val="24"/>
        </w:rPr>
      </w:pPr>
      <w:r w:rsidRPr="00B54A77">
        <w:rPr>
          <w:b/>
          <w:bCs/>
          <w:sz w:val="24"/>
          <w:szCs w:val="24"/>
        </w:rPr>
        <w:t>Sinagogi –</w:t>
      </w:r>
      <w:r w:rsidRPr="00B54A77">
        <w:rPr>
          <w:sz w:val="24"/>
          <w:szCs w:val="24"/>
        </w:rPr>
        <w:t xml:space="preserve"> Mahali ambapo Wayahudi walikusanyika kwa ajili ya ibada na mafundisho.</w:t>
      </w:r>
    </w:p>
    <w:p w14:paraId="27F581E0" w14:textId="77777777" w:rsidR="00B54A77" w:rsidRDefault="00B54A77" w:rsidP="00B54A77">
      <w:pPr>
        <w:spacing w:before="29"/>
        <w:ind w:left="140" w:right="-41"/>
        <w:jc w:val="both"/>
        <w:rPr>
          <w:sz w:val="24"/>
          <w:szCs w:val="24"/>
        </w:rPr>
      </w:pPr>
    </w:p>
    <w:p w14:paraId="30C33AA9" w14:textId="681B0B9F" w:rsidR="00B54A77" w:rsidRPr="00B54A77" w:rsidRDefault="00B54A77" w:rsidP="00B54A77">
      <w:pPr>
        <w:spacing w:before="29"/>
        <w:ind w:left="140" w:right="-41"/>
        <w:jc w:val="both"/>
        <w:rPr>
          <w:sz w:val="24"/>
          <w:szCs w:val="24"/>
        </w:rPr>
      </w:pPr>
      <w:r w:rsidRPr="00B54A77">
        <w:rPr>
          <w:b/>
          <w:bCs/>
          <w:sz w:val="24"/>
          <w:szCs w:val="24"/>
        </w:rPr>
        <w:t>Enzi ijayo</w:t>
      </w:r>
      <w:r w:rsidRPr="00B54A77">
        <w:rPr>
          <w:sz w:val="24"/>
          <w:szCs w:val="24"/>
        </w:rPr>
        <w:t xml:space="preserve"> – Maneno yaliyotumiwa na marabi na viongozi huko Israeli kuelezea enzi ijayo ya haki, upendo, furaha, na amani ambayo ingefuata uhamisho; wakati ambapo makusudi yote ya Mungu kwa historia yangetimizwa.</w:t>
      </w:r>
    </w:p>
    <w:p w14:paraId="54458D2F" w14:textId="77777777" w:rsidR="00B54A77" w:rsidRDefault="00B54A77" w:rsidP="00B54A77">
      <w:pPr>
        <w:spacing w:before="29"/>
        <w:ind w:left="140" w:right="-41"/>
        <w:jc w:val="both"/>
        <w:rPr>
          <w:sz w:val="24"/>
          <w:szCs w:val="24"/>
        </w:rPr>
      </w:pPr>
    </w:p>
    <w:p w14:paraId="4CAE351E" w14:textId="7F302BB9" w:rsidR="00B54A77" w:rsidRPr="00B54A77" w:rsidRDefault="00B54A77" w:rsidP="00B54A77">
      <w:pPr>
        <w:spacing w:before="29"/>
        <w:ind w:left="140" w:right="-41"/>
        <w:jc w:val="both"/>
        <w:rPr>
          <w:sz w:val="24"/>
          <w:szCs w:val="24"/>
        </w:rPr>
      </w:pPr>
      <w:r w:rsidRPr="00B54A77">
        <w:rPr>
          <w:b/>
          <w:bCs/>
          <w:sz w:val="24"/>
          <w:szCs w:val="24"/>
        </w:rPr>
        <w:t>Nyakati hizi</w:t>
      </w:r>
      <w:r w:rsidRPr="00B54A77">
        <w:rPr>
          <w:sz w:val="24"/>
          <w:szCs w:val="24"/>
        </w:rPr>
        <w:t xml:space="preserve"> – Maneno yaliyotumiwa na marabi na viongozi huko Israeli kuelezea enzi ya sasa ya dhambi, mateso, na kifo.</w:t>
      </w:r>
    </w:p>
    <w:p w14:paraId="05226F01" w14:textId="77777777" w:rsidR="00B54A77" w:rsidRDefault="00B54A77" w:rsidP="00B54A77">
      <w:pPr>
        <w:spacing w:before="29"/>
        <w:ind w:left="140" w:right="-41"/>
        <w:jc w:val="both"/>
        <w:rPr>
          <w:sz w:val="24"/>
          <w:szCs w:val="24"/>
        </w:rPr>
      </w:pPr>
    </w:p>
    <w:p w14:paraId="5238A3ED" w14:textId="6D2AAC0E" w:rsidR="00B54A77" w:rsidRPr="00B54A77" w:rsidRDefault="00B54A77" w:rsidP="00B54A77">
      <w:pPr>
        <w:spacing w:before="29"/>
        <w:ind w:left="140" w:right="-41"/>
        <w:jc w:val="both"/>
        <w:rPr>
          <w:sz w:val="24"/>
          <w:szCs w:val="24"/>
        </w:rPr>
      </w:pPr>
      <w:r w:rsidRPr="00B54A77">
        <w:rPr>
          <w:b/>
          <w:bCs/>
          <w:sz w:val="24"/>
          <w:szCs w:val="24"/>
        </w:rPr>
        <w:t>Timoteo –</w:t>
      </w:r>
      <w:r w:rsidRPr="00B54A77">
        <w:rPr>
          <w:sz w:val="24"/>
          <w:szCs w:val="24"/>
        </w:rPr>
        <w:t xml:space="preserve"> Kijana mwanafunzi wa Paulo na rafiki yake katika safari yake ya pili ya umishonari ambaye alimletea Paulo habari kutoka kanisa la Thesalonike; alitajwa, pamoja na Sila, kama waandishi wenza wa barua za Paulo kwa Wathesalonike.</w:t>
      </w:r>
    </w:p>
    <w:p w14:paraId="48B4E1B9" w14:textId="77777777" w:rsidR="00B54A77" w:rsidRDefault="00B54A77" w:rsidP="00B54A77">
      <w:pPr>
        <w:spacing w:before="29"/>
        <w:ind w:left="140" w:right="-41"/>
        <w:jc w:val="both"/>
        <w:rPr>
          <w:sz w:val="24"/>
          <w:szCs w:val="24"/>
        </w:rPr>
      </w:pPr>
    </w:p>
    <w:p w14:paraId="61F5A7BE" w14:textId="660E2BD8" w:rsidR="00B54A77" w:rsidRPr="00B54A77" w:rsidRDefault="00B54A77" w:rsidP="00B54A77">
      <w:pPr>
        <w:spacing w:before="29"/>
        <w:ind w:left="140" w:right="-41"/>
        <w:jc w:val="both"/>
        <w:rPr>
          <w:sz w:val="24"/>
          <w:szCs w:val="24"/>
        </w:rPr>
      </w:pPr>
      <w:r w:rsidRPr="00B54A77">
        <w:rPr>
          <w:b/>
          <w:bCs/>
          <w:sz w:val="24"/>
          <w:szCs w:val="24"/>
        </w:rPr>
        <w:t>Tito –</w:t>
      </w:r>
      <w:r w:rsidRPr="00B54A77">
        <w:rPr>
          <w:sz w:val="24"/>
          <w:szCs w:val="24"/>
        </w:rPr>
        <w:t xml:space="preserve"> Mkristo Myunani na msaidizi mwaminifu wa Paulo ambaye alienda na Paulo katika safari kadhaa za umishonari na baadaye alitumika kama mwakilishi wa Paulo kwa makanisa huko Krete.</w:t>
      </w:r>
    </w:p>
    <w:p w14:paraId="7DF36BB3" w14:textId="77777777" w:rsidR="00B54A77" w:rsidRDefault="00B54A77" w:rsidP="00B54A77">
      <w:pPr>
        <w:spacing w:before="29"/>
        <w:ind w:left="140" w:right="-41"/>
        <w:jc w:val="both"/>
        <w:rPr>
          <w:sz w:val="24"/>
          <w:szCs w:val="24"/>
        </w:rPr>
      </w:pPr>
    </w:p>
    <w:p w14:paraId="59F7472E" w14:textId="0DF18A49" w:rsidR="00B54A77" w:rsidRDefault="00B54A77" w:rsidP="00B54A77">
      <w:pPr>
        <w:spacing w:before="29"/>
        <w:ind w:left="140" w:right="-41"/>
        <w:jc w:val="both"/>
        <w:rPr>
          <w:sz w:val="24"/>
          <w:szCs w:val="24"/>
        </w:rPr>
      </w:pPr>
      <w:r w:rsidRPr="00B54A77">
        <w:rPr>
          <w:b/>
          <w:bCs/>
          <w:sz w:val="24"/>
          <w:szCs w:val="24"/>
        </w:rPr>
        <w:t>Eskatolojia ambayo haijathihirika</w:t>
      </w:r>
      <w:r w:rsidRPr="00B54A77">
        <w:rPr>
          <w:sz w:val="24"/>
          <w:szCs w:val="24"/>
        </w:rPr>
        <w:t xml:space="preserve"> – Mtazamo wa nyakati za mwisho ambao ulipunguza umuhimu wa kuja kwa kwanza kwa Kristo na ulikadiria chini ni kiasi gani Kristo alikuwa tayari ameleta ufalme wa Mungu duniani.</w:t>
      </w:r>
    </w:p>
    <w:sectPr w:rsidR="00B54A77" w:rsidSect="00B54A77">
      <w:headerReference w:type="default" r:id="rId14"/>
      <w:footerReference w:type="default" r:id="rId15"/>
      <w:type w:val="continuous"/>
      <w:pgSz w:w="12240" w:h="15840"/>
      <w:pgMar w:top="1480" w:right="1660" w:bottom="280" w:left="1660" w:header="720" w:footer="720" w:gutter="0"/>
      <w:cols w:num="2" w:space="720" w:equalWidth="0">
        <w:col w:w="4280" w:space="362"/>
        <w:col w:w="427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4B02E" w14:textId="77777777" w:rsidR="00F134C2" w:rsidRDefault="00F134C2">
      <w:r>
        <w:separator/>
      </w:r>
    </w:p>
  </w:endnote>
  <w:endnote w:type="continuationSeparator" w:id="0">
    <w:p w14:paraId="36A961BE" w14:textId="77777777" w:rsidR="00F134C2" w:rsidRDefault="00F13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ヒラギノ角ゴ Pro W3">
    <w:altName w:val="Yu Gothic"/>
    <w:panose1 w:val="020B0604020202020204"/>
    <w:charset w:val="80"/>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C0DC2" w14:textId="5B6E722C" w:rsidR="00177D75" w:rsidRDefault="009D2499">
    <w:pPr>
      <w:spacing w:line="200" w:lineRule="exact"/>
    </w:pPr>
    <w:r>
      <w:rPr>
        <w:noProof/>
      </w:rPr>
      <mc:AlternateContent>
        <mc:Choice Requires="wps">
          <w:drawing>
            <wp:anchor distT="0" distB="0" distL="114300" distR="114300" simplePos="0" relativeHeight="503315253" behindDoc="1" locked="0" layoutInCell="1" allowOverlap="1" wp14:anchorId="2223DF87" wp14:editId="699A256A">
              <wp:simplePos x="0" y="0"/>
              <wp:positionH relativeFrom="page">
                <wp:posOffset>1384300</wp:posOffset>
              </wp:positionH>
              <wp:positionV relativeFrom="page">
                <wp:posOffset>9410700</wp:posOffset>
              </wp:positionV>
              <wp:extent cx="5187950" cy="400685"/>
              <wp:effectExtent l="0" t="0" r="12700" b="18415"/>
              <wp:wrapNone/>
              <wp:docPr id="147737712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950" cy="400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E3093" w14:textId="77777777" w:rsidR="00177D75" w:rsidRDefault="00000000">
                          <w:pPr>
                            <w:spacing w:line="260" w:lineRule="exact"/>
                            <w:ind w:left="3150" w:right="3151"/>
                            <w:jc w:val="center"/>
                            <w:rPr>
                              <w:sz w:val="24"/>
                              <w:szCs w:val="24"/>
                            </w:rPr>
                          </w:pPr>
                          <w:r>
                            <w:rPr>
                              <w:sz w:val="24"/>
                              <w:szCs w:val="24"/>
                            </w:rPr>
                            <w:t>-31-</w:t>
                          </w:r>
                        </w:p>
                        <w:p w14:paraId="1B8A4122" w14:textId="77777777" w:rsidR="00177D75" w:rsidRDefault="00177D75">
                          <w:pPr>
                            <w:spacing w:line="120" w:lineRule="exact"/>
                            <w:rPr>
                              <w:sz w:val="12"/>
                              <w:szCs w:val="12"/>
                            </w:rPr>
                          </w:pPr>
                        </w:p>
                        <w:p w14:paraId="21F18501" w14:textId="750E7B57" w:rsidR="00177D75" w:rsidRPr="009D2499" w:rsidRDefault="009D2499">
                          <w:pPr>
                            <w:ind w:left="-15" w:right="-15"/>
                            <w:jc w:val="center"/>
                            <w:rPr>
                              <w:rFonts w:eastAsia="Arial"/>
                            </w:rPr>
                          </w:pPr>
                          <w:r w:rsidRPr="009D2499">
                            <w:rPr>
                              <w:rFonts w:eastAsia="Arial"/>
                            </w:rPr>
                            <w:t xml:space="preserve">Kwa video, Miongozo ya masomo na nyenzo nyingine, tembelea tovuti yetu: www. </w:t>
                          </w:r>
                          <w:r w:rsidRPr="009D2499">
                            <w:rPr>
                              <w:rFonts w:eastAsia="Arial"/>
                              <w:w w:val="101"/>
                            </w:rPr>
                            <w:t>t</w:t>
                          </w:r>
                          <w:r w:rsidRPr="009D2499">
                            <w:rPr>
                              <w:rFonts w:eastAsia="Arial"/>
                              <w:spacing w:val="-1"/>
                            </w:rPr>
                            <w:t>h</w:t>
                          </w:r>
                          <w:r w:rsidRPr="009D2499">
                            <w:rPr>
                              <w:rFonts w:eastAsia="Arial"/>
                            </w:rPr>
                            <w:t>ir</w:t>
                          </w:r>
                          <w:r w:rsidRPr="009D2499">
                            <w:rPr>
                              <w:rFonts w:eastAsia="Arial"/>
                              <w:spacing w:val="-1"/>
                            </w:rPr>
                            <w:t>dm</w:t>
                          </w:r>
                          <w:r w:rsidRPr="009D2499">
                            <w:rPr>
                              <w:rFonts w:eastAsia="Arial"/>
                            </w:rPr>
                            <w:t>ill</w:t>
                          </w:r>
                          <w:r w:rsidRPr="009D2499">
                            <w:rPr>
                              <w:rFonts w:eastAsia="Arial"/>
                              <w:w w:val="101"/>
                            </w:rPr>
                            <w:t>.</w:t>
                          </w:r>
                          <w:r w:rsidRPr="009D2499">
                            <w:rPr>
                              <w:rFonts w:eastAsia="Arial"/>
                              <w:spacing w:val="-1"/>
                            </w:rPr>
                            <w:t>o</w:t>
                          </w:r>
                          <w:r w:rsidRPr="009D2499">
                            <w:rPr>
                              <w:rFonts w:eastAsia="Arial"/>
                            </w:rPr>
                            <w:t>r</w:t>
                          </w:r>
                          <w:r w:rsidRPr="009D2499">
                            <w:rPr>
                              <w:rFonts w:eastAsia="Arial"/>
                              <w:spacing w:val="-1"/>
                            </w:rPr>
                            <w:t>g</w:t>
                          </w:r>
                          <w:r w:rsidRPr="009D2499">
                            <w:rPr>
                              <w:rFonts w:eastAsia="Arial"/>
                              <w:w w:val="10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23DF87" id="_x0000_t202" coordsize="21600,21600" o:spt="202" path="m,l,21600r21600,l21600,xe">
              <v:stroke joinstyle="miter"/>
              <v:path gradientshapeok="t" o:connecttype="rect"/>
            </v:shapetype>
            <v:shape id="Text Box 1" o:spid="_x0000_s1026" type="#_x0000_t202" style="position:absolute;margin-left:109pt;margin-top:741pt;width:408.5pt;height:31.55pt;z-index:-122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" filled="f" stroked="f">
              <v:textbox inset="0,0,0,0">
                <w:txbxContent>
                  <w:p w14:paraId="1EAE3093" w14:textId="77777777" w:rsidR="00177D75" w:rsidRDefault="00000000">
                    <w:pPr>
                      <w:spacing w:line="260" w:lineRule="exact"/>
                      <w:ind w:left="3150" w:right="3151"/>
                      <w:jc w:val="center"/>
                      <w:rPr>
                        <w:sz w:val="24"/>
                        <w:szCs w:val="24"/>
                      </w:rPr>
                    </w:pPr>
                    <w:r>
                      <w:rPr>
                        <w:sz w:val="24"/>
                        <w:szCs w:val="24"/>
                      </w:rPr>
                      <w:t>-31-</w:t>
                    </w:r>
                  </w:p>
                  <w:p w14:paraId="1B8A4122" w14:textId="77777777" w:rsidR="00177D75" w:rsidRDefault="00177D75">
                    <w:pPr>
                      <w:spacing w:line="120" w:lineRule="exact"/>
                      <w:rPr>
                        <w:sz w:val="12"/>
                        <w:szCs w:val="12"/>
                      </w:rPr>
                    </w:pPr>
                  </w:p>
                  <w:p w14:paraId="21F18501" w14:textId="750E7B57" w:rsidR="00177D75" w:rsidRPr="009D2499" w:rsidRDefault="009D2499">
                    <w:pPr>
                      <w:ind w:left="-15" w:right="-15"/>
                      <w:jc w:val="center"/>
                      <w:rPr>
                        <w:rFonts w:eastAsia="Arial"/>
                      </w:rPr>
                    </w:pPr>
                    <w:r w:rsidRPr="009D2499">
                      <w:rPr>
                        <w:rFonts w:eastAsia="Arial"/>
                      </w:rPr>
                      <w:t xml:space="preserve">Kwa video, Miongozo ya masomo na nyenzo nyingine, tembelea tovuti yetu: www. </w:t>
                    </w:r>
                    <w:r w:rsidRPr="009D2499">
                      <w:rPr>
                        <w:rFonts w:eastAsia="Arial"/>
                        <w:w w:val="101"/>
                      </w:rPr>
                      <w:t>t</w:t>
                    </w:r>
                    <w:r w:rsidRPr="009D2499">
                      <w:rPr>
                        <w:rFonts w:eastAsia="Arial"/>
                        <w:spacing w:val="-1"/>
                      </w:rPr>
                      <w:t>h</w:t>
                    </w:r>
                    <w:r w:rsidRPr="009D2499">
                      <w:rPr>
                        <w:rFonts w:eastAsia="Arial"/>
                      </w:rPr>
                      <w:t>ir</w:t>
                    </w:r>
                    <w:r w:rsidRPr="009D2499">
                      <w:rPr>
                        <w:rFonts w:eastAsia="Arial"/>
                        <w:spacing w:val="-1"/>
                      </w:rPr>
                      <w:t>dm</w:t>
                    </w:r>
                    <w:r w:rsidRPr="009D2499">
                      <w:rPr>
                        <w:rFonts w:eastAsia="Arial"/>
                      </w:rPr>
                      <w:t>ill</w:t>
                    </w:r>
                    <w:r w:rsidRPr="009D2499">
                      <w:rPr>
                        <w:rFonts w:eastAsia="Arial"/>
                        <w:w w:val="101"/>
                      </w:rPr>
                      <w:t>.</w:t>
                    </w:r>
                    <w:r w:rsidRPr="009D2499">
                      <w:rPr>
                        <w:rFonts w:eastAsia="Arial"/>
                        <w:spacing w:val="-1"/>
                      </w:rPr>
                      <w:t>o</w:t>
                    </w:r>
                    <w:r w:rsidRPr="009D2499">
                      <w:rPr>
                        <w:rFonts w:eastAsia="Arial"/>
                      </w:rPr>
                      <w:t>r</w:t>
                    </w:r>
                    <w:r w:rsidRPr="009D2499">
                      <w:rPr>
                        <w:rFonts w:eastAsia="Arial"/>
                        <w:spacing w:val="-1"/>
                      </w:rPr>
                      <w:t>g</w:t>
                    </w:r>
                    <w:r w:rsidRPr="009D2499">
                      <w:rPr>
                        <w:rFonts w:eastAsia="Arial"/>
                        <w:w w:val="101"/>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24F67" w14:textId="77777777" w:rsidR="00177D75" w:rsidRDefault="00F134C2">
    <w:pPr>
      <w:spacing w:line="200" w:lineRule="exact"/>
    </w:pPr>
    <w:r>
      <w:pict w14:anchorId="2B5B58F4">
        <v:shapetype id="_x0000_t202" coordsize="21600,21600" o:spt="202" path="m,l,21600r21600,l21600,xe">
          <v:stroke joinstyle="miter"/>
          <v:path gradientshapeok="t" o:connecttype="rect"/>
        </v:shapetype>
        <v:shape id="_x0000_s1027" type="#_x0000_t202" alt="" style="position:absolute;margin-left:89pt;margin-top:742.95pt;width:435.9pt;height:31.35pt;z-index:-1223;mso-wrap-style:square;mso-wrap-edited:f;mso-width-percent:0;mso-height-percent:0;mso-position-horizontal-relative:page;mso-position-vertical-relative:page;mso-width-percent:0;mso-height-percent:0;v-text-anchor:top" filled="f" stroked="f">
          <v:textbox inset="0,0,0,0">
            <w:txbxContent>
              <w:p w14:paraId="0DC534FA" w14:textId="77777777" w:rsidR="00177D75" w:rsidRDefault="00000000">
                <w:pPr>
                  <w:spacing w:line="260" w:lineRule="exact"/>
                  <w:ind w:left="3150" w:right="3151"/>
                  <w:jc w:val="center"/>
                  <w:rPr>
                    <w:sz w:val="24"/>
                    <w:szCs w:val="24"/>
                  </w:rPr>
                </w:pPr>
                <w:r>
                  <w:rPr>
                    <w:sz w:val="24"/>
                    <w:szCs w:val="24"/>
                  </w:rPr>
                  <w:t>-</w:t>
                </w:r>
                <w:r>
                  <w:fldChar w:fldCharType="begin"/>
                </w:r>
                <w:r>
                  <w:rPr>
                    <w:sz w:val="24"/>
                    <w:szCs w:val="24"/>
                  </w:rPr>
                  <w:instrText xml:space="preserve"> PAGE </w:instrText>
                </w:r>
                <w:r>
                  <w:fldChar w:fldCharType="separate"/>
                </w:r>
                <w:r>
                  <w:t>10</w:t>
                </w:r>
                <w:r>
                  <w:fldChar w:fldCharType="end"/>
                </w:r>
                <w:r>
                  <w:rPr>
                    <w:sz w:val="24"/>
                    <w:szCs w:val="24"/>
                  </w:rPr>
                  <w:t>-</w:t>
                </w:r>
              </w:p>
              <w:p w14:paraId="618E1A49" w14:textId="77777777" w:rsidR="00177D75" w:rsidRDefault="00177D75">
                <w:pPr>
                  <w:spacing w:before="6" w:line="100" w:lineRule="exact"/>
                  <w:rPr>
                    <w:sz w:val="11"/>
                    <w:szCs w:val="11"/>
                  </w:rPr>
                </w:pPr>
              </w:p>
              <w:p w14:paraId="796A5C3E" w14:textId="77777777" w:rsidR="009D2499" w:rsidRPr="009D2499" w:rsidRDefault="009D2499" w:rsidP="009D2499">
                <w:pPr>
                  <w:ind w:left="-15" w:right="-15"/>
                  <w:jc w:val="center"/>
                  <w:rPr>
                    <w:rFonts w:eastAsia="Arial"/>
                  </w:rPr>
                </w:pPr>
                <w:r w:rsidRPr="009D2499">
                  <w:rPr>
                    <w:rFonts w:eastAsia="Arial"/>
                  </w:rPr>
                  <w:t xml:space="preserve">Kwa video, Miongozo ya masomo na nyenzo nyingine, tembelea tovuti yetu: www. </w:t>
                </w:r>
                <w:r w:rsidRPr="009D2499">
                  <w:rPr>
                    <w:rFonts w:eastAsia="Arial"/>
                    <w:w w:val="101"/>
                  </w:rPr>
                  <w:t>t</w:t>
                </w:r>
                <w:r w:rsidRPr="009D2499">
                  <w:rPr>
                    <w:rFonts w:eastAsia="Arial"/>
                    <w:spacing w:val="-1"/>
                  </w:rPr>
                  <w:t>h</w:t>
                </w:r>
                <w:r w:rsidRPr="009D2499">
                  <w:rPr>
                    <w:rFonts w:eastAsia="Arial"/>
                  </w:rPr>
                  <w:t>ir</w:t>
                </w:r>
                <w:r w:rsidRPr="009D2499">
                  <w:rPr>
                    <w:rFonts w:eastAsia="Arial"/>
                    <w:spacing w:val="-1"/>
                  </w:rPr>
                  <w:t>dm</w:t>
                </w:r>
                <w:r w:rsidRPr="009D2499">
                  <w:rPr>
                    <w:rFonts w:eastAsia="Arial"/>
                  </w:rPr>
                  <w:t>ill</w:t>
                </w:r>
                <w:r w:rsidRPr="009D2499">
                  <w:rPr>
                    <w:rFonts w:eastAsia="Arial"/>
                    <w:w w:val="101"/>
                  </w:rPr>
                  <w:t>.</w:t>
                </w:r>
                <w:r w:rsidRPr="009D2499">
                  <w:rPr>
                    <w:rFonts w:eastAsia="Arial"/>
                    <w:spacing w:val="-1"/>
                  </w:rPr>
                  <w:t>o</w:t>
                </w:r>
                <w:r w:rsidRPr="009D2499">
                  <w:rPr>
                    <w:rFonts w:eastAsia="Arial"/>
                  </w:rPr>
                  <w:t>r</w:t>
                </w:r>
                <w:r w:rsidRPr="009D2499">
                  <w:rPr>
                    <w:rFonts w:eastAsia="Arial"/>
                    <w:spacing w:val="-1"/>
                  </w:rPr>
                  <w:t>g</w:t>
                </w:r>
                <w:r w:rsidRPr="009D2499">
                  <w:rPr>
                    <w:rFonts w:eastAsia="Arial"/>
                    <w:w w:val="101"/>
                  </w:rPr>
                  <w:t>.</w:t>
                </w:r>
              </w:p>
              <w:p w14:paraId="23934D98" w14:textId="532CD168" w:rsidR="00177D75" w:rsidRDefault="009D2499">
                <w:pPr>
                  <w:ind w:left="-15" w:right="-15"/>
                  <w:jc w:val="center"/>
                  <w:rPr>
                    <w:rFonts w:ascii="Arial" w:eastAsia="Arial" w:hAnsi="Arial" w:cs="Arial"/>
                  </w:rPr>
                </w:pPr>
                <w:r>
                  <w:rPr>
                    <w:rFonts w:ascii="Arial" w:eastAsia="Arial" w:hAnsi="Arial" w:cs="Arial"/>
                    <w:spacing w:val="-1"/>
                  </w:rPr>
                  <w:t xml:space="preserve"> </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0687E" w14:textId="77777777" w:rsidR="00177D75" w:rsidRDefault="00F134C2">
    <w:pPr>
      <w:spacing w:line="200" w:lineRule="exact"/>
    </w:pPr>
    <w:r>
      <w:pict w14:anchorId="44318B34">
        <v:shapetype id="_x0000_t202" coordsize="21600,21600" o:spt="202" path="m,l,21600r21600,l21600,xe">
          <v:stroke joinstyle="miter"/>
          <v:path gradientshapeok="t" o:connecttype="rect"/>
        </v:shapetype>
        <v:shape id="_x0000_s1026" type="#_x0000_t202" alt="" style="position:absolute;margin-left:116.6pt;margin-top:742.95pt;width:412.3pt;height:31.35pt;z-index:-1222;mso-wrap-style:square;mso-wrap-edited:f;mso-width-percent:0;mso-height-percent:0;mso-position-horizontal-relative:page;mso-position-vertical-relative:page;mso-width-percent:0;mso-height-percent:0;v-text-anchor:top" filled="f" stroked="f">
          <v:textbox inset="0,0,0,0">
            <w:txbxContent>
              <w:p w14:paraId="5FE5FFF6" w14:textId="77777777" w:rsidR="00177D75" w:rsidRDefault="00000000">
                <w:pPr>
                  <w:spacing w:line="260" w:lineRule="exact"/>
                  <w:ind w:left="3150" w:right="3151"/>
                  <w:jc w:val="center"/>
                  <w:rPr>
                    <w:sz w:val="24"/>
                    <w:szCs w:val="24"/>
                  </w:rPr>
                </w:pPr>
                <w:r>
                  <w:rPr>
                    <w:sz w:val="24"/>
                    <w:szCs w:val="24"/>
                  </w:rPr>
                  <w:t>-</w:t>
                </w:r>
                <w:r>
                  <w:fldChar w:fldCharType="begin"/>
                </w:r>
                <w:r>
                  <w:rPr>
                    <w:sz w:val="24"/>
                    <w:szCs w:val="24"/>
                  </w:rPr>
                  <w:instrText xml:space="preserve"> PAGE </w:instrText>
                </w:r>
                <w:r>
                  <w:fldChar w:fldCharType="separate"/>
                </w:r>
                <w:r>
                  <w:t>31</w:t>
                </w:r>
                <w:r>
                  <w:fldChar w:fldCharType="end"/>
                </w:r>
                <w:r>
                  <w:rPr>
                    <w:sz w:val="24"/>
                    <w:szCs w:val="24"/>
                  </w:rPr>
                  <w:t>-</w:t>
                </w:r>
              </w:p>
              <w:p w14:paraId="15995809" w14:textId="77777777" w:rsidR="00177D75" w:rsidRDefault="00177D75">
                <w:pPr>
                  <w:spacing w:before="6" w:line="100" w:lineRule="exact"/>
                  <w:rPr>
                    <w:sz w:val="11"/>
                    <w:szCs w:val="11"/>
                  </w:rPr>
                </w:pPr>
              </w:p>
              <w:p w14:paraId="5EECD5F6" w14:textId="77777777" w:rsidR="00B54A77" w:rsidRPr="009D2499" w:rsidRDefault="00B54A77" w:rsidP="00B54A77">
                <w:pPr>
                  <w:ind w:left="-15" w:right="-15"/>
                  <w:jc w:val="center"/>
                  <w:rPr>
                    <w:rFonts w:eastAsia="Arial"/>
                  </w:rPr>
                </w:pPr>
                <w:r w:rsidRPr="009D2499">
                  <w:rPr>
                    <w:rFonts w:eastAsia="Arial"/>
                  </w:rPr>
                  <w:t xml:space="preserve">Kwa video, Miongozo ya masomo na nyenzo nyingine, tembelea tovuti yetu: www. </w:t>
                </w:r>
                <w:r w:rsidRPr="009D2499">
                  <w:rPr>
                    <w:rFonts w:eastAsia="Arial"/>
                    <w:w w:val="101"/>
                  </w:rPr>
                  <w:t>t</w:t>
                </w:r>
                <w:r w:rsidRPr="009D2499">
                  <w:rPr>
                    <w:rFonts w:eastAsia="Arial"/>
                    <w:spacing w:val="-1"/>
                  </w:rPr>
                  <w:t>h</w:t>
                </w:r>
                <w:r w:rsidRPr="009D2499">
                  <w:rPr>
                    <w:rFonts w:eastAsia="Arial"/>
                  </w:rPr>
                  <w:t>ir</w:t>
                </w:r>
                <w:r w:rsidRPr="009D2499">
                  <w:rPr>
                    <w:rFonts w:eastAsia="Arial"/>
                    <w:spacing w:val="-1"/>
                  </w:rPr>
                  <w:t>dm</w:t>
                </w:r>
                <w:r w:rsidRPr="009D2499">
                  <w:rPr>
                    <w:rFonts w:eastAsia="Arial"/>
                  </w:rPr>
                  <w:t>ill</w:t>
                </w:r>
                <w:r w:rsidRPr="009D2499">
                  <w:rPr>
                    <w:rFonts w:eastAsia="Arial"/>
                    <w:w w:val="101"/>
                  </w:rPr>
                  <w:t>.</w:t>
                </w:r>
                <w:r w:rsidRPr="009D2499">
                  <w:rPr>
                    <w:rFonts w:eastAsia="Arial"/>
                    <w:spacing w:val="-1"/>
                  </w:rPr>
                  <w:t>o</w:t>
                </w:r>
                <w:r w:rsidRPr="009D2499">
                  <w:rPr>
                    <w:rFonts w:eastAsia="Arial"/>
                  </w:rPr>
                  <w:t>r</w:t>
                </w:r>
                <w:r w:rsidRPr="009D2499">
                  <w:rPr>
                    <w:rFonts w:eastAsia="Arial"/>
                    <w:spacing w:val="-1"/>
                  </w:rPr>
                  <w:t>g</w:t>
                </w:r>
                <w:r w:rsidRPr="009D2499">
                  <w:rPr>
                    <w:rFonts w:eastAsia="Arial"/>
                    <w:w w:val="101"/>
                  </w:rPr>
                  <w:t>.</w:t>
                </w:r>
              </w:p>
              <w:p w14:paraId="36D318AD" w14:textId="134526C4" w:rsidR="00177D75" w:rsidRDefault="00177D75" w:rsidP="00B54A77">
                <w:pPr>
                  <w:ind w:left="-15" w:right="-15"/>
                  <w:jc w:val="center"/>
                  <w:rPr>
                    <w:rFonts w:ascii="Arial" w:eastAsia="Arial" w:hAnsi="Arial" w:cs="Arial"/>
                  </w:rPr>
                </w:pP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1A0AC" w14:textId="77777777" w:rsidR="00177D75" w:rsidRDefault="00F134C2">
    <w:pPr>
      <w:spacing w:line="200" w:lineRule="exact"/>
    </w:pPr>
    <w:r>
      <w:pict w14:anchorId="5748902B">
        <v:shapetype id="_x0000_t202" coordsize="21600,21600" o:spt="202" path="m,l,21600r21600,l21600,xe">
          <v:stroke joinstyle="miter"/>
          <v:path gradientshapeok="t" o:connecttype="rect"/>
        </v:shapetype>
        <v:shape id="_x0000_s1025" type="#_x0000_t202" alt="" style="position:absolute;margin-left:136.6pt;margin-top:742.95pt;width:414.8pt;height:31.35pt;z-index:-1221;mso-wrap-style:square;mso-wrap-edited:f;mso-width-percent:0;mso-height-percent:0;mso-position-horizontal-relative:page;mso-position-vertical-relative:page;mso-width-percent:0;mso-height-percent:0;v-text-anchor:top" filled="f" stroked="f">
          <v:textbox inset="0,0,0,0">
            <w:txbxContent>
              <w:p w14:paraId="06AF50C2" w14:textId="77777777" w:rsidR="00177D75" w:rsidRDefault="00000000">
                <w:pPr>
                  <w:spacing w:line="260" w:lineRule="exact"/>
                  <w:ind w:left="3150" w:right="3151"/>
                  <w:jc w:val="center"/>
                  <w:rPr>
                    <w:sz w:val="24"/>
                    <w:szCs w:val="24"/>
                  </w:rPr>
                </w:pPr>
                <w:r>
                  <w:rPr>
                    <w:sz w:val="24"/>
                    <w:szCs w:val="24"/>
                  </w:rPr>
                  <w:t>-</w:t>
                </w:r>
                <w:r>
                  <w:fldChar w:fldCharType="begin"/>
                </w:r>
                <w:r>
                  <w:rPr>
                    <w:sz w:val="24"/>
                    <w:szCs w:val="24"/>
                  </w:rPr>
                  <w:instrText xml:space="preserve"> PAGE </w:instrText>
                </w:r>
                <w:r>
                  <w:fldChar w:fldCharType="separate"/>
                </w:r>
                <w:r>
                  <w:t>32</w:t>
                </w:r>
                <w:r>
                  <w:fldChar w:fldCharType="end"/>
                </w:r>
                <w:r>
                  <w:rPr>
                    <w:sz w:val="24"/>
                    <w:szCs w:val="24"/>
                  </w:rPr>
                  <w:t>-</w:t>
                </w:r>
              </w:p>
              <w:p w14:paraId="0EB9E145" w14:textId="77777777" w:rsidR="00177D75" w:rsidRDefault="00177D75">
                <w:pPr>
                  <w:spacing w:before="6" w:line="100" w:lineRule="exact"/>
                  <w:rPr>
                    <w:sz w:val="11"/>
                    <w:szCs w:val="11"/>
                  </w:rPr>
                </w:pPr>
              </w:p>
              <w:p w14:paraId="0C03CFCA" w14:textId="2E3E173F" w:rsidR="00177D75" w:rsidRDefault="00B54A77">
                <w:pPr>
                  <w:ind w:left="-15" w:right="-15"/>
                  <w:jc w:val="center"/>
                  <w:rPr>
                    <w:rFonts w:ascii="Arial" w:eastAsia="Arial" w:hAnsi="Arial" w:cs="Arial"/>
                  </w:rPr>
                </w:pPr>
                <w:r w:rsidRPr="009D2499">
                  <w:rPr>
                    <w:rFonts w:eastAsia="Arial"/>
                  </w:rPr>
                  <w:t xml:space="preserve">Kwa video, Miongozo ya masomo na nyenzo nyingine, tembelea tovuti yetu: www. </w:t>
                </w:r>
                <w:r w:rsidRPr="009D2499">
                  <w:rPr>
                    <w:rFonts w:eastAsia="Arial"/>
                    <w:w w:val="101"/>
                  </w:rPr>
                  <w:t>t</w:t>
                </w:r>
                <w:r w:rsidRPr="009D2499">
                  <w:rPr>
                    <w:rFonts w:eastAsia="Arial"/>
                    <w:spacing w:val="-1"/>
                  </w:rPr>
                  <w:t>h</w:t>
                </w:r>
                <w:r w:rsidRPr="009D2499">
                  <w:rPr>
                    <w:rFonts w:eastAsia="Arial"/>
                  </w:rPr>
                  <w:t>ir</w:t>
                </w:r>
                <w:r w:rsidRPr="009D2499">
                  <w:rPr>
                    <w:rFonts w:eastAsia="Arial"/>
                    <w:spacing w:val="-1"/>
                  </w:rPr>
                  <w:t>dm</w:t>
                </w:r>
                <w:r w:rsidRPr="009D2499">
                  <w:rPr>
                    <w:rFonts w:eastAsia="Arial"/>
                  </w:rPr>
                  <w:t>ill</w:t>
                </w:r>
                <w:r w:rsidRPr="009D2499">
                  <w:rPr>
                    <w:rFonts w:eastAsia="Arial"/>
                    <w:w w:val="101"/>
                  </w:rPr>
                  <w:t>.</w:t>
                </w:r>
                <w:r w:rsidRPr="009D2499">
                  <w:rPr>
                    <w:rFonts w:eastAsia="Arial"/>
                    <w:spacing w:val="-1"/>
                  </w:rPr>
                  <w:t>o</w:t>
                </w:r>
                <w:r w:rsidRPr="009D2499">
                  <w:rPr>
                    <w:rFonts w:eastAsia="Arial"/>
                  </w:rPr>
                  <w:t>r</w:t>
                </w:r>
                <w:r w:rsidRPr="009D2499">
                  <w:rPr>
                    <w:rFonts w:eastAsia="Arial"/>
                    <w:spacing w:val="-1"/>
                  </w:rPr>
                  <w:t>g</w:t>
                </w:r>
                <w:r w:rsidRPr="009D2499">
                  <w:rPr>
                    <w:rFonts w:eastAsia="Arial"/>
                    <w:w w:val="101"/>
                  </w:rPr>
                  <w:t>.</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64A69" w14:textId="77777777" w:rsidR="00F134C2" w:rsidRDefault="00F134C2">
      <w:r>
        <w:separator/>
      </w:r>
    </w:p>
  </w:footnote>
  <w:footnote w:type="continuationSeparator" w:id="0">
    <w:p w14:paraId="2B969E28" w14:textId="77777777" w:rsidR="00F134C2" w:rsidRDefault="00F134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17F63" w14:textId="77777777" w:rsidR="00177D75" w:rsidRDefault="00F134C2">
    <w:pPr>
      <w:spacing w:line="200" w:lineRule="exact"/>
    </w:pPr>
    <w:r>
      <w:pict w14:anchorId="7281A56E">
        <v:shapetype id="_x0000_t202" coordsize="21600,21600" o:spt="202" path="m,l,21600r21600,l21600,xe">
          <v:stroke joinstyle="miter"/>
          <v:path gradientshapeok="t" o:connecttype="rect"/>
        </v:shapetype>
        <v:shape id="_x0000_s1030" type="#_x0000_t202" alt="" style="position:absolute;margin-left:178.9pt;margin-top:37.7pt;width:254.15pt;height:66.1pt;z-index:-1226;mso-wrap-style:square;mso-wrap-edited:f;mso-width-percent:0;mso-height-percent:0;mso-position-horizontal-relative:page;mso-position-vertical-relative:page;mso-width-percent:0;mso-height-percent:0;v-text-anchor:top" filled="f" stroked="f">
          <v:textbox inset="0,0,0,0">
            <w:txbxContent>
              <w:p w14:paraId="085BE638" w14:textId="4746F667" w:rsidR="00177D75" w:rsidRDefault="009D2499">
                <w:pPr>
                  <w:spacing w:line="420" w:lineRule="exact"/>
                  <w:ind w:left="-30" w:right="-30"/>
                  <w:jc w:val="center"/>
                  <w:rPr>
                    <w:sz w:val="40"/>
                    <w:szCs w:val="40"/>
                  </w:rPr>
                </w:pPr>
                <w:r>
                  <w:rPr>
                    <w:sz w:val="40"/>
                    <w:szCs w:val="40"/>
                  </w:rPr>
                  <w:t>Moyo wa Theolojia ya Paulo</w:t>
                </w:r>
              </w:p>
              <w:p w14:paraId="489BB3FB" w14:textId="77777777" w:rsidR="00177D75" w:rsidRDefault="00177D75">
                <w:pPr>
                  <w:spacing w:before="8" w:line="100" w:lineRule="exact"/>
                  <w:rPr>
                    <w:sz w:val="11"/>
                    <w:szCs w:val="11"/>
                  </w:rPr>
                </w:pPr>
              </w:p>
              <w:p w14:paraId="18548285" w14:textId="5E24BE3D" w:rsidR="00177D75" w:rsidRDefault="009D2499">
                <w:pPr>
                  <w:ind w:left="1758" w:right="1757"/>
                  <w:jc w:val="center"/>
                  <w:rPr>
                    <w:sz w:val="28"/>
                    <w:szCs w:val="28"/>
                  </w:rPr>
                </w:pPr>
                <w:r>
                  <w:rPr>
                    <w:b/>
                    <w:spacing w:val="1"/>
                    <w:sz w:val="28"/>
                    <w:szCs w:val="28"/>
                  </w:rPr>
                  <w:t>Somo la Nne</w:t>
                </w:r>
              </w:p>
              <w:p w14:paraId="7D1FF617" w14:textId="77777777" w:rsidR="00177D75" w:rsidRDefault="00177D75">
                <w:pPr>
                  <w:spacing w:before="10" w:line="100" w:lineRule="exact"/>
                  <w:rPr>
                    <w:sz w:val="11"/>
                    <w:szCs w:val="11"/>
                  </w:rPr>
                </w:pPr>
              </w:p>
              <w:p w14:paraId="4E30BF06" w14:textId="33D4B5C5" w:rsidR="00177D75" w:rsidRDefault="00000000">
                <w:pPr>
                  <w:ind w:left="996" w:right="995"/>
                  <w:jc w:val="center"/>
                  <w:rPr>
                    <w:sz w:val="28"/>
                    <w:szCs w:val="28"/>
                  </w:rPr>
                </w:pPr>
                <w:r>
                  <w:rPr>
                    <w:b/>
                    <w:spacing w:val="1"/>
                    <w:sz w:val="28"/>
                    <w:szCs w:val="28"/>
                  </w:rPr>
                  <w:t>Pau</w:t>
                </w:r>
                <w:r>
                  <w:rPr>
                    <w:b/>
                    <w:sz w:val="28"/>
                    <w:szCs w:val="28"/>
                  </w:rPr>
                  <w:t>l</w:t>
                </w:r>
                <w:r w:rsidR="009D2499">
                  <w:rPr>
                    <w:b/>
                    <w:spacing w:val="-5"/>
                    <w:sz w:val="28"/>
                    <w:szCs w:val="28"/>
                  </w:rPr>
                  <w:t>o na Wakorintho</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6D44E" w14:textId="77777777" w:rsidR="00177D75" w:rsidRDefault="00F134C2">
    <w:pPr>
      <w:spacing w:line="200" w:lineRule="exact"/>
    </w:pPr>
    <w:r>
      <w:pict w14:anchorId="76224AC9">
        <v:shapetype id="_x0000_t202" coordsize="21600,21600" o:spt="202" path="m,l,21600r21600,l21600,xe">
          <v:stroke joinstyle="miter"/>
          <v:path gradientshapeok="t" o:connecttype="rect"/>
        </v:shapetype>
        <v:shape id="_x0000_s1029" type="#_x0000_t202" alt="" style="position:absolute;margin-left:89pt;margin-top:36.25pt;width:121.45pt;height:12.1pt;z-index:-1225;mso-wrap-style:square;mso-wrap-edited:f;mso-width-percent:0;mso-height-percent:0;mso-position-horizontal-relative:page;mso-position-vertical-relative:page;mso-width-percent:0;mso-height-percent:0;v-text-anchor:top" filled="f" stroked="f">
          <v:textbox inset="0,0,0,0">
            <w:txbxContent>
              <w:p w14:paraId="5D78F59B" w14:textId="3499D83C" w:rsidR="00177D75" w:rsidRDefault="009D2499">
                <w:pPr>
                  <w:spacing w:line="220" w:lineRule="exact"/>
                  <w:ind w:left="20" w:right="-30"/>
                </w:pPr>
                <w:r>
                  <w:rPr>
                    <w:spacing w:val="-1"/>
                  </w:rPr>
                  <w:t>Moyo wa Theolojia ya Paulo</w:t>
                </w:r>
              </w:p>
            </w:txbxContent>
          </v:textbox>
          <w10:wrap anchorx="page" anchory="page"/>
        </v:shape>
      </w:pict>
    </w:r>
    <w:r>
      <w:pict w14:anchorId="1DB24B69">
        <v:shape id="_x0000_s1028" type="#_x0000_t202" alt="" style="position:absolute;margin-left:381.3pt;margin-top:36.25pt;width:141.7pt;height:12.1pt;z-index:-1224;mso-wrap-style:square;mso-wrap-edited:f;mso-width-percent:0;mso-height-percent:0;mso-position-horizontal-relative:page;mso-position-vertical-relative:page;mso-width-percent:0;mso-height-percent:0;v-text-anchor:top" filled="f" stroked="f">
          <v:textbox inset="0,0,0,0">
            <w:txbxContent>
              <w:p w14:paraId="4FBF904D" w14:textId="7FE2FC68" w:rsidR="00177D75" w:rsidRDefault="009D2499">
                <w:pPr>
                  <w:spacing w:line="220" w:lineRule="exact"/>
                  <w:ind w:left="20" w:right="-30"/>
                </w:pPr>
                <w:r>
                  <w:rPr>
                    <w:spacing w:val="-1"/>
                  </w:rPr>
                  <w:t>Somo la 4</w:t>
                </w:r>
                <w:r>
                  <w:t>:</w:t>
                </w:r>
                <w:r>
                  <w:rPr>
                    <w:spacing w:val="1"/>
                  </w:rPr>
                  <w:t xml:space="preserve"> </w:t>
                </w:r>
                <w:r>
                  <w:rPr>
                    <w:spacing w:val="-1"/>
                  </w:rPr>
                  <w:t>Pau</w:t>
                </w:r>
                <w:r>
                  <w:t>lo na Wakorintho</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CE9AC" w14:textId="77777777" w:rsidR="00177D75" w:rsidRDefault="00177D75">
    <w:pPr>
      <w:spacing w:line="0" w:lineRule="atLeast"/>
      <w:rPr>
        <w:sz w:val="0"/>
        <w:szCs w:val="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B6A12" w14:textId="77777777" w:rsidR="00177D75" w:rsidRDefault="00177D75">
    <w:pPr>
      <w:spacing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94C11"/>
    <w:multiLevelType w:val="hybridMultilevel"/>
    <w:tmpl w:val="809C716A"/>
    <w:lvl w:ilvl="0" w:tplc="20000001">
      <w:start w:val="1"/>
      <w:numFmt w:val="bullet"/>
      <w:lvlText w:val=""/>
      <w:lvlJc w:val="left"/>
      <w:pPr>
        <w:ind w:left="1640" w:hanging="360"/>
      </w:pPr>
      <w:rPr>
        <w:rFonts w:ascii="Symbol" w:hAnsi="Symbol" w:hint="default"/>
      </w:rPr>
    </w:lvl>
    <w:lvl w:ilvl="1" w:tplc="20000003" w:tentative="1">
      <w:start w:val="1"/>
      <w:numFmt w:val="bullet"/>
      <w:lvlText w:val="o"/>
      <w:lvlJc w:val="left"/>
      <w:pPr>
        <w:ind w:left="2360" w:hanging="360"/>
      </w:pPr>
      <w:rPr>
        <w:rFonts w:ascii="Courier New" w:hAnsi="Courier New" w:cs="Courier New" w:hint="default"/>
      </w:rPr>
    </w:lvl>
    <w:lvl w:ilvl="2" w:tplc="20000005" w:tentative="1">
      <w:start w:val="1"/>
      <w:numFmt w:val="bullet"/>
      <w:lvlText w:val=""/>
      <w:lvlJc w:val="left"/>
      <w:pPr>
        <w:ind w:left="3080" w:hanging="360"/>
      </w:pPr>
      <w:rPr>
        <w:rFonts w:ascii="Wingdings" w:hAnsi="Wingdings" w:hint="default"/>
      </w:rPr>
    </w:lvl>
    <w:lvl w:ilvl="3" w:tplc="20000001" w:tentative="1">
      <w:start w:val="1"/>
      <w:numFmt w:val="bullet"/>
      <w:lvlText w:val=""/>
      <w:lvlJc w:val="left"/>
      <w:pPr>
        <w:ind w:left="3800" w:hanging="360"/>
      </w:pPr>
      <w:rPr>
        <w:rFonts w:ascii="Symbol" w:hAnsi="Symbol" w:hint="default"/>
      </w:rPr>
    </w:lvl>
    <w:lvl w:ilvl="4" w:tplc="20000003" w:tentative="1">
      <w:start w:val="1"/>
      <w:numFmt w:val="bullet"/>
      <w:lvlText w:val="o"/>
      <w:lvlJc w:val="left"/>
      <w:pPr>
        <w:ind w:left="4520" w:hanging="360"/>
      </w:pPr>
      <w:rPr>
        <w:rFonts w:ascii="Courier New" w:hAnsi="Courier New" w:cs="Courier New" w:hint="default"/>
      </w:rPr>
    </w:lvl>
    <w:lvl w:ilvl="5" w:tplc="20000005" w:tentative="1">
      <w:start w:val="1"/>
      <w:numFmt w:val="bullet"/>
      <w:lvlText w:val=""/>
      <w:lvlJc w:val="left"/>
      <w:pPr>
        <w:ind w:left="5240" w:hanging="360"/>
      </w:pPr>
      <w:rPr>
        <w:rFonts w:ascii="Wingdings" w:hAnsi="Wingdings" w:hint="default"/>
      </w:rPr>
    </w:lvl>
    <w:lvl w:ilvl="6" w:tplc="20000001" w:tentative="1">
      <w:start w:val="1"/>
      <w:numFmt w:val="bullet"/>
      <w:lvlText w:val=""/>
      <w:lvlJc w:val="left"/>
      <w:pPr>
        <w:ind w:left="5960" w:hanging="360"/>
      </w:pPr>
      <w:rPr>
        <w:rFonts w:ascii="Symbol" w:hAnsi="Symbol" w:hint="default"/>
      </w:rPr>
    </w:lvl>
    <w:lvl w:ilvl="7" w:tplc="20000003" w:tentative="1">
      <w:start w:val="1"/>
      <w:numFmt w:val="bullet"/>
      <w:lvlText w:val="o"/>
      <w:lvlJc w:val="left"/>
      <w:pPr>
        <w:ind w:left="6680" w:hanging="360"/>
      </w:pPr>
      <w:rPr>
        <w:rFonts w:ascii="Courier New" w:hAnsi="Courier New" w:cs="Courier New" w:hint="default"/>
      </w:rPr>
    </w:lvl>
    <w:lvl w:ilvl="8" w:tplc="20000005" w:tentative="1">
      <w:start w:val="1"/>
      <w:numFmt w:val="bullet"/>
      <w:lvlText w:val=""/>
      <w:lvlJc w:val="left"/>
      <w:pPr>
        <w:ind w:left="7400" w:hanging="360"/>
      </w:pPr>
      <w:rPr>
        <w:rFonts w:ascii="Wingdings" w:hAnsi="Wingdings" w:hint="default"/>
      </w:rPr>
    </w:lvl>
  </w:abstractNum>
  <w:abstractNum w:abstractNumId="1" w15:restartNumberingAfterBreak="0">
    <w:nsid w:val="074479FA"/>
    <w:multiLevelType w:val="hybridMultilevel"/>
    <w:tmpl w:val="5C466F54"/>
    <w:lvl w:ilvl="0" w:tplc="20000001">
      <w:start w:val="1"/>
      <w:numFmt w:val="bullet"/>
      <w:lvlText w:val=""/>
      <w:lvlJc w:val="left"/>
      <w:pPr>
        <w:ind w:left="1600" w:hanging="360"/>
      </w:pPr>
      <w:rPr>
        <w:rFonts w:ascii="Symbol" w:hAnsi="Symbol" w:hint="default"/>
      </w:rPr>
    </w:lvl>
    <w:lvl w:ilvl="1" w:tplc="20000003" w:tentative="1">
      <w:start w:val="1"/>
      <w:numFmt w:val="bullet"/>
      <w:lvlText w:val="o"/>
      <w:lvlJc w:val="left"/>
      <w:pPr>
        <w:ind w:left="2320" w:hanging="360"/>
      </w:pPr>
      <w:rPr>
        <w:rFonts w:ascii="Courier New" w:hAnsi="Courier New" w:cs="Courier New" w:hint="default"/>
      </w:rPr>
    </w:lvl>
    <w:lvl w:ilvl="2" w:tplc="20000005" w:tentative="1">
      <w:start w:val="1"/>
      <w:numFmt w:val="bullet"/>
      <w:lvlText w:val=""/>
      <w:lvlJc w:val="left"/>
      <w:pPr>
        <w:ind w:left="3040" w:hanging="360"/>
      </w:pPr>
      <w:rPr>
        <w:rFonts w:ascii="Wingdings" w:hAnsi="Wingdings" w:hint="default"/>
      </w:rPr>
    </w:lvl>
    <w:lvl w:ilvl="3" w:tplc="20000001" w:tentative="1">
      <w:start w:val="1"/>
      <w:numFmt w:val="bullet"/>
      <w:lvlText w:val=""/>
      <w:lvlJc w:val="left"/>
      <w:pPr>
        <w:ind w:left="3760" w:hanging="360"/>
      </w:pPr>
      <w:rPr>
        <w:rFonts w:ascii="Symbol" w:hAnsi="Symbol" w:hint="default"/>
      </w:rPr>
    </w:lvl>
    <w:lvl w:ilvl="4" w:tplc="20000003" w:tentative="1">
      <w:start w:val="1"/>
      <w:numFmt w:val="bullet"/>
      <w:lvlText w:val="o"/>
      <w:lvlJc w:val="left"/>
      <w:pPr>
        <w:ind w:left="4480" w:hanging="360"/>
      </w:pPr>
      <w:rPr>
        <w:rFonts w:ascii="Courier New" w:hAnsi="Courier New" w:cs="Courier New" w:hint="default"/>
      </w:rPr>
    </w:lvl>
    <w:lvl w:ilvl="5" w:tplc="20000005" w:tentative="1">
      <w:start w:val="1"/>
      <w:numFmt w:val="bullet"/>
      <w:lvlText w:val=""/>
      <w:lvlJc w:val="left"/>
      <w:pPr>
        <w:ind w:left="5200" w:hanging="360"/>
      </w:pPr>
      <w:rPr>
        <w:rFonts w:ascii="Wingdings" w:hAnsi="Wingdings" w:hint="default"/>
      </w:rPr>
    </w:lvl>
    <w:lvl w:ilvl="6" w:tplc="20000001" w:tentative="1">
      <w:start w:val="1"/>
      <w:numFmt w:val="bullet"/>
      <w:lvlText w:val=""/>
      <w:lvlJc w:val="left"/>
      <w:pPr>
        <w:ind w:left="5920" w:hanging="360"/>
      </w:pPr>
      <w:rPr>
        <w:rFonts w:ascii="Symbol" w:hAnsi="Symbol" w:hint="default"/>
      </w:rPr>
    </w:lvl>
    <w:lvl w:ilvl="7" w:tplc="20000003" w:tentative="1">
      <w:start w:val="1"/>
      <w:numFmt w:val="bullet"/>
      <w:lvlText w:val="o"/>
      <w:lvlJc w:val="left"/>
      <w:pPr>
        <w:ind w:left="6640" w:hanging="360"/>
      </w:pPr>
      <w:rPr>
        <w:rFonts w:ascii="Courier New" w:hAnsi="Courier New" w:cs="Courier New" w:hint="default"/>
      </w:rPr>
    </w:lvl>
    <w:lvl w:ilvl="8" w:tplc="20000005" w:tentative="1">
      <w:start w:val="1"/>
      <w:numFmt w:val="bullet"/>
      <w:lvlText w:val=""/>
      <w:lvlJc w:val="left"/>
      <w:pPr>
        <w:ind w:left="7360" w:hanging="360"/>
      </w:pPr>
      <w:rPr>
        <w:rFonts w:ascii="Wingdings" w:hAnsi="Wingdings" w:hint="default"/>
      </w:rPr>
    </w:lvl>
  </w:abstractNum>
  <w:abstractNum w:abstractNumId="2" w15:restartNumberingAfterBreak="0">
    <w:nsid w:val="30475789"/>
    <w:multiLevelType w:val="multilevel"/>
    <w:tmpl w:val="BDB8CCB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584223974">
    <w:abstractNumId w:val="2"/>
  </w:num>
  <w:num w:numId="2" w16cid:durableId="1511527207">
    <w:abstractNumId w:val="0"/>
  </w:num>
  <w:num w:numId="3" w16cid:durableId="14710501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defaultTabStop w:val="720"/>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D75"/>
    <w:rsid w:val="0000143E"/>
    <w:rsid w:val="000131B8"/>
    <w:rsid w:val="00047288"/>
    <w:rsid w:val="000A66B8"/>
    <w:rsid w:val="000E3334"/>
    <w:rsid w:val="000F3409"/>
    <w:rsid w:val="000F711B"/>
    <w:rsid w:val="00177D75"/>
    <w:rsid w:val="002304CD"/>
    <w:rsid w:val="0023239E"/>
    <w:rsid w:val="00271108"/>
    <w:rsid w:val="00337228"/>
    <w:rsid w:val="00345C85"/>
    <w:rsid w:val="00357B4C"/>
    <w:rsid w:val="00365C10"/>
    <w:rsid w:val="00386D40"/>
    <w:rsid w:val="004440F9"/>
    <w:rsid w:val="00487233"/>
    <w:rsid w:val="00492633"/>
    <w:rsid w:val="00497E46"/>
    <w:rsid w:val="0055485C"/>
    <w:rsid w:val="00563711"/>
    <w:rsid w:val="005B1ADB"/>
    <w:rsid w:val="005F3875"/>
    <w:rsid w:val="0061581E"/>
    <w:rsid w:val="006E6437"/>
    <w:rsid w:val="006E681E"/>
    <w:rsid w:val="007311CF"/>
    <w:rsid w:val="00783779"/>
    <w:rsid w:val="007A57D3"/>
    <w:rsid w:val="00813F06"/>
    <w:rsid w:val="0088461B"/>
    <w:rsid w:val="008B6C60"/>
    <w:rsid w:val="008C3716"/>
    <w:rsid w:val="0099385A"/>
    <w:rsid w:val="009B1AFA"/>
    <w:rsid w:val="009B7368"/>
    <w:rsid w:val="009D2499"/>
    <w:rsid w:val="00A40704"/>
    <w:rsid w:val="00A45B2D"/>
    <w:rsid w:val="00AC22F0"/>
    <w:rsid w:val="00B54A77"/>
    <w:rsid w:val="00B87F37"/>
    <w:rsid w:val="00D01A1A"/>
    <w:rsid w:val="00D611FC"/>
    <w:rsid w:val="00D66160"/>
    <w:rsid w:val="00D920B9"/>
    <w:rsid w:val="00DB36BA"/>
    <w:rsid w:val="00E22DBA"/>
    <w:rsid w:val="00E37D62"/>
    <w:rsid w:val="00F134C2"/>
    <w:rsid w:val="00F4152C"/>
    <w:rsid w:val="00F66473"/>
    <w:rsid w:val="00F71C3C"/>
    <w:rsid w:val="00F84F57"/>
    <w:rsid w:val="00FB469D"/>
    <w:rsid w:val="00FC172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CAFAEC5"/>
  <w15:docId w15:val="{29EA921A-04C9-4FB6-9BA4-1A2499D09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customStyle="1" w:styleId="Kijajuu1">
    <w:name w:val="Kijajuu1"/>
    <w:rsid w:val="009D2499"/>
    <w:pPr>
      <w:tabs>
        <w:tab w:val="center" w:pos="4320"/>
        <w:tab w:val="right" w:pos="8640"/>
      </w:tabs>
    </w:pPr>
    <w:rPr>
      <w:rFonts w:eastAsia="ヒラギノ角ゴ Pro W3"/>
      <w:color w:val="000000"/>
      <w:sz w:val="24"/>
    </w:rPr>
  </w:style>
  <w:style w:type="paragraph" w:styleId="Header">
    <w:name w:val="header"/>
    <w:basedOn w:val="Normal"/>
    <w:link w:val="HeaderChar"/>
    <w:uiPriority w:val="99"/>
    <w:unhideWhenUsed/>
    <w:rsid w:val="009D2499"/>
    <w:pPr>
      <w:tabs>
        <w:tab w:val="center" w:pos="4513"/>
        <w:tab w:val="right" w:pos="9026"/>
      </w:tabs>
    </w:pPr>
  </w:style>
  <w:style w:type="character" w:customStyle="1" w:styleId="HeaderChar">
    <w:name w:val="Header Char"/>
    <w:basedOn w:val="DefaultParagraphFont"/>
    <w:link w:val="Header"/>
    <w:uiPriority w:val="99"/>
    <w:rsid w:val="009D2499"/>
  </w:style>
  <w:style w:type="paragraph" w:styleId="Footer">
    <w:name w:val="footer"/>
    <w:basedOn w:val="Normal"/>
    <w:link w:val="FooterChar"/>
    <w:uiPriority w:val="99"/>
    <w:unhideWhenUsed/>
    <w:rsid w:val="009D2499"/>
    <w:pPr>
      <w:tabs>
        <w:tab w:val="center" w:pos="4513"/>
        <w:tab w:val="right" w:pos="9026"/>
      </w:tabs>
    </w:pPr>
  </w:style>
  <w:style w:type="character" w:customStyle="1" w:styleId="FooterChar">
    <w:name w:val="Footer Char"/>
    <w:basedOn w:val="DefaultParagraphFont"/>
    <w:link w:val="Footer"/>
    <w:uiPriority w:val="99"/>
    <w:rsid w:val="009D2499"/>
  </w:style>
  <w:style w:type="paragraph" w:styleId="ListParagraph">
    <w:name w:val="List Paragraph"/>
    <w:basedOn w:val="Normal"/>
    <w:uiPriority w:val="34"/>
    <w:qFormat/>
    <w:rsid w:val="005548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273</TotalTime>
  <Pages>33</Pages>
  <Words>13905</Words>
  <Characters>79263</Characters>
  <Application>Microsoft Office Word</Application>
  <DocSecurity>0</DocSecurity>
  <Lines>660</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Josiah Katumu</cp:lastModifiedBy>
  <cp:revision>39</cp:revision>
  <dcterms:created xsi:type="dcterms:W3CDTF">2025-06-04T05:48:00Z</dcterms:created>
  <dcterms:modified xsi:type="dcterms:W3CDTF">2025-11-06T18:43:00Z</dcterms:modified>
</cp:coreProperties>
</file>