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A091F" w14:textId="77777777" w:rsidR="002408BF" w:rsidRPr="003027D7" w:rsidRDefault="002408BF" w:rsidP="00D445A8">
      <w:pPr>
        <w:pStyle w:val="Heading1"/>
        <w:ind w:left="265" w:right="185"/>
        <w:rPr>
          <w:bCs w:val="0"/>
          <w:kern w:val="0"/>
          <w:sz w:val="30"/>
          <w:szCs w:val="30"/>
          <w:lang w:val="es-ES"/>
        </w:rPr>
      </w:pPr>
      <w:bookmarkStart w:id="0" w:name="_GoBack"/>
      <w:bookmarkStart w:id="1" w:name="_Toc336083361"/>
      <w:bookmarkEnd w:id="0"/>
      <w:r w:rsidRPr="003027D7">
        <w:rPr>
          <w:bCs w:val="0"/>
          <w:kern w:val="0"/>
          <w:sz w:val="30"/>
          <w:szCs w:val="30"/>
          <w:lang w:val="es-ES"/>
        </w:rPr>
        <w:t>M</w:t>
      </w:r>
      <w:r w:rsidR="00566755" w:rsidRPr="003027D7">
        <w:rPr>
          <w:bCs w:val="0"/>
          <w:kern w:val="0"/>
          <w:sz w:val="30"/>
          <w:szCs w:val="30"/>
          <w:lang w:val="es-ES"/>
        </w:rPr>
        <w:t xml:space="preserve">isingi ya </w:t>
      </w:r>
      <w:r>
        <w:rPr>
          <w:bCs w:val="0"/>
          <w:kern w:val="0"/>
          <w:sz w:val="30"/>
          <w:szCs w:val="30"/>
        </w:rPr>
        <w:t>Bibli</w:t>
      </w:r>
      <w:r w:rsidRPr="003027D7">
        <w:rPr>
          <w:bCs w:val="0"/>
          <w:kern w:val="0"/>
          <w:sz w:val="30"/>
          <w:szCs w:val="30"/>
          <w:lang w:val="es-ES"/>
        </w:rPr>
        <w:t>a</w:t>
      </w:r>
      <w:r w:rsidR="00D445A8">
        <w:rPr>
          <w:bCs w:val="0"/>
          <w:kern w:val="0"/>
          <w:sz w:val="30"/>
          <w:szCs w:val="30"/>
        </w:rPr>
        <w:t xml:space="preserve"> – </w:t>
      </w:r>
      <w:r w:rsidR="00776180" w:rsidRPr="003027D7">
        <w:rPr>
          <w:bCs w:val="0"/>
          <w:kern w:val="0"/>
          <w:sz w:val="30"/>
          <w:szCs w:val="30"/>
          <w:lang w:val="es-ES"/>
        </w:rPr>
        <w:t>Moduli y</w:t>
      </w:r>
      <w:r w:rsidRPr="003027D7">
        <w:rPr>
          <w:bCs w:val="0"/>
          <w:kern w:val="0"/>
          <w:sz w:val="30"/>
          <w:szCs w:val="30"/>
          <w:lang w:val="es-ES"/>
        </w:rPr>
        <w:t xml:space="preserve">a </w:t>
      </w:r>
      <w:proofErr w:type="gramStart"/>
      <w:r w:rsidRPr="003027D7">
        <w:rPr>
          <w:bCs w:val="0"/>
          <w:kern w:val="0"/>
          <w:sz w:val="30"/>
          <w:szCs w:val="30"/>
          <w:lang w:val="es-ES"/>
        </w:rPr>
        <w:t xml:space="preserve">Saba </w:t>
      </w:r>
      <w:r w:rsidR="00D445A8">
        <w:rPr>
          <w:bCs w:val="0"/>
          <w:kern w:val="0"/>
          <w:sz w:val="30"/>
          <w:szCs w:val="30"/>
        </w:rPr>
        <w:t xml:space="preserve"> –</w:t>
      </w:r>
      <w:proofErr w:type="gramEnd"/>
      <w:r w:rsidR="00D445A8">
        <w:rPr>
          <w:bCs w:val="0"/>
          <w:kern w:val="0"/>
          <w:sz w:val="30"/>
          <w:szCs w:val="30"/>
        </w:rPr>
        <w:t xml:space="preserve"> </w:t>
      </w:r>
      <w:r w:rsidRPr="003027D7">
        <w:rPr>
          <w:bCs w:val="0"/>
          <w:kern w:val="0"/>
          <w:sz w:val="30"/>
          <w:szCs w:val="30"/>
          <w:lang w:val="es-ES"/>
        </w:rPr>
        <w:t>Agano Jipya</w:t>
      </w:r>
    </w:p>
    <w:bookmarkEnd w:id="1"/>
    <w:p w14:paraId="602CD52F" w14:textId="77777777" w:rsidR="00D445A8" w:rsidRDefault="00776180" w:rsidP="00D445A8">
      <w:pPr>
        <w:ind w:left="360"/>
        <w:jc w:val="center"/>
        <w:rPr>
          <w:b/>
          <w:sz w:val="30"/>
          <w:szCs w:val="30"/>
          <w:lang w:eastAsia="x-none"/>
        </w:rPr>
      </w:pPr>
      <w:r w:rsidRPr="00776180">
        <w:rPr>
          <w:b/>
          <w:sz w:val="30"/>
          <w:szCs w:val="30"/>
          <w:lang w:eastAsia="x-none"/>
        </w:rPr>
        <w:t>Maswali ya Kujadili</w:t>
      </w:r>
    </w:p>
    <w:p w14:paraId="32FB4DA2" w14:textId="77777777" w:rsidR="00776180" w:rsidRDefault="00776180" w:rsidP="00D445A8">
      <w:pPr>
        <w:ind w:left="360"/>
        <w:jc w:val="center"/>
      </w:pPr>
    </w:p>
    <w:p w14:paraId="6DDE065B" w14:textId="77777777" w:rsidR="00D445A8" w:rsidRDefault="00627178" w:rsidP="00D445A8">
      <w:pPr>
        <w:numPr>
          <w:ilvl w:val="0"/>
          <w:numId w:val="4"/>
        </w:numPr>
        <w:tabs>
          <w:tab w:val="left" w:pos="360"/>
        </w:tabs>
        <w:ind w:left="450" w:hanging="450"/>
      </w:pPr>
      <w:r>
        <w:t xml:space="preserve"> Ni jambo gani la muhimu ulilojifunza katika somo, au kitu fulani katika somo ambacho hukukielewa kabisa?  </w:t>
      </w:r>
    </w:p>
    <w:p w14:paraId="79A6CE56" w14:textId="77777777" w:rsidR="00D445A8" w:rsidRDefault="00D445A8" w:rsidP="00D445A8"/>
    <w:p w14:paraId="0F46AE0F" w14:textId="77777777" w:rsidR="00D445A8" w:rsidRDefault="009E731B" w:rsidP="00BF5ABB">
      <w:pPr>
        <w:numPr>
          <w:ilvl w:val="0"/>
          <w:numId w:val="4"/>
        </w:numPr>
        <w:tabs>
          <w:tab w:val="left" w:pos="450"/>
        </w:tabs>
        <w:ind w:left="450" w:hanging="450"/>
      </w:pPr>
      <w:r>
        <w:t xml:space="preserve">Mungu husimamia uongozi wake kwa kutumia maagano, na kwa </w:t>
      </w:r>
      <w:r w:rsidR="00343BF8">
        <w:t>kupitia maagano huweka wawakilish</w:t>
      </w:r>
      <w:r>
        <w:t xml:space="preserve">i. </w:t>
      </w:r>
      <w:proofErr w:type="gramStart"/>
      <w:r>
        <w:t>Orodhesha  na</w:t>
      </w:r>
      <w:proofErr w:type="gramEnd"/>
      <w:r>
        <w:t xml:space="preserve"> kuelezea maagano ya Agano </w:t>
      </w:r>
      <w:r w:rsidR="00DA12E4">
        <w:t xml:space="preserve">la Kale na Jipya  </w:t>
      </w:r>
    </w:p>
    <w:p w14:paraId="25902FD2" w14:textId="77777777" w:rsidR="00D445A8" w:rsidRDefault="00D445A8" w:rsidP="00D445A8"/>
    <w:p w14:paraId="278751E0" w14:textId="77777777" w:rsidR="00D445A8" w:rsidRPr="003027D7" w:rsidRDefault="00343BF8" w:rsidP="00D445A8">
      <w:pPr>
        <w:numPr>
          <w:ilvl w:val="0"/>
          <w:numId w:val="4"/>
        </w:numPr>
        <w:ind w:left="450" w:hanging="450"/>
        <w:rPr>
          <w:lang w:val="es-ES"/>
        </w:rPr>
      </w:pPr>
      <w:r w:rsidRPr="003027D7">
        <w:rPr>
          <w:lang w:val="es-ES"/>
        </w:rPr>
        <w:t xml:space="preserve">Kristo ni muwakilishi wa </w:t>
      </w:r>
      <w:r w:rsidR="004D6B17" w:rsidRPr="003027D7">
        <w:rPr>
          <w:lang w:val="es-ES"/>
        </w:rPr>
        <w:t xml:space="preserve">Kanisa wa </w:t>
      </w:r>
      <w:r w:rsidRPr="003027D7">
        <w:rPr>
          <w:lang w:val="es-ES"/>
        </w:rPr>
        <w:t>Agano Jipya</w:t>
      </w:r>
      <w:r w:rsidR="004D6B17" w:rsidRPr="003027D7">
        <w:rPr>
          <w:lang w:val="es-ES"/>
        </w:rPr>
        <w:t xml:space="preserve">. </w:t>
      </w:r>
      <w:proofErr w:type="gramStart"/>
      <w:r w:rsidR="004D6B17" w:rsidRPr="003027D7">
        <w:rPr>
          <w:lang w:val="es-ES"/>
        </w:rPr>
        <w:t>Je ni kwa namna gani mpango wa agano unakusaidia kuelewa vizuri theolojia ya Agano Jipya</w:t>
      </w:r>
      <w:r w:rsidR="00D95364" w:rsidRPr="003027D7">
        <w:rPr>
          <w:lang w:val="es-ES"/>
        </w:rPr>
        <w:t>?</w:t>
      </w:r>
      <w:proofErr w:type="gramEnd"/>
      <w:r w:rsidR="00D95364" w:rsidRPr="003027D7">
        <w:rPr>
          <w:lang w:val="es-ES"/>
        </w:rPr>
        <w:t xml:space="preserve"> </w:t>
      </w:r>
      <w:r w:rsidRPr="003027D7">
        <w:rPr>
          <w:lang w:val="es-ES"/>
        </w:rPr>
        <w:t xml:space="preserve"> </w:t>
      </w:r>
      <w:r w:rsidR="00D95364" w:rsidRPr="003027D7">
        <w:rPr>
          <w:lang w:val="es-ES"/>
        </w:rPr>
        <w:t xml:space="preserve"> </w:t>
      </w:r>
    </w:p>
    <w:p w14:paraId="0D5CB5E6" w14:textId="77777777" w:rsidR="00D445A8" w:rsidRPr="003027D7" w:rsidRDefault="00D445A8" w:rsidP="00D445A8">
      <w:pPr>
        <w:rPr>
          <w:lang w:val="es-ES"/>
        </w:rPr>
      </w:pPr>
    </w:p>
    <w:p w14:paraId="38BB02E2" w14:textId="77777777" w:rsidR="00D445A8" w:rsidRPr="003027D7" w:rsidRDefault="00D95364" w:rsidP="00343BF8">
      <w:pPr>
        <w:numPr>
          <w:ilvl w:val="0"/>
          <w:numId w:val="4"/>
        </w:numPr>
        <w:ind w:left="450" w:hanging="450"/>
        <w:rPr>
          <w:lang w:val="es-ES"/>
        </w:rPr>
      </w:pPr>
      <w:r w:rsidRPr="003027D7">
        <w:rPr>
          <w:lang w:val="es-ES"/>
        </w:rPr>
        <w:t>Una</w:t>
      </w:r>
      <w:r w:rsidR="006B07FE" w:rsidRPr="003027D7">
        <w:rPr>
          <w:lang w:val="es-ES"/>
        </w:rPr>
        <w:t>ya</w:t>
      </w:r>
      <w:r w:rsidRPr="003027D7">
        <w:rPr>
          <w:lang w:val="es-ES"/>
        </w:rPr>
        <w:t>shugu</w:t>
      </w:r>
      <w:r w:rsidR="006B07FE" w:rsidRPr="003027D7">
        <w:rPr>
          <w:lang w:val="es-ES"/>
        </w:rPr>
        <w:t xml:space="preserve">likiaje </w:t>
      </w:r>
      <w:r w:rsidRPr="003027D7">
        <w:rPr>
          <w:lang w:val="es-ES"/>
        </w:rPr>
        <w:t xml:space="preserve">mapungufu yako katika nuru </w:t>
      </w:r>
      <w:r w:rsidR="00566755" w:rsidRPr="003027D7">
        <w:rPr>
          <w:lang w:val="es-ES"/>
        </w:rPr>
        <w:t xml:space="preserve">ya </w:t>
      </w:r>
      <w:r w:rsidRPr="003027D7">
        <w:rPr>
          <w:lang w:val="es-ES"/>
        </w:rPr>
        <w:t>makusudi ya Ufalme wa Mungu katika Kristo</w:t>
      </w:r>
      <w:r w:rsidR="006B07FE" w:rsidRPr="003027D7">
        <w:rPr>
          <w:lang w:val="es-ES"/>
        </w:rPr>
        <w:t xml:space="preserve">?  </w:t>
      </w:r>
    </w:p>
    <w:p w14:paraId="796A7921" w14:textId="77777777" w:rsidR="00D445A8" w:rsidRPr="003027D7" w:rsidRDefault="00D445A8" w:rsidP="00D445A8">
      <w:pPr>
        <w:rPr>
          <w:lang w:val="es-ES"/>
        </w:rPr>
      </w:pPr>
    </w:p>
    <w:p w14:paraId="04B5EFD0" w14:textId="77777777" w:rsidR="000B25BC" w:rsidRPr="003027D7" w:rsidRDefault="00126261" w:rsidP="00025894">
      <w:pPr>
        <w:numPr>
          <w:ilvl w:val="0"/>
          <w:numId w:val="4"/>
        </w:numPr>
        <w:ind w:left="450" w:hanging="450"/>
        <w:rPr>
          <w:szCs w:val="22"/>
          <w:lang w:val="es-ES"/>
        </w:rPr>
      </w:pPr>
      <w:proofErr w:type="gramStart"/>
      <w:r w:rsidRPr="003027D7">
        <w:rPr>
          <w:szCs w:val="22"/>
          <w:lang w:val="es-ES"/>
        </w:rPr>
        <w:t>Ni kwa namna gani mapungufu yako yameimarisha shukrani katika kazi ya Kristo?</w:t>
      </w:r>
      <w:proofErr w:type="gramEnd"/>
      <w:r w:rsidR="003E1790" w:rsidRPr="003027D7">
        <w:rPr>
          <w:szCs w:val="22"/>
          <w:lang w:val="es-ES"/>
        </w:rPr>
        <w:t xml:space="preserve">  </w:t>
      </w:r>
    </w:p>
    <w:p w14:paraId="52BDA5C0" w14:textId="77777777" w:rsidR="00025894" w:rsidRPr="003027D7" w:rsidRDefault="00025894" w:rsidP="00025894">
      <w:pPr>
        <w:ind w:left="450"/>
        <w:rPr>
          <w:szCs w:val="22"/>
          <w:lang w:val="es-ES"/>
        </w:rPr>
      </w:pPr>
    </w:p>
    <w:p w14:paraId="508C9083" w14:textId="77777777" w:rsidR="00D445A8" w:rsidRPr="003027D7" w:rsidRDefault="000B25BC" w:rsidP="003E1790">
      <w:pPr>
        <w:numPr>
          <w:ilvl w:val="0"/>
          <w:numId w:val="4"/>
        </w:numPr>
        <w:ind w:left="450" w:hanging="450"/>
        <w:rPr>
          <w:szCs w:val="22"/>
          <w:lang w:val="es-ES"/>
        </w:rPr>
      </w:pPr>
      <w:proofErr w:type="gramStart"/>
      <w:r w:rsidRPr="003027D7">
        <w:rPr>
          <w:szCs w:val="22"/>
          <w:lang w:val="es-ES"/>
        </w:rPr>
        <w:t>Je, dhana ya neema ya kawaida hubadilisha jinsi unavyofikiria juu ya wasio Wakristo na m</w:t>
      </w:r>
      <w:r w:rsidR="00566755" w:rsidRPr="003027D7">
        <w:rPr>
          <w:szCs w:val="22"/>
          <w:lang w:val="es-ES"/>
        </w:rPr>
        <w:t>i</w:t>
      </w:r>
      <w:r w:rsidRPr="003027D7">
        <w:rPr>
          <w:szCs w:val="22"/>
          <w:lang w:val="es-ES"/>
        </w:rPr>
        <w:t>chango yao kwa jamii?</w:t>
      </w:r>
      <w:proofErr w:type="gramEnd"/>
    </w:p>
    <w:p w14:paraId="3B90E2A8" w14:textId="77777777" w:rsidR="00D445A8" w:rsidRPr="003027D7" w:rsidRDefault="00D445A8" w:rsidP="00D445A8">
      <w:pPr>
        <w:rPr>
          <w:szCs w:val="22"/>
          <w:lang w:val="es-ES"/>
        </w:rPr>
      </w:pPr>
    </w:p>
    <w:p w14:paraId="4054248B" w14:textId="77777777" w:rsidR="00D445A8" w:rsidRPr="003027D7" w:rsidRDefault="0017076C" w:rsidP="00D445A8">
      <w:pPr>
        <w:numPr>
          <w:ilvl w:val="0"/>
          <w:numId w:val="4"/>
        </w:numPr>
        <w:ind w:left="450" w:hanging="450"/>
        <w:rPr>
          <w:szCs w:val="22"/>
          <w:lang w:val="es-ES"/>
        </w:rPr>
      </w:pPr>
      <w:r w:rsidRPr="003027D7">
        <w:rPr>
          <w:szCs w:val="22"/>
          <w:lang w:val="es-ES"/>
        </w:rPr>
        <w:t xml:space="preserve">Mungu aliahidi kuingilia na kuandika sheria yake juu ya mioyo yetu. </w:t>
      </w:r>
      <w:proofErr w:type="gramStart"/>
      <w:r w:rsidRPr="003027D7">
        <w:rPr>
          <w:szCs w:val="22"/>
          <w:lang w:val="es-ES"/>
        </w:rPr>
        <w:t xml:space="preserve">Ni njia gani maalum ambazo umekuwanazo uzoefu </w:t>
      </w:r>
      <w:r w:rsidR="00E02FB1" w:rsidRPr="003027D7">
        <w:rPr>
          <w:szCs w:val="22"/>
          <w:lang w:val="es-ES"/>
        </w:rPr>
        <w:t>katika ahadi hii ndani ya maisha yako?</w:t>
      </w:r>
      <w:proofErr w:type="gramEnd"/>
      <w:r w:rsidR="00E02FB1" w:rsidRPr="003027D7">
        <w:rPr>
          <w:szCs w:val="22"/>
          <w:lang w:val="es-ES"/>
        </w:rPr>
        <w:t xml:space="preserve">  </w:t>
      </w:r>
    </w:p>
    <w:p w14:paraId="770AB658" w14:textId="77777777" w:rsidR="00D445A8" w:rsidRPr="003027D7" w:rsidRDefault="00D445A8" w:rsidP="00D445A8">
      <w:pPr>
        <w:rPr>
          <w:szCs w:val="22"/>
          <w:lang w:val="es-ES"/>
        </w:rPr>
      </w:pPr>
    </w:p>
    <w:p w14:paraId="7102439A" w14:textId="77777777" w:rsidR="00D445A8" w:rsidRPr="003027D7" w:rsidRDefault="00E02FB1" w:rsidP="00F54098">
      <w:pPr>
        <w:numPr>
          <w:ilvl w:val="0"/>
          <w:numId w:val="4"/>
        </w:numPr>
        <w:tabs>
          <w:tab w:val="left" w:pos="540"/>
        </w:tabs>
        <w:ind w:left="540" w:hanging="540"/>
        <w:rPr>
          <w:szCs w:val="22"/>
          <w:lang w:val="es-ES"/>
        </w:rPr>
      </w:pPr>
      <w:r w:rsidRPr="003027D7">
        <w:rPr>
          <w:szCs w:val="22"/>
          <w:lang w:val="es-ES"/>
        </w:rPr>
        <w:t xml:space="preserve">Unawezaje kueneza shauku </w:t>
      </w:r>
      <w:r w:rsidR="00025894" w:rsidRPr="003027D7">
        <w:rPr>
          <w:szCs w:val="22"/>
          <w:lang w:val="es-ES"/>
        </w:rPr>
        <w:t xml:space="preserve">ya Mungu, ili kwamba wengine wapende kujiunga na Agano na Yeye?  </w:t>
      </w:r>
    </w:p>
    <w:p w14:paraId="7EE8720A" w14:textId="77777777" w:rsidR="00D445A8" w:rsidRPr="003027D7" w:rsidRDefault="00D445A8" w:rsidP="00D445A8">
      <w:pPr>
        <w:rPr>
          <w:lang w:val="es-ES"/>
        </w:rPr>
      </w:pPr>
    </w:p>
    <w:p w14:paraId="366BD6A8" w14:textId="77777777" w:rsidR="00D445A8" w:rsidRPr="003027D7" w:rsidRDefault="00F54098" w:rsidP="00D445A8">
      <w:pPr>
        <w:numPr>
          <w:ilvl w:val="0"/>
          <w:numId w:val="4"/>
        </w:numPr>
        <w:ind w:left="540" w:hanging="540"/>
        <w:rPr>
          <w:lang w:val="es-ES"/>
        </w:rPr>
      </w:pPr>
      <w:r w:rsidRPr="003027D7">
        <w:rPr>
          <w:lang w:val="es-ES"/>
        </w:rPr>
        <w:t>Mungu huujaribu uaminifu wa watu wake.</w:t>
      </w:r>
      <w:r w:rsidR="003C2344" w:rsidRPr="003027D7">
        <w:rPr>
          <w:lang w:val="es-ES"/>
        </w:rPr>
        <w:t xml:space="preserve"> </w:t>
      </w:r>
      <w:proofErr w:type="gramStart"/>
      <w:r w:rsidR="003C2344" w:rsidRPr="003027D7">
        <w:rPr>
          <w:lang w:val="es-ES"/>
        </w:rPr>
        <w:t>Je ugumu wa m</w:t>
      </w:r>
      <w:r w:rsidR="00C538AD" w:rsidRPr="003027D7">
        <w:rPr>
          <w:lang w:val="es-ES"/>
        </w:rPr>
        <w:t xml:space="preserve">uda na nidhamu ya Mungu imekuwaje </w:t>
      </w:r>
      <w:r w:rsidR="003C2344" w:rsidRPr="003027D7">
        <w:rPr>
          <w:lang w:val="es-ES"/>
        </w:rPr>
        <w:t>katika utakaso wa ushawishi wako?</w:t>
      </w:r>
      <w:proofErr w:type="gramEnd"/>
      <w:r w:rsidR="003C2344" w:rsidRPr="003027D7">
        <w:rPr>
          <w:lang w:val="es-ES"/>
        </w:rPr>
        <w:t xml:space="preserve"> </w:t>
      </w:r>
      <w:r w:rsidRPr="003027D7">
        <w:rPr>
          <w:lang w:val="es-ES"/>
        </w:rPr>
        <w:t xml:space="preserve"> </w:t>
      </w:r>
      <w:r w:rsidR="00C538AD" w:rsidRPr="003027D7">
        <w:rPr>
          <w:lang w:val="es-ES"/>
        </w:rPr>
        <w:t xml:space="preserve"> </w:t>
      </w:r>
    </w:p>
    <w:p w14:paraId="6216A998" w14:textId="77777777" w:rsidR="00D445A8" w:rsidRPr="003027D7" w:rsidRDefault="00D445A8" w:rsidP="00D445A8">
      <w:pPr>
        <w:rPr>
          <w:lang w:val="es-ES"/>
        </w:rPr>
      </w:pPr>
    </w:p>
    <w:p w14:paraId="1A751FC3" w14:textId="77777777" w:rsidR="00D445A8" w:rsidRPr="003027D7" w:rsidRDefault="00C538AD" w:rsidP="00C538AD">
      <w:pPr>
        <w:numPr>
          <w:ilvl w:val="0"/>
          <w:numId w:val="4"/>
        </w:numPr>
        <w:ind w:left="540" w:hanging="540"/>
        <w:rPr>
          <w:lang w:val="es-ES"/>
        </w:rPr>
      </w:pPr>
      <w:proofErr w:type="gramStart"/>
      <w:r w:rsidRPr="003027D7">
        <w:rPr>
          <w:lang w:val="es-ES"/>
        </w:rPr>
        <w:t xml:space="preserve">Ni njia gani maalumu unayoweza kutimiza </w:t>
      </w:r>
      <w:r w:rsidR="00C37A70" w:rsidRPr="003027D7">
        <w:rPr>
          <w:lang w:val="es-ES"/>
        </w:rPr>
        <w:t xml:space="preserve">majukumu ya </w:t>
      </w:r>
      <w:r w:rsidRPr="003027D7">
        <w:rPr>
          <w:lang w:val="es-ES"/>
        </w:rPr>
        <w:t>agano</w:t>
      </w:r>
      <w:r w:rsidR="00C37A70" w:rsidRPr="003027D7">
        <w:rPr>
          <w:lang w:val="es-ES"/>
        </w:rPr>
        <w:t xml:space="preserve"> kwa Mungu kwa shauku na furaha katika mazingira yako kwa wakati huu?</w:t>
      </w:r>
      <w:proofErr w:type="gramEnd"/>
      <w:r w:rsidR="00C37A70" w:rsidRPr="003027D7">
        <w:rPr>
          <w:lang w:val="es-ES"/>
        </w:rPr>
        <w:t xml:space="preserve"> </w:t>
      </w:r>
      <w:r w:rsidRPr="003027D7">
        <w:rPr>
          <w:lang w:val="es-ES"/>
        </w:rPr>
        <w:t xml:space="preserve"> </w:t>
      </w:r>
      <w:r w:rsidR="00C37A70" w:rsidRPr="003027D7">
        <w:rPr>
          <w:lang w:val="es-ES"/>
        </w:rPr>
        <w:t xml:space="preserve"> </w:t>
      </w:r>
    </w:p>
    <w:p w14:paraId="1A5032C4" w14:textId="77777777" w:rsidR="00D445A8" w:rsidRPr="003027D7" w:rsidRDefault="00D445A8" w:rsidP="00D445A8">
      <w:pPr>
        <w:rPr>
          <w:lang w:val="es-ES"/>
        </w:rPr>
      </w:pPr>
    </w:p>
    <w:p w14:paraId="11B84227" w14:textId="77777777" w:rsidR="00D445A8" w:rsidRPr="003027D7" w:rsidRDefault="00977BBB" w:rsidP="004057CF">
      <w:pPr>
        <w:numPr>
          <w:ilvl w:val="0"/>
          <w:numId w:val="4"/>
        </w:numPr>
        <w:ind w:left="540" w:hanging="540"/>
        <w:rPr>
          <w:lang w:val="es-ES"/>
        </w:rPr>
      </w:pPr>
      <w:r w:rsidRPr="003027D7">
        <w:rPr>
          <w:lang w:val="es-ES"/>
        </w:rPr>
        <w:t>Kama wau</w:t>
      </w:r>
      <w:r w:rsidR="004057CF" w:rsidRPr="003027D7">
        <w:rPr>
          <w:lang w:val="es-ES"/>
        </w:rPr>
        <w:t xml:space="preserve">mini wa kweli. Tutapokea urithi wa milele katika </w:t>
      </w:r>
      <w:r w:rsidRPr="003027D7">
        <w:rPr>
          <w:lang w:val="es-ES"/>
        </w:rPr>
        <w:t>utukufu wa uumb</w:t>
      </w:r>
      <w:r w:rsidR="00811D69" w:rsidRPr="003027D7">
        <w:rPr>
          <w:lang w:val="es-ES"/>
        </w:rPr>
        <w:t xml:space="preserve">aji mpya. </w:t>
      </w:r>
      <w:proofErr w:type="gramStart"/>
      <w:r w:rsidR="00AC510F" w:rsidRPr="003027D7">
        <w:rPr>
          <w:lang w:val="es-ES"/>
        </w:rPr>
        <w:t>Ni k</w:t>
      </w:r>
      <w:r w:rsidR="00811D69" w:rsidRPr="003027D7">
        <w:rPr>
          <w:lang w:val="es-ES"/>
        </w:rPr>
        <w:t>wa namna gani unaweza</w:t>
      </w:r>
      <w:r w:rsidRPr="003027D7">
        <w:rPr>
          <w:lang w:val="es-ES"/>
        </w:rPr>
        <w:t xml:space="preserve"> kutumia ahadi hii kujipa moyo na wengine kuvumilia?</w:t>
      </w:r>
      <w:proofErr w:type="gramEnd"/>
      <w:r w:rsidR="00AC510F" w:rsidRPr="003027D7">
        <w:rPr>
          <w:lang w:val="es-ES"/>
        </w:rPr>
        <w:t xml:space="preserve"> </w:t>
      </w:r>
      <w:r w:rsidRPr="003027D7">
        <w:rPr>
          <w:lang w:val="es-ES"/>
        </w:rPr>
        <w:t xml:space="preserve"> </w:t>
      </w:r>
    </w:p>
    <w:p w14:paraId="64CE8771" w14:textId="77777777" w:rsidR="00D445A8" w:rsidRPr="003027D7" w:rsidRDefault="00D445A8" w:rsidP="00D445A8">
      <w:pPr>
        <w:rPr>
          <w:lang w:val="es-ES"/>
        </w:rPr>
      </w:pPr>
    </w:p>
    <w:p w14:paraId="622ED982" w14:textId="77777777" w:rsidR="00D445A8" w:rsidRPr="003027D7" w:rsidRDefault="00D445A8" w:rsidP="00D445A8">
      <w:pPr>
        <w:rPr>
          <w:b/>
          <w:lang w:val="es-ES"/>
        </w:rPr>
      </w:pPr>
      <w:r w:rsidRPr="003027D7">
        <w:rPr>
          <w:b/>
          <w:lang w:val="es-ES"/>
        </w:rPr>
        <w:br w:type="page"/>
      </w:r>
    </w:p>
    <w:p w14:paraId="3A5B39CD" w14:textId="77777777" w:rsidR="00D445A8" w:rsidRPr="003027D7" w:rsidRDefault="00776180" w:rsidP="00E15061">
      <w:pPr>
        <w:rPr>
          <w:lang w:val="es-ES"/>
        </w:rPr>
      </w:pPr>
      <w:r w:rsidRPr="003027D7">
        <w:rPr>
          <w:b/>
          <w:lang w:val="es-ES"/>
        </w:rPr>
        <w:t>TAARIFA YA MAPITIO</w:t>
      </w:r>
      <w:r w:rsidR="00D445A8" w:rsidRPr="003027D7">
        <w:rPr>
          <w:b/>
          <w:lang w:val="es-ES"/>
        </w:rPr>
        <w:t>:</w:t>
      </w:r>
      <w:r w:rsidR="007578D9" w:rsidRPr="003027D7">
        <w:rPr>
          <w:b/>
          <w:lang w:val="es-ES"/>
        </w:rPr>
        <w:t xml:space="preserve"> </w:t>
      </w:r>
      <w:r w:rsidR="007578D9" w:rsidRPr="003027D7">
        <w:rPr>
          <w:lang w:val="es-ES"/>
        </w:rPr>
        <w:t>Kama vile Adamu, Musa, Ibrahimu na Daudi walikuwa wawakilishi wa Agano la watu wa Mungu</w:t>
      </w:r>
      <w:r w:rsidR="00990C10" w:rsidRPr="003027D7">
        <w:rPr>
          <w:lang w:val="es-ES"/>
        </w:rPr>
        <w:t xml:space="preserve"> katika Agano la Kale (akielekeza kwa Kristo), ndivyo Yesu Kristo ndiye mwakilishi wa Agano la watu wa Mungu katika Agano Jipya. Mungu Baba husimamia kila mwelekeo wa ma</w:t>
      </w:r>
      <w:r w:rsidR="00940F24" w:rsidRPr="003027D7">
        <w:rPr>
          <w:lang w:val="es-ES"/>
        </w:rPr>
        <w:t>isha katika Agano Jipya kupitia</w:t>
      </w:r>
      <w:r w:rsidR="00E15061" w:rsidRPr="003027D7">
        <w:rPr>
          <w:lang w:val="es-ES"/>
        </w:rPr>
        <w:t xml:space="preserve"> Kristo kama mwakalilishi wa kanisa. Kwa sababu hii, tunasema Agano Jipya ni la Kristo. </w:t>
      </w:r>
    </w:p>
    <w:p w14:paraId="58C544B0" w14:textId="77777777" w:rsidR="00D445A8" w:rsidRDefault="00776180" w:rsidP="00983BE8">
      <w:pPr>
        <w:pStyle w:val="GreyCaseStudytitle"/>
        <w:jc w:val="both"/>
        <w:rPr>
          <w:rFonts w:ascii="Times New Roman" w:hAnsi="Times New Roman"/>
          <w:b w:val="0"/>
          <w:color w:val="auto"/>
        </w:rPr>
      </w:pPr>
      <w:r w:rsidRPr="003027D7">
        <w:rPr>
          <w:rFonts w:ascii="Times New Roman" w:hAnsi="Times New Roman"/>
          <w:color w:val="auto"/>
          <w:lang w:val="es-ES"/>
        </w:rPr>
        <w:t>TAARIFA YA MAPITIO</w:t>
      </w:r>
      <w:r w:rsidR="005365EB" w:rsidRPr="003027D7">
        <w:rPr>
          <w:rFonts w:ascii="Times New Roman" w:hAnsi="Times New Roman"/>
          <w:color w:val="auto"/>
          <w:lang w:val="es-ES"/>
        </w:rPr>
        <w:t>:</w:t>
      </w:r>
      <w:r w:rsidR="001B2CC7" w:rsidRPr="003027D7">
        <w:rPr>
          <w:rFonts w:ascii="Times New Roman" w:hAnsi="Times New Roman"/>
          <w:color w:val="auto"/>
          <w:lang w:val="es-ES"/>
        </w:rPr>
        <w:t xml:space="preserve"> </w:t>
      </w:r>
      <w:r w:rsidR="001B2CC7" w:rsidRPr="003027D7">
        <w:rPr>
          <w:rFonts w:ascii="Times New Roman" w:hAnsi="Times New Roman"/>
          <w:b w:val="0"/>
          <w:color w:val="auto"/>
          <w:lang w:val="es-ES"/>
        </w:rPr>
        <w:t xml:space="preserve">Watu wanaposoma kitabu kizuri au kutazama sinema nzuri, kwa kawaida wanapenda kujitambulisha na shujaa wa hadithi hiyo, wakitamani wangekuwa shujaa huyo. Kwa kweli, </w:t>
      </w:r>
      <w:r w:rsidR="00AC2827" w:rsidRPr="003027D7">
        <w:rPr>
          <w:rFonts w:ascii="Times New Roman" w:hAnsi="Times New Roman"/>
          <w:b w:val="0"/>
          <w:color w:val="auto"/>
          <w:lang w:val="es-ES"/>
        </w:rPr>
        <w:t>hiyo mara nyingi ndiyo kufanya hadithi kuwa ya kupendeza sana: kujifikiria kama shujaa. Lakini habari ya Biblia ni fofauti k</w:t>
      </w:r>
      <w:r w:rsidR="003A45D4" w:rsidRPr="003027D7">
        <w:rPr>
          <w:rFonts w:ascii="Times New Roman" w:hAnsi="Times New Roman"/>
          <w:b w:val="0"/>
          <w:color w:val="auto"/>
          <w:lang w:val="es-ES"/>
        </w:rPr>
        <w:t xml:space="preserve">abisa. Katika habari ya Biblia, </w:t>
      </w:r>
      <w:r w:rsidR="00AC2827" w:rsidRPr="003027D7">
        <w:rPr>
          <w:rFonts w:ascii="Times New Roman" w:hAnsi="Times New Roman"/>
          <w:b w:val="0"/>
          <w:color w:val="auto"/>
          <w:lang w:val="es-ES"/>
        </w:rPr>
        <w:t xml:space="preserve">Yesu </w:t>
      </w:r>
      <w:r w:rsidR="003A45D4" w:rsidRPr="003027D7">
        <w:rPr>
          <w:rFonts w:ascii="Times New Roman" w:hAnsi="Times New Roman"/>
          <w:b w:val="0"/>
          <w:color w:val="auto"/>
          <w:lang w:val="es-ES"/>
        </w:rPr>
        <w:t>Kristo ndiye shujaa. Yeye sio tu</w:t>
      </w:r>
      <w:r w:rsidR="00AC2827" w:rsidRPr="003027D7">
        <w:rPr>
          <w:rFonts w:ascii="Times New Roman" w:hAnsi="Times New Roman"/>
          <w:b w:val="0"/>
          <w:color w:val="auto"/>
          <w:lang w:val="es-ES"/>
        </w:rPr>
        <w:t xml:space="preserve"> shujaa wa kimungu wa mbali, lakini pia ni shujaa wetu</w:t>
      </w:r>
      <w:r w:rsidR="003D1D9D" w:rsidRPr="003027D7">
        <w:rPr>
          <w:rFonts w:ascii="Times New Roman" w:hAnsi="Times New Roman"/>
          <w:b w:val="0"/>
          <w:color w:val="auto"/>
          <w:lang w:val="es-ES"/>
        </w:rPr>
        <w:t xml:space="preserve"> wa kibinadamu, kwa kweli, Adamu, Nuhu, Musa, Ibrahimu na Daudi, ni kama wawa</w:t>
      </w:r>
      <w:r w:rsidR="00C1271C" w:rsidRPr="003027D7">
        <w:rPr>
          <w:rFonts w:ascii="Times New Roman" w:hAnsi="Times New Roman"/>
          <w:b w:val="0"/>
          <w:color w:val="auto"/>
          <w:lang w:val="es-ES"/>
        </w:rPr>
        <w:t>ki</w:t>
      </w:r>
      <w:r w:rsidR="003D1D9D" w:rsidRPr="003027D7">
        <w:rPr>
          <w:rFonts w:ascii="Times New Roman" w:hAnsi="Times New Roman"/>
          <w:b w:val="0"/>
          <w:color w:val="auto"/>
          <w:lang w:val="es-ES"/>
        </w:rPr>
        <w:t>lishi wa Agano la Kale, walikuwa tu ishara kwa Kristo, shujaa wa kweli wa habari ya Biblia</w:t>
      </w:r>
      <w:r w:rsidR="00275F41" w:rsidRPr="003027D7">
        <w:rPr>
          <w:rFonts w:ascii="Times New Roman" w:hAnsi="Times New Roman"/>
          <w:b w:val="0"/>
          <w:color w:val="auto"/>
          <w:lang w:val="es-ES"/>
        </w:rPr>
        <w:t xml:space="preserve">. Kwa matokeo hayo, watu wengi ambao wanasema wana wakati mgumu kuielewa Biblia wanalalamika kweli – labda bila kufahamu – kwamba </w:t>
      </w:r>
      <w:r w:rsidR="00983BE8" w:rsidRPr="003027D7">
        <w:rPr>
          <w:rFonts w:ascii="Times New Roman" w:hAnsi="Times New Roman"/>
          <w:b w:val="0"/>
          <w:color w:val="auto"/>
          <w:lang w:val="es-ES"/>
        </w:rPr>
        <w:t xml:space="preserve">habari ya Biblia haiwaruhusu wao kuwa mashujaa. </w:t>
      </w:r>
    </w:p>
    <w:p w14:paraId="22E8FE43" w14:textId="77777777" w:rsidR="00D445A8" w:rsidRDefault="00776180" w:rsidP="00D445A8">
      <w:pPr>
        <w:pStyle w:val="IndentedMinorHeading"/>
        <w:ind w:left="0"/>
        <w:rPr>
          <w:rFonts w:ascii="Times New Roman" w:hAnsi="Times New Roman"/>
          <w:color w:val="auto"/>
        </w:rPr>
      </w:pPr>
      <w:r w:rsidRPr="00776180">
        <w:rPr>
          <w:rFonts w:ascii="Times New Roman" w:hAnsi="Times New Roman"/>
          <w:color w:val="auto"/>
          <w:lang w:val="en-US"/>
        </w:rPr>
        <w:t>Maswali ya Tafakuri</w:t>
      </w:r>
      <w:r w:rsidR="00D445A8">
        <w:rPr>
          <w:rFonts w:ascii="Times New Roman" w:hAnsi="Times New Roman"/>
          <w:color w:val="auto"/>
        </w:rPr>
        <w:t>:</w:t>
      </w:r>
    </w:p>
    <w:p w14:paraId="5F6F2083" w14:textId="77777777" w:rsidR="00D445A8" w:rsidRDefault="003F5DB6" w:rsidP="004607C6">
      <w:pPr>
        <w:pStyle w:val="ReflectQsList"/>
        <w:numPr>
          <w:ilvl w:val="0"/>
          <w:numId w:val="3"/>
        </w:numPr>
        <w:tabs>
          <w:tab w:val="clear" w:pos="720"/>
          <w:tab w:val="left" w:pos="630"/>
        </w:tabs>
        <w:rPr>
          <w:rFonts w:ascii="Times New Roman" w:hAnsi="Times New Roman"/>
          <w:color w:val="auto"/>
        </w:rPr>
      </w:pPr>
      <w:r w:rsidRPr="003027D7">
        <w:rPr>
          <w:rFonts w:ascii="Times New Roman" w:hAnsi="Times New Roman"/>
          <w:color w:val="auto"/>
          <w:lang w:val="es-ES"/>
        </w:rPr>
        <w:t>Unapoisoma Biblia, unamwona nani kama shujaa? Katika jamii yako ya kujifunz</w:t>
      </w:r>
      <w:r w:rsidR="00C1271C" w:rsidRPr="003027D7">
        <w:rPr>
          <w:rFonts w:ascii="Times New Roman" w:hAnsi="Times New Roman"/>
          <w:color w:val="auto"/>
          <w:lang w:val="es-ES"/>
        </w:rPr>
        <w:t>i</w:t>
      </w:r>
      <w:r w:rsidRPr="003027D7">
        <w:rPr>
          <w:rFonts w:ascii="Times New Roman" w:hAnsi="Times New Roman"/>
          <w:color w:val="auto"/>
          <w:lang w:val="es-ES"/>
        </w:rPr>
        <w:t xml:space="preserve">a, elezea yafuatayo: Licha ya </w:t>
      </w:r>
      <w:r w:rsidR="008901E4" w:rsidRPr="003027D7">
        <w:rPr>
          <w:rFonts w:ascii="Times New Roman" w:hAnsi="Times New Roman"/>
          <w:color w:val="auto"/>
          <w:lang w:val="es-ES"/>
        </w:rPr>
        <w:t xml:space="preserve">tabia ya Agano Jipya ni la Kristo (na pia Agano la Kale), watu wengi hulazimisha kulazimisha simulizi za Biblia katika </w:t>
      </w:r>
      <w:r w:rsidR="006203C3" w:rsidRPr="003027D7">
        <w:rPr>
          <w:rFonts w:ascii="Times New Roman" w:hAnsi="Times New Roman"/>
          <w:color w:val="auto"/>
          <w:lang w:val="es-ES"/>
        </w:rPr>
        <w:t xml:space="preserve">maoni yao wenyewe. Kwa hiyo wanalisoma na kusema mambo ambayo </w:t>
      </w:r>
      <w:r w:rsidR="00092A3E" w:rsidRPr="003027D7">
        <w:rPr>
          <w:rFonts w:ascii="Times New Roman" w:hAnsi="Times New Roman"/>
          <w:color w:val="auto"/>
          <w:lang w:val="es-ES"/>
        </w:rPr>
        <w:t>Biblia haukuumbwa kusema hivyo, kama vile:</w:t>
      </w:r>
      <w:r w:rsidR="008901E4" w:rsidRPr="003027D7">
        <w:rPr>
          <w:rFonts w:ascii="Times New Roman" w:hAnsi="Times New Roman"/>
          <w:color w:val="auto"/>
          <w:lang w:val="es-ES"/>
        </w:rPr>
        <w:t xml:space="preserve"> </w:t>
      </w:r>
      <w:r w:rsidR="00092A3E" w:rsidRPr="003027D7">
        <w:rPr>
          <w:rFonts w:ascii="Times New Roman" w:hAnsi="Times New Roman"/>
          <w:color w:val="auto"/>
          <w:lang w:val="es-ES"/>
        </w:rPr>
        <w:t xml:space="preserve"> </w:t>
      </w:r>
    </w:p>
    <w:p w14:paraId="453F2911" w14:textId="77777777" w:rsidR="00D445A8" w:rsidRDefault="00A00ABC" w:rsidP="00D445A8">
      <w:pPr>
        <w:pStyle w:val="ReflectQsList"/>
        <w:numPr>
          <w:ilvl w:val="1"/>
          <w:numId w:val="3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Mimi ni mtu maalum kwa sababu ni mtakatifu.</w:t>
      </w:r>
    </w:p>
    <w:p w14:paraId="23174519" w14:textId="77777777" w:rsidR="00D445A8" w:rsidRDefault="00A00ABC" w:rsidP="00D445A8">
      <w:pPr>
        <w:pStyle w:val="ReflectQsList"/>
        <w:numPr>
          <w:ilvl w:val="1"/>
          <w:numId w:val="3"/>
        </w:numPr>
        <w:rPr>
          <w:rFonts w:ascii="Times New Roman" w:hAnsi="Times New Roman"/>
          <w:color w:val="auto"/>
        </w:rPr>
      </w:pPr>
      <w:r w:rsidRPr="003027D7">
        <w:rPr>
          <w:rFonts w:ascii="Times New Roman" w:hAnsi="Times New Roman"/>
          <w:color w:val="auto"/>
          <w:lang w:val="es-ES"/>
        </w:rPr>
        <w:t xml:space="preserve">Ni mtu maalum kwa sababu </w:t>
      </w:r>
      <w:r w:rsidR="00B61EC5" w:rsidRPr="003027D7">
        <w:rPr>
          <w:rFonts w:ascii="Times New Roman" w:hAnsi="Times New Roman"/>
          <w:color w:val="auto"/>
          <w:lang w:val="es-ES"/>
        </w:rPr>
        <w:t>nina upendo.</w:t>
      </w:r>
    </w:p>
    <w:p w14:paraId="4EC29457" w14:textId="77777777" w:rsidR="00D445A8" w:rsidRDefault="00B61EC5" w:rsidP="00D445A8">
      <w:pPr>
        <w:pStyle w:val="ReflectQsList"/>
        <w:numPr>
          <w:ilvl w:val="1"/>
          <w:numId w:val="3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Ni mtu maalum kwa sababu ni mkweli</w:t>
      </w:r>
      <w:r w:rsidR="00D445A8">
        <w:rPr>
          <w:rFonts w:ascii="Times New Roman" w:hAnsi="Times New Roman"/>
          <w:color w:val="auto"/>
        </w:rPr>
        <w:t>.</w:t>
      </w:r>
    </w:p>
    <w:p w14:paraId="19C1B9A8" w14:textId="77777777" w:rsidR="00D445A8" w:rsidRDefault="00B61EC5" w:rsidP="00D445A8">
      <w:pPr>
        <w:pStyle w:val="ReflectQsList"/>
        <w:numPr>
          <w:ilvl w:val="1"/>
          <w:numId w:val="3"/>
        </w:numPr>
        <w:rPr>
          <w:rFonts w:ascii="Times New Roman" w:hAnsi="Times New Roman"/>
          <w:color w:val="auto"/>
        </w:rPr>
      </w:pPr>
      <w:r w:rsidRPr="003027D7">
        <w:rPr>
          <w:rFonts w:ascii="Times New Roman" w:hAnsi="Times New Roman"/>
          <w:color w:val="auto"/>
          <w:lang w:val="es-ES"/>
        </w:rPr>
        <w:t>Ni mtu maalum kwa saabbu mimi ni</w:t>
      </w:r>
      <w:r w:rsidR="00D445A8">
        <w:rPr>
          <w:rFonts w:ascii="Times New Roman" w:hAnsi="Times New Roman"/>
          <w:color w:val="auto"/>
        </w:rPr>
        <w:t xml:space="preserve"> _________.</w:t>
      </w:r>
    </w:p>
    <w:p w14:paraId="37FC12A9" w14:textId="77777777" w:rsidR="00D445A8" w:rsidRDefault="00080474" w:rsidP="00D445A8">
      <w:pPr>
        <w:pStyle w:val="ReflectQsList"/>
        <w:numPr>
          <w:ilvl w:val="0"/>
          <w:numId w:val="3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Jadiliana katika jamii yako ya kujifunza njia ambazo Kristo ni Yule ambaye ni mtakatifu kweli, mwenye </w:t>
      </w:r>
      <w:proofErr w:type="gramStart"/>
      <w:r>
        <w:rPr>
          <w:rFonts w:ascii="Times New Roman" w:hAnsi="Times New Roman"/>
          <w:color w:val="auto"/>
          <w:lang w:val="en-US"/>
        </w:rPr>
        <w:t>upendo, mkweli</w:t>
      </w:r>
      <w:proofErr w:type="gramEnd"/>
      <w:r>
        <w:rPr>
          <w:rFonts w:ascii="Times New Roman" w:hAnsi="Times New Roman"/>
          <w:color w:val="auto"/>
          <w:lang w:val="en-US"/>
        </w:rPr>
        <w:t xml:space="preserve">, mwenye kuelewa, </w:t>
      </w:r>
      <w:r w:rsidR="00294621">
        <w:rPr>
          <w:rFonts w:ascii="Times New Roman" w:hAnsi="Times New Roman"/>
          <w:color w:val="auto"/>
          <w:lang w:val="en-US"/>
        </w:rPr>
        <w:t xml:space="preserve">jasiri na  </w:t>
      </w:r>
      <w:r w:rsidR="00D445A8">
        <w:rPr>
          <w:rFonts w:ascii="Times New Roman" w:hAnsi="Times New Roman"/>
          <w:color w:val="auto"/>
        </w:rPr>
        <w:t xml:space="preserve"> _____________ (</w:t>
      </w:r>
      <w:r w:rsidR="00294621">
        <w:rPr>
          <w:rFonts w:ascii="Times New Roman" w:hAnsi="Times New Roman"/>
          <w:color w:val="auto"/>
          <w:lang w:val="en-US"/>
        </w:rPr>
        <w:t>jaza utupu huo</w:t>
      </w:r>
      <w:r w:rsidR="00D445A8">
        <w:rPr>
          <w:rFonts w:ascii="Times New Roman" w:hAnsi="Times New Roman"/>
          <w:color w:val="auto"/>
        </w:rPr>
        <w:t xml:space="preserve">). </w:t>
      </w:r>
    </w:p>
    <w:p w14:paraId="5C64B2D0" w14:textId="77777777" w:rsidR="00D445A8" w:rsidRDefault="00374D81" w:rsidP="00D445A8">
      <w:pPr>
        <w:pStyle w:val="ReflectQsList"/>
        <w:numPr>
          <w:ilvl w:val="0"/>
          <w:numId w:val="3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Tengeneza orodha </w:t>
      </w:r>
      <w:r w:rsidR="009202F9">
        <w:rPr>
          <w:rFonts w:ascii="Times New Roman" w:hAnsi="Times New Roman"/>
          <w:color w:val="auto"/>
          <w:lang w:val="en-US"/>
        </w:rPr>
        <w:t>ya watu mashujaa katika utamaduni wako. Hawa wanaweza kuwa</w:t>
      </w:r>
      <w:r w:rsidR="00D445A8">
        <w:rPr>
          <w:rFonts w:ascii="Times New Roman" w:hAnsi="Times New Roman"/>
          <w:color w:val="auto"/>
        </w:rPr>
        <w:t xml:space="preserve"> (1)</w:t>
      </w:r>
      <w:r w:rsidR="009202F9">
        <w:rPr>
          <w:rFonts w:ascii="Times New Roman" w:hAnsi="Times New Roman"/>
          <w:color w:val="auto"/>
          <w:lang w:val="en-US"/>
        </w:rPr>
        <w:t xml:space="preserve"> </w:t>
      </w:r>
      <w:r w:rsidR="002C1712">
        <w:rPr>
          <w:rFonts w:ascii="Times New Roman" w:hAnsi="Times New Roman"/>
          <w:color w:val="auto"/>
          <w:lang w:val="en-US"/>
        </w:rPr>
        <w:t>watu</w:t>
      </w:r>
      <w:r w:rsidR="0002566B">
        <w:rPr>
          <w:rFonts w:ascii="Times New Roman" w:hAnsi="Times New Roman"/>
          <w:color w:val="auto"/>
          <w:lang w:val="en-US"/>
        </w:rPr>
        <w:t xml:space="preserve"> wa kihistoria</w:t>
      </w:r>
      <w:r w:rsidR="00D445A8">
        <w:rPr>
          <w:rFonts w:ascii="Times New Roman" w:hAnsi="Times New Roman"/>
          <w:color w:val="auto"/>
        </w:rPr>
        <w:t xml:space="preserve"> (2) </w:t>
      </w:r>
      <w:r w:rsidR="002C1712">
        <w:rPr>
          <w:rFonts w:ascii="Times New Roman" w:hAnsi="Times New Roman"/>
          <w:color w:val="auto"/>
          <w:lang w:val="en-US"/>
        </w:rPr>
        <w:t>watu wanaoishi mpaka sasa,</w:t>
      </w:r>
      <w:r w:rsidR="00D445A8">
        <w:rPr>
          <w:rFonts w:ascii="Times New Roman" w:hAnsi="Times New Roman"/>
          <w:color w:val="auto"/>
        </w:rPr>
        <w:t xml:space="preserve"> (3) </w:t>
      </w:r>
      <w:r w:rsidR="002C1712">
        <w:rPr>
          <w:rFonts w:ascii="Times New Roman" w:hAnsi="Times New Roman"/>
          <w:color w:val="auto"/>
          <w:lang w:val="en-US"/>
        </w:rPr>
        <w:t>aina ya watu</w:t>
      </w:r>
      <w:r w:rsidR="00C469F6">
        <w:rPr>
          <w:rFonts w:ascii="Times New Roman" w:hAnsi="Times New Roman"/>
          <w:color w:val="auto"/>
          <w:lang w:val="en-US"/>
        </w:rPr>
        <w:t xml:space="preserve"> </w:t>
      </w:r>
      <w:r w:rsidR="00D445A8">
        <w:rPr>
          <w:rFonts w:ascii="Times New Roman" w:hAnsi="Times New Roman"/>
          <w:color w:val="auto"/>
        </w:rPr>
        <w:t>(</w:t>
      </w:r>
      <w:r w:rsidR="00C469F6">
        <w:rPr>
          <w:rFonts w:ascii="Times New Roman" w:hAnsi="Times New Roman"/>
          <w:color w:val="auto"/>
          <w:lang w:val="en-US"/>
        </w:rPr>
        <w:t xml:space="preserve">watu wanaofanya </w:t>
      </w:r>
      <w:proofErr w:type="gramStart"/>
      <w:r w:rsidR="00C469F6">
        <w:rPr>
          <w:rFonts w:ascii="Times New Roman" w:hAnsi="Times New Roman"/>
          <w:color w:val="auto"/>
          <w:lang w:val="en-US"/>
        </w:rPr>
        <w:t xml:space="preserve">au </w:t>
      </w:r>
      <w:r w:rsidR="00C469F6">
        <w:rPr>
          <w:rFonts w:ascii="Times New Roman" w:hAnsi="Times New Roman"/>
          <w:color w:val="auto"/>
        </w:rPr>
        <w:t xml:space="preserve"> _</w:t>
      </w:r>
      <w:proofErr w:type="gramEnd"/>
      <w:r w:rsidR="00C469F6">
        <w:rPr>
          <w:rFonts w:ascii="Times New Roman" w:hAnsi="Times New Roman"/>
          <w:color w:val="auto"/>
        </w:rPr>
        <w:t xml:space="preserve">_________ ), </w:t>
      </w:r>
      <w:r w:rsidR="00C469F6">
        <w:rPr>
          <w:rFonts w:ascii="Times New Roman" w:hAnsi="Times New Roman"/>
          <w:color w:val="auto"/>
          <w:lang w:val="en-US"/>
        </w:rPr>
        <w:t>au</w:t>
      </w:r>
      <w:r w:rsidR="00D445A8">
        <w:rPr>
          <w:rFonts w:ascii="Times New Roman" w:hAnsi="Times New Roman"/>
          <w:color w:val="auto"/>
        </w:rPr>
        <w:t xml:space="preserve"> (4) </w:t>
      </w:r>
      <w:r w:rsidR="00C469F6">
        <w:rPr>
          <w:rFonts w:ascii="Times New Roman" w:hAnsi="Times New Roman"/>
          <w:color w:val="auto"/>
          <w:lang w:val="en-US"/>
        </w:rPr>
        <w:t>mashuhuri katika sinema au hadithi</w:t>
      </w:r>
      <w:r w:rsidR="00D445A8">
        <w:rPr>
          <w:rFonts w:ascii="Times New Roman" w:hAnsi="Times New Roman"/>
          <w:color w:val="auto"/>
        </w:rPr>
        <w:t xml:space="preserve">. </w:t>
      </w:r>
      <w:r w:rsidR="00E072A5">
        <w:rPr>
          <w:rFonts w:ascii="Times New Roman" w:hAnsi="Times New Roman"/>
          <w:color w:val="auto"/>
          <w:lang w:val="en-US"/>
        </w:rPr>
        <w:t xml:space="preserve">Halafu linganisha au tofautisha na ushujaa wa Kristo na wale mashujaa wa kitamaduni. Unapotumia muda </w:t>
      </w:r>
      <w:r w:rsidR="00D62FDC">
        <w:rPr>
          <w:rFonts w:ascii="Times New Roman" w:hAnsi="Times New Roman"/>
          <w:color w:val="auto"/>
          <w:lang w:val="en-US"/>
        </w:rPr>
        <w:t>kat</w:t>
      </w:r>
      <w:r w:rsidR="00600C1E">
        <w:rPr>
          <w:rFonts w:ascii="Times New Roman" w:hAnsi="Times New Roman"/>
          <w:color w:val="auto"/>
          <w:lang w:val="en-US"/>
        </w:rPr>
        <w:t xml:space="preserve">ika zoezi hili unapaswa kupata hisia za kumcha </w:t>
      </w:r>
      <w:r w:rsidR="008B3946">
        <w:rPr>
          <w:rFonts w:ascii="Times New Roman" w:hAnsi="Times New Roman"/>
          <w:color w:val="auto"/>
          <w:lang w:val="en-US"/>
        </w:rPr>
        <w:t>Y</w:t>
      </w:r>
      <w:r w:rsidR="00D62FDC">
        <w:rPr>
          <w:rFonts w:ascii="Times New Roman" w:hAnsi="Times New Roman"/>
          <w:color w:val="auto"/>
          <w:lang w:val="en-US"/>
        </w:rPr>
        <w:t>esu a</w:t>
      </w:r>
      <w:r w:rsidR="008B3946">
        <w:rPr>
          <w:rFonts w:ascii="Times New Roman" w:hAnsi="Times New Roman"/>
          <w:color w:val="auto"/>
          <w:lang w:val="en-US"/>
        </w:rPr>
        <w:t>ki</w:t>
      </w:r>
      <w:r w:rsidR="00D62FDC">
        <w:rPr>
          <w:rFonts w:ascii="Times New Roman" w:hAnsi="Times New Roman"/>
          <w:color w:val="auto"/>
          <w:lang w:val="en-US"/>
        </w:rPr>
        <w:t xml:space="preserve">jenga </w:t>
      </w:r>
      <w:r w:rsidR="008B3946">
        <w:rPr>
          <w:rFonts w:ascii="Times New Roman" w:hAnsi="Times New Roman"/>
          <w:color w:val="auto"/>
          <w:lang w:val="en-US"/>
        </w:rPr>
        <w:t>ndani yako</w:t>
      </w:r>
      <w:r w:rsidR="00D62FDC">
        <w:rPr>
          <w:rFonts w:ascii="Times New Roman" w:hAnsi="Times New Roman"/>
          <w:color w:val="auto"/>
          <w:lang w:val="en-US"/>
        </w:rPr>
        <w:t xml:space="preserve">. </w:t>
      </w:r>
      <w:r w:rsidR="008B3946">
        <w:rPr>
          <w:rFonts w:ascii="Times New Roman" w:hAnsi="Times New Roman"/>
          <w:color w:val="auto"/>
          <w:lang w:val="en-US"/>
        </w:rPr>
        <w:t xml:space="preserve"> </w:t>
      </w:r>
    </w:p>
    <w:p w14:paraId="1E2CB21A" w14:textId="77777777" w:rsidR="00E44609" w:rsidRDefault="000C73C2" w:rsidP="00D445A8">
      <w:pPr>
        <w:pStyle w:val="MinorHeadingTeal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>Mazoezi ya Vitendo</w:t>
      </w:r>
    </w:p>
    <w:p w14:paraId="33B94F6F" w14:textId="77777777" w:rsidR="002D7B37" w:rsidRPr="005D69DE" w:rsidRDefault="00E44609" w:rsidP="005D69DE">
      <w:pPr>
        <w:pStyle w:val="MinorHeadingTeal"/>
        <w:numPr>
          <w:ilvl w:val="0"/>
          <w:numId w:val="9"/>
        </w:numPr>
        <w:rPr>
          <w:rFonts w:ascii="Times New Roman" w:hAnsi="Times New Roman"/>
          <w:color w:val="auto"/>
          <w:lang w:val="en-US"/>
        </w:rPr>
      </w:pPr>
      <w:r w:rsidRPr="000C768B">
        <w:rPr>
          <w:rFonts w:ascii="Times New Roman" w:hAnsi="Times New Roman"/>
          <w:b w:val="0"/>
          <w:color w:val="auto"/>
          <w:lang w:val="en-US"/>
        </w:rPr>
        <w:t>Uliza kila mtu katika jamii yako inayojifunza kuzungumza na wasioamini na wasio na nia watano (5) na ujue ni nani shujaa wao. Ingekuwa rahisi kuzungumza na watu unaowajua</w:t>
      </w:r>
      <w:r w:rsidR="000E0377" w:rsidRPr="000C768B">
        <w:rPr>
          <w:rFonts w:ascii="Times New Roman" w:hAnsi="Times New Roman"/>
          <w:b w:val="0"/>
          <w:color w:val="auto"/>
          <w:lang w:val="en-US"/>
        </w:rPr>
        <w:t xml:space="preserve"> tayari. Lakini ikiwa huwajui wasioamini wengi, unaweza kuwaendea kama mtu anayefanya utafiti (ambayo itakuwa kweli). Shujaa wao anaaweza kuwa mtu maalum au anaweza kuwa aina ya mtu. Au wanaweza kusema haw</w:t>
      </w:r>
      <w:r w:rsidR="001560A6" w:rsidRPr="000C768B">
        <w:rPr>
          <w:rFonts w:ascii="Times New Roman" w:hAnsi="Times New Roman"/>
          <w:b w:val="0"/>
          <w:color w:val="auto"/>
          <w:lang w:val="en-US"/>
        </w:rPr>
        <w:t>ana shujaa. Uliza sababu za jibu</w:t>
      </w:r>
      <w:r w:rsidR="000E0377" w:rsidRPr="000C768B">
        <w:rPr>
          <w:rFonts w:ascii="Times New Roman" w:hAnsi="Times New Roman"/>
          <w:b w:val="0"/>
          <w:color w:val="auto"/>
          <w:lang w:val="en-US"/>
        </w:rPr>
        <w:t xml:space="preserve"> lao.</w:t>
      </w:r>
      <w:r w:rsidR="001560A6" w:rsidRPr="000C768B">
        <w:rPr>
          <w:rFonts w:ascii="Times New Roman" w:hAnsi="Times New Roman"/>
          <w:b w:val="0"/>
          <w:color w:val="auto"/>
          <w:lang w:val="en-US"/>
        </w:rPr>
        <w:t xml:space="preserve"> Uliza ikiwa wamewahi kumfikiria Yesu kama shujaa, na wauliz</w:t>
      </w:r>
      <w:r w:rsidR="00FA2A0D">
        <w:rPr>
          <w:rFonts w:ascii="Times New Roman" w:hAnsi="Times New Roman"/>
          <w:b w:val="0"/>
          <w:color w:val="auto"/>
          <w:lang w:val="en-US"/>
        </w:rPr>
        <w:t>e</w:t>
      </w:r>
      <w:r w:rsidR="001560A6" w:rsidRPr="000C768B">
        <w:rPr>
          <w:rFonts w:ascii="Times New Roman" w:hAnsi="Times New Roman"/>
          <w:b w:val="0"/>
          <w:color w:val="auto"/>
          <w:lang w:val="en-US"/>
        </w:rPr>
        <w:t xml:space="preserve"> waelez</w:t>
      </w:r>
      <w:r w:rsidR="00FA2A0D">
        <w:rPr>
          <w:rFonts w:ascii="Times New Roman" w:hAnsi="Times New Roman"/>
          <w:b w:val="0"/>
          <w:color w:val="auto"/>
          <w:lang w:val="en-US"/>
        </w:rPr>
        <w:t>e</w:t>
      </w:r>
      <w:r w:rsidR="001560A6" w:rsidRPr="000C768B">
        <w:rPr>
          <w:rFonts w:ascii="Times New Roman" w:hAnsi="Times New Roman"/>
          <w:b w:val="0"/>
          <w:color w:val="auto"/>
          <w:lang w:val="en-US"/>
        </w:rPr>
        <w:t xml:space="preserve"> kwa nini au kwa nini</w:t>
      </w:r>
      <w:r w:rsidR="0075486D">
        <w:rPr>
          <w:rFonts w:ascii="Times New Roman" w:hAnsi="Times New Roman"/>
          <w:b w:val="0"/>
          <w:color w:val="auto"/>
          <w:lang w:val="en-US"/>
        </w:rPr>
        <w:t xml:space="preserve"> sivyo</w:t>
      </w:r>
      <w:r w:rsidR="001560A6" w:rsidRPr="000C768B">
        <w:rPr>
          <w:rFonts w:ascii="Times New Roman" w:hAnsi="Times New Roman"/>
          <w:b w:val="0"/>
          <w:color w:val="auto"/>
          <w:lang w:val="en-US"/>
        </w:rPr>
        <w:t>. Andika matokeo ya utafiti wako. Kwa msingi wa utafiti wako andika muhtasari wa uwasilishaji wa Injili ambayo kwa njia fulani unamwonyesha Yesu kama shujaa.</w:t>
      </w:r>
      <w:r w:rsidR="000C768B" w:rsidRPr="000C768B">
        <w:rPr>
          <w:rFonts w:ascii="Times New Roman" w:hAnsi="Times New Roman"/>
          <w:color w:val="auto"/>
          <w:lang w:val="en-US"/>
        </w:rPr>
        <w:t xml:space="preserve"> </w:t>
      </w:r>
    </w:p>
    <w:sectPr w:rsidR="002D7B37" w:rsidRPr="005D69DE" w:rsidSect="005D69DE">
      <w:footerReference w:type="default" r:id="rId10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754C" w14:textId="77777777" w:rsidR="00A37700" w:rsidRDefault="00A37700" w:rsidP="00312382">
      <w:r>
        <w:separator/>
      </w:r>
    </w:p>
  </w:endnote>
  <w:endnote w:type="continuationSeparator" w:id="0">
    <w:p w14:paraId="1CC18DF8" w14:textId="77777777" w:rsidR="00A37700" w:rsidRDefault="00A37700" w:rsidP="0031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F7E2" w14:textId="77777777" w:rsidR="00312382" w:rsidRDefault="0031238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1A9F">
      <w:rPr>
        <w:noProof/>
      </w:rPr>
      <w:t>1</w:t>
    </w:r>
    <w:r>
      <w:fldChar w:fldCharType="end"/>
    </w:r>
  </w:p>
  <w:p w14:paraId="4D173E7E" w14:textId="77777777" w:rsidR="00312382" w:rsidRDefault="00312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1F0D5" w14:textId="77777777" w:rsidR="00A37700" w:rsidRDefault="00A37700" w:rsidP="00312382">
      <w:r>
        <w:separator/>
      </w:r>
    </w:p>
  </w:footnote>
  <w:footnote w:type="continuationSeparator" w:id="0">
    <w:p w14:paraId="3C52DF09" w14:textId="77777777" w:rsidR="00A37700" w:rsidRDefault="00A37700" w:rsidP="0031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539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B38B9"/>
    <w:multiLevelType w:val="multilevel"/>
    <w:tmpl w:val="7194DB9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 w15:restartNumberingAfterBreak="0">
    <w:nsid w:val="31536DA4"/>
    <w:multiLevelType w:val="hybridMultilevel"/>
    <w:tmpl w:val="17FED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3E3279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A43B0"/>
    <w:multiLevelType w:val="hybridMultilevel"/>
    <w:tmpl w:val="F91A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B2F05"/>
    <w:multiLevelType w:val="hybridMultilevel"/>
    <w:tmpl w:val="234C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97523"/>
    <w:multiLevelType w:val="hybridMultilevel"/>
    <w:tmpl w:val="24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92018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449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8509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506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6878542">
    <w:abstractNumId w:val="0"/>
  </w:num>
  <w:num w:numId="6" w16cid:durableId="1876582147">
    <w:abstractNumId w:val="6"/>
  </w:num>
  <w:num w:numId="7" w16cid:durableId="1263993860">
    <w:abstractNumId w:val="2"/>
  </w:num>
  <w:num w:numId="8" w16cid:durableId="1035233567">
    <w:abstractNumId w:val="5"/>
  </w:num>
  <w:num w:numId="9" w16cid:durableId="466777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5A8"/>
    <w:rsid w:val="00003001"/>
    <w:rsid w:val="0002566B"/>
    <w:rsid w:val="00025894"/>
    <w:rsid w:val="00071A9F"/>
    <w:rsid w:val="00080474"/>
    <w:rsid w:val="00092A3E"/>
    <w:rsid w:val="000B25BC"/>
    <w:rsid w:val="000C73C2"/>
    <w:rsid w:val="000C768B"/>
    <w:rsid w:val="000E0377"/>
    <w:rsid w:val="00126261"/>
    <w:rsid w:val="001560A6"/>
    <w:rsid w:val="0017076C"/>
    <w:rsid w:val="001B2CC7"/>
    <w:rsid w:val="002408BF"/>
    <w:rsid w:val="00275F41"/>
    <w:rsid w:val="00294621"/>
    <w:rsid w:val="002C1712"/>
    <w:rsid w:val="002D7B37"/>
    <w:rsid w:val="003027D7"/>
    <w:rsid w:val="00312382"/>
    <w:rsid w:val="00340B0D"/>
    <w:rsid w:val="00343BF8"/>
    <w:rsid w:val="00374D81"/>
    <w:rsid w:val="003A45D4"/>
    <w:rsid w:val="003C2344"/>
    <w:rsid w:val="003D1D9D"/>
    <w:rsid w:val="003E1790"/>
    <w:rsid w:val="003F5DB6"/>
    <w:rsid w:val="004057CF"/>
    <w:rsid w:val="004607C6"/>
    <w:rsid w:val="004C2DC1"/>
    <w:rsid w:val="004D6B17"/>
    <w:rsid w:val="005159A0"/>
    <w:rsid w:val="005365EB"/>
    <w:rsid w:val="00566755"/>
    <w:rsid w:val="005B3901"/>
    <w:rsid w:val="005D69DE"/>
    <w:rsid w:val="00600C1E"/>
    <w:rsid w:val="006203C3"/>
    <w:rsid w:val="00627178"/>
    <w:rsid w:val="006B07FE"/>
    <w:rsid w:val="006D0B72"/>
    <w:rsid w:val="0075486D"/>
    <w:rsid w:val="007578D9"/>
    <w:rsid w:val="00776180"/>
    <w:rsid w:val="00784FA4"/>
    <w:rsid w:val="00790611"/>
    <w:rsid w:val="007C3641"/>
    <w:rsid w:val="007D0AD8"/>
    <w:rsid w:val="00811D69"/>
    <w:rsid w:val="00815A58"/>
    <w:rsid w:val="008421E6"/>
    <w:rsid w:val="008901E4"/>
    <w:rsid w:val="008B3946"/>
    <w:rsid w:val="009141E2"/>
    <w:rsid w:val="009202F9"/>
    <w:rsid w:val="00940F24"/>
    <w:rsid w:val="00977BBB"/>
    <w:rsid w:val="00983BE8"/>
    <w:rsid w:val="00990C10"/>
    <w:rsid w:val="009E731B"/>
    <w:rsid w:val="00A00ABC"/>
    <w:rsid w:val="00A20CF7"/>
    <w:rsid w:val="00A37700"/>
    <w:rsid w:val="00AC2827"/>
    <w:rsid w:val="00AC510F"/>
    <w:rsid w:val="00B15B7F"/>
    <w:rsid w:val="00B61EC5"/>
    <w:rsid w:val="00BA17B4"/>
    <w:rsid w:val="00BF5ABB"/>
    <w:rsid w:val="00C1271C"/>
    <w:rsid w:val="00C37A70"/>
    <w:rsid w:val="00C469F6"/>
    <w:rsid w:val="00C538AD"/>
    <w:rsid w:val="00C724D9"/>
    <w:rsid w:val="00D44381"/>
    <w:rsid w:val="00D445A8"/>
    <w:rsid w:val="00D62FDC"/>
    <w:rsid w:val="00D80261"/>
    <w:rsid w:val="00D95364"/>
    <w:rsid w:val="00DA12E4"/>
    <w:rsid w:val="00DC376D"/>
    <w:rsid w:val="00E02FB1"/>
    <w:rsid w:val="00E072A5"/>
    <w:rsid w:val="00E15061"/>
    <w:rsid w:val="00E44609"/>
    <w:rsid w:val="00EE31A7"/>
    <w:rsid w:val="00F54098"/>
    <w:rsid w:val="00F96AAA"/>
    <w:rsid w:val="00FA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3627"/>
  <w15:chartTrackingRefBased/>
  <w15:docId w15:val="{ECA36A56-F0D9-4A72-B597-6BC9AB7A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45A8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45A8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IndentedMinorHeadingChar">
    <w:name w:val="Indented Minor Heading Char"/>
    <w:link w:val="IndentedMinorHeading"/>
    <w:uiPriority w:val="1"/>
    <w:locked/>
    <w:rsid w:val="00D445A8"/>
    <w:rPr>
      <w:rFonts w:ascii="Arial" w:eastAsia="Calibri" w:hAnsi="Arial" w:cs="Arial"/>
      <w:b/>
      <w:color w:val="2C5376"/>
      <w:sz w:val="24"/>
      <w:szCs w:val="24"/>
      <w:lang w:val="x-none" w:eastAsia="x-none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D445A8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/>
      <w:b/>
      <w:color w:val="2C5376"/>
      <w:lang w:val="x-none" w:eastAsia="x-none"/>
    </w:rPr>
  </w:style>
  <w:style w:type="character" w:customStyle="1" w:styleId="ReflectQsListChar">
    <w:name w:val="Reflect Qs List Char"/>
    <w:link w:val="ReflectQsList"/>
    <w:uiPriority w:val="1"/>
    <w:locked/>
    <w:rsid w:val="00D445A8"/>
    <w:rPr>
      <w:rFonts w:ascii="Arial" w:eastAsia="ヒラギノ角ゴ Pro W3" w:hAnsi="Arial" w:cs="Arial"/>
      <w:color w:val="000000"/>
      <w:sz w:val="24"/>
      <w:szCs w:val="24"/>
      <w:lang w:val="x-none" w:eastAsia="ar-SA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D445A8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/>
      <w:color w:val="000000"/>
      <w:lang w:val="x-none" w:eastAsia="ar-SA"/>
    </w:rPr>
  </w:style>
  <w:style w:type="character" w:customStyle="1" w:styleId="GreyCaseStudytitleChar">
    <w:name w:val="Grey Case Study title Char"/>
    <w:link w:val="GreyCaseStudytitle"/>
    <w:uiPriority w:val="1"/>
    <w:locked/>
    <w:rsid w:val="00D445A8"/>
    <w:rPr>
      <w:rFonts w:ascii="Arial" w:eastAsia="Calibri" w:hAnsi="Arial" w:cs="Arial"/>
      <w:b/>
      <w:color w:val="535352"/>
      <w:sz w:val="24"/>
      <w:szCs w:val="24"/>
      <w:lang w:val="x-none" w:eastAsia="x-none"/>
    </w:rPr>
  </w:style>
  <w:style w:type="paragraph" w:customStyle="1" w:styleId="GreyCaseStudytitle">
    <w:name w:val="Grey Case Study title"/>
    <w:basedOn w:val="Normal"/>
    <w:link w:val="GreyCaseStudytitleChar"/>
    <w:uiPriority w:val="1"/>
    <w:qFormat/>
    <w:rsid w:val="00D445A8"/>
    <w:pPr>
      <w:widowControl w:val="0"/>
      <w:spacing w:before="240" w:after="240"/>
      <w:outlineLvl w:val="1"/>
    </w:pPr>
    <w:rPr>
      <w:rFonts w:ascii="Arial" w:eastAsia="Calibri" w:hAnsi="Arial"/>
      <w:b/>
      <w:color w:val="535352"/>
      <w:lang w:val="x-none" w:eastAsia="x-none"/>
    </w:rPr>
  </w:style>
  <w:style w:type="character" w:customStyle="1" w:styleId="MinorHeadingTealChar">
    <w:name w:val="Minor Heading Teal Char"/>
    <w:link w:val="MinorHeadingTeal"/>
    <w:uiPriority w:val="1"/>
    <w:locked/>
    <w:rsid w:val="00D445A8"/>
    <w:rPr>
      <w:rFonts w:ascii="Arial" w:eastAsia="Calibri" w:hAnsi="Arial" w:cs="Arial"/>
      <w:b/>
      <w:color w:val="4496A1"/>
      <w:sz w:val="24"/>
      <w:szCs w:val="24"/>
      <w:lang w:val="x-none" w:eastAsia="x-none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D445A8"/>
    <w:pPr>
      <w:widowControl w:val="0"/>
      <w:spacing w:before="240" w:after="120"/>
      <w:outlineLvl w:val="1"/>
    </w:pPr>
    <w:rPr>
      <w:rFonts w:ascii="Arial" w:eastAsia="Calibri" w:hAnsi="Arial"/>
      <w:b/>
      <w:color w:val="4496A1"/>
      <w:lang w:val="x-none" w:eastAsia="x-none"/>
    </w:rPr>
  </w:style>
  <w:style w:type="character" w:customStyle="1" w:styleId="BulletsActionAssignChar">
    <w:name w:val="Bullets_Action Assign Char"/>
    <w:link w:val="BulletsActionAssign"/>
    <w:uiPriority w:val="1"/>
    <w:locked/>
    <w:rsid w:val="00D445A8"/>
    <w:rPr>
      <w:rFonts w:ascii="Arial" w:eastAsia="ヒラギノ角ゴ Pro W3" w:hAnsi="Arial" w:cs="Arial"/>
      <w:color w:val="000000"/>
      <w:sz w:val="24"/>
      <w:szCs w:val="24"/>
      <w:lang w:val="x-none" w:eastAsia="x-none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D445A8"/>
    <w:pPr>
      <w:numPr>
        <w:numId w:val="1"/>
      </w:numPr>
      <w:spacing w:after="120"/>
    </w:pPr>
    <w:rPr>
      <w:rFonts w:ascii="Arial" w:eastAsia="ヒラギノ角ゴ Pro W3" w:hAnsi="Arial"/>
      <w:color w:val="000000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D445A8"/>
    <w:pPr>
      <w:ind w:left="360" w:hanging="36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B25B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0B25BC"/>
  </w:style>
  <w:style w:type="paragraph" w:styleId="Header">
    <w:name w:val="header"/>
    <w:basedOn w:val="Normal"/>
    <w:link w:val="HeaderChar"/>
    <w:uiPriority w:val="99"/>
    <w:semiHidden/>
    <w:unhideWhenUsed/>
    <w:rsid w:val="003123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1238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3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23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11C660E86E34B9DF93B87E20FF05F" ma:contentTypeVersion="10" ma:contentTypeDescription="Create a new document." ma:contentTypeScope="" ma:versionID="6d1d685aca0e711f95b3300fa6d3658b">
  <xsd:schema xmlns:xsd="http://www.w3.org/2001/XMLSchema" xmlns:xs="http://www.w3.org/2001/XMLSchema" xmlns:p="http://schemas.microsoft.com/office/2006/metadata/properties" xmlns:ns3="a5a510e9-6e15-418e-8bf9-338189bbfb97" xmlns:ns4="8919b2a2-7377-4e21-a843-f8cb79162452" targetNamespace="http://schemas.microsoft.com/office/2006/metadata/properties" ma:root="true" ma:fieldsID="49e4e447e2d5c7b56ad82b992900c8e4" ns3:_="" ns4:_="">
    <xsd:import namespace="a5a510e9-6e15-418e-8bf9-338189bbfb97"/>
    <xsd:import namespace="8919b2a2-7377-4e21-a843-f8cb79162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10e9-6e15-418e-8bf9-338189bbf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b2a2-7377-4e21-a843-f8cb7916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E2D7D-6291-46CE-AB2A-6E67EFF4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510e9-6e15-418e-8bf9-338189bbfb97"/>
    <ds:schemaRef ds:uri="8919b2a2-7377-4e21-a843-f8cb79162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75711-06B7-4E26-8607-D8F575B93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18344-BD2B-4F2E-BB98-CA3CF5F785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Dennis Mashiku</dc:creator>
  <cp:keywords/>
  <cp:lastModifiedBy>Scott Simmons</cp:lastModifiedBy>
  <cp:revision>2</cp:revision>
  <dcterms:created xsi:type="dcterms:W3CDTF">2024-06-05T19:46:00Z</dcterms:created>
  <dcterms:modified xsi:type="dcterms:W3CDTF">2024-06-05T19:46:00Z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0x010100BE811C660E86E34B9DF93B87E20FF05F</vt:lpwstr>
  </property>
</Properties>
</file>