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DB8B2" w14:textId="77777777" w:rsidR="00167252" w:rsidRPr="00167252" w:rsidRDefault="00167252" w:rsidP="00167252">
      <w:pPr>
        <w:autoSpaceDE w:val="0"/>
        <w:autoSpaceDN w:val="0"/>
        <w:adjustRightInd w:val="0"/>
        <w:rPr>
          <w:rFonts w:ascii="Arial" w:hAnsi="Arial" w:cs="Arial"/>
          <w:b/>
          <w:color w:val="4472C4" w:themeColor="accent1"/>
          <w:sz w:val="40"/>
          <w:szCs w:val="40"/>
          <w:lang w:val="ru-RU"/>
        </w:rPr>
      </w:pPr>
      <w:bookmarkStart w:id="0" w:name="_Hlk130386585"/>
      <w:r w:rsidRPr="003D4646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>Учебное</w:t>
      </w:r>
      <w:r w:rsidRPr="00167252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 xml:space="preserve"> </w:t>
      </w:r>
      <w:r w:rsidRPr="003D4646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>пособие</w:t>
      </w:r>
    </w:p>
    <w:p w14:paraId="4C234C38" w14:textId="77777777" w:rsidR="00167252" w:rsidRPr="00167252" w:rsidRDefault="00167252" w:rsidP="00167252">
      <w:pPr>
        <w:autoSpaceDE w:val="0"/>
        <w:autoSpaceDN w:val="0"/>
        <w:adjustRightInd w:val="0"/>
        <w:rPr>
          <w:rFonts w:ascii="Arial" w:hAnsi="Arial" w:cs="Arial"/>
          <w:b/>
          <w:color w:val="4472C4" w:themeColor="accent1"/>
          <w:sz w:val="32"/>
          <w:szCs w:val="32"/>
          <w:lang w:val="ru-RU"/>
        </w:rPr>
      </w:pPr>
      <w:r w:rsidRPr="00167252">
        <w:rPr>
          <w:rFonts w:ascii="Arial" w:hAnsi="Arial" w:cs="Arial"/>
          <w:b/>
          <w:color w:val="4472C4" w:themeColor="accent1"/>
          <w:sz w:val="32"/>
          <w:szCs w:val="32"/>
          <w:lang w:val="ru-RU"/>
        </w:rPr>
        <w:t xml:space="preserve"> </w:t>
      </w:r>
    </w:p>
    <w:p w14:paraId="012FEC18" w14:textId="77777777" w:rsidR="00167252" w:rsidRPr="00167252" w:rsidRDefault="00167252" w:rsidP="00167252">
      <w:pPr>
        <w:pStyle w:val="a3"/>
        <w:rPr>
          <w:rFonts w:ascii="Arial" w:hAnsi="Arial" w:cs="Arial"/>
          <w:b/>
          <w:color w:val="3074B5"/>
          <w:sz w:val="36"/>
          <w:szCs w:val="20"/>
          <w:lang w:val="ru-RU"/>
        </w:rPr>
      </w:pPr>
      <w:r w:rsidRPr="003D4646">
        <w:rPr>
          <w:rFonts w:ascii="Arial" w:hAnsi="Arial" w:cs="Arial"/>
          <w:b/>
          <w:color w:val="3074B5"/>
          <w:sz w:val="36"/>
          <w:szCs w:val="20"/>
          <w:lang w:val="ru-RU"/>
        </w:rPr>
        <w:t xml:space="preserve">Антропология и Эсхатология </w:t>
      </w:r>
    </w:p>
    <w:p w14:paraId="44C0550E" w14:textId="02B6DDEF" w:rsidR="005F2C6D" w:rsidRPr="00E81F6E" w:rsidRDefault="00167252" w:rsidP="00167252">
      <w:pPr>
        <w:pStyle w:val="a3"/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</w:pPr>
      <w:r w:rsidRPr="003D4646">
        <w:rPr>
          <w:rFonts w:ascii="Arial" w:hAnsi="Arial" w:cs="Arial"/>
          <w:b/>
          <w:color w:val="4472C4" w:themeColor="accent1"/>
          <w:sz w:val="32"/>
          <w:szCs w:val="32"/>
          <w:lang w:val="ru-RU"/>
        </w:rPr>
        <w:t>Модуль</w:t>
      </w:r>
      <w:r w:rsidRPr="00E81F6E">
        <w:rPr>
          <w:rFonts w:ascii="Arial" w:hAnsi="Arial" w:cs="Arial"/>
          <w:b/>
          <w:color w:val="3074B5"/>
          <w:sz w:val="36"/>
          <w:szCs w:val="20"/>
          <w:lang w:val="ru-RU"/>
        </w:rPr>
        <w:t xml:space="preserve"> </w:t>
      </w:r>
      <w:r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>шестой</w:t>
      </w:r>
      <w:r w:rsidR="00E81F6E" w:rsidRPr="00E81F6E"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 xml:space="preserve">: </w:t>
      </w:r>
      <w:r w:rsidR="00E81F6E"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>живые и мертвые</w:t>
      </w:r>
    </w:p>
    <w:p w14:paraId="218BD20E" w14:textId="77777777" w:rsidR="005F2C6D" w:rsidRPr="00E81F6E" w:rsidRDefault="005F2C6D" w:rsidP="005F2C6D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367C288F" w14:textId="77777777" w:rsidR="009D3E56" w:rsidRPr="00505462" w:rsidRDefault="009D3E56" w:rsidP="009D3E56">
      <w:pPr>
        <w:jc w:val="both"/>
        <w:rPr>
          <w:rFonts w:asciiTheme="minorBidi" w:hAnsiTheme="minorBidi"/>
          <w:b/>
          <w:bCs/>
          <w:lang w:val="ru-RU"/>
        </w:rPr>
      </w:pPr>
      <w:bookmarkStart w:id="1" w:name="_Hlk130296850"/>
      <w:bookmarkStart w:id="2" w:name="_Hlk130381776"/>
      <w:r w:rsidRPr="00505462">
        <w:rPr>
          <w:rFonts w:asciiTheme="minorBidi" w:hAnsiTheme="minorBidi"/>
          <w:lang w:val="ru-RU"/>
        </w:rPr>
        <w:t xml:space="preserve">Рекомендации: Каждая рабочая тетрадь делится на разделы с указанием времени, которое соответствует обсуждаемой темы модуля. В каждом разделе - две части: </w:t>
      </w:r>
      <w:r w:rsidRPr="00505462">
        <w:rPr>
          <w:rFonts w:asciiTheme="minorBidi" w:hAnsiTheme="minorBidi"/>
          <w:b/>
          <w:bCs/>
          <w:lang w:val="ru-RU"/>
        </w:rPr>
        <w:t>План для заметок по уроку</w:t>
      </w:r>
      <w:r w:rsidRPr="00505462">
        <w:rPr>
          <w:rFonts w:asciiTheme="minorBidi" w:hAnsiTheme="minorBidi"/>
          <w:lang w:val="ru-RU"/>
        </w:rPr>
        <w:t xml:space="preserve"> и </w:t>
      </w:r>
      <w:r w:rsidRPr="00505462">
        <w:rPr>
          <w:rFonts w:asciiTheme="minorBidi" w:hAnsiTheme="minorBidi"/>
          <w:b/>
          <w:bCs/>
          <w:lang w:val="ru-RU"/>
        </w:rPr>
        <w:t xml:space="preserve">Обзорные вопросы. </w:t>
      </w:r>
      <w:r w:rsidRPr="00505462">
        <w:rPr>
          <w:rFonts w:asciiTheme="minorBidi" w:hAnsiTheme="minorBidi"/>
          <w:lang w:val="ru-RU"/>
        </w:rPr>
        <w:t xml:space="preserve"> </w:t>
      </w:r>
    </w:p>
    <w:p w14:paraId="542CD123" w14:textId="77777777" w:rsidR="009D3E56" w:rsidRPr="00505462" w:rsidRDefault="009D3E56" w:rsidP="009D3E56">
      <w:pPr>
        <w:jc w:val="both"/>
        <w:rPr>
          <w:rFonts w:asciiTheme="minorBidi" w:hAnsiTheme="minorBidi"/>
          <w:lang w:val="ru-RU"/>
        </w:rPr>
      </w:pPr>
      <w:r w:rsidRPr="00505462">
        <w:rPr>
          <w:rFonts w:asciiTheme="minorBidi" w:hAnsiTheme="minorBidi"/>
          <w:lang w:val="ru-RU"/>
        </w:rPr>
        <w:t xml:space="preserve">Когда вы смотрите урок, пользуйтесь </w:t>
      </w:r>
      <w:r w:rsidRPr="00505462">
        <w:rPr>
          <w:rFonts w:asciiTheme="minorBidi" w:hAnsiTheme="minorBidi"/>
          <w:b/>
          <w:bCs/>
          <w:lang w:val="ru-RU"/>
        </w:rPr>
        <w:t xml:space="preserve">Планом для заметок по уроку, а, </w:t>
      </w:r>
      <w:r w:rsidRPr="00505462">
        <w:rPr>
          <w:rFonts w:asciiTheme="minorBidi" w:hAnsiTheme="minorBidi"/>
          <w:lang w:val="ru-RU"/>
        </w:rPr>
        <w:t>отвечая</w:t>
      </w:r>
      <w:r w:rsidRPr="00505462">
        <w:rPr>
          <w:rFonts w:asciiTheme="minorBidi" w:hAnsiTheme="minorBidi"/>
          <w:b/>
          <w:bCs/>
          <w:lang w:val="ru-RU"/>
        </w:rPr>
        <w:t xml:space="preserve"> на Обзорные вопросы</w:t>
      </w:r>
      <w:r w:rsidRPr="00505462">
        <w:rPr>
          <w:rFonts w:asciiTheme="minorBidi" w:hAnsiTheme="minorBidi"/>
          <w:lang w:val="ru-RU"/>
        </w:rPr>
        <w:t xml:space="preserve"> вы сможете подготовиться к сдаче тестов к модулю. </w:t>
      </w:r>
    </w:p>
    <w:p w14:paraId="0C062002" w14:textId="6071D59F" w:rsidR="005F2C6D" w:rsidRPr="009D3E56" w:rsidRDefault="009D3E56" w:rsidP="009D3E56">
      <w:pPr>
        <w:rPr>
          <w:rFonts w:cs="Calibri"/>
          <w:lang w:val="ru-RU"/>
        </w:rPr>
      </w:pPr>
      <w:r w:rsidRPr="00505462">
        <w:rPr>
          <w:rFonts w:asciiTheme="minorBidi" w:hAnsiTheme="minorBidi"/>
          <w:lang w:val="ru-RU"/>
        </w:rPr>
        <w:t xml:space="preserve"> Подробнее о том, как пользоваться рабочей тетрадью, говорится в </w:t>
      </w:r>
      <w:r w:rsidRPr="00505462">
        <w:rPr>
          <w:rFonts w:asciiTheme="minorBidi" w:hAnsiTheme="minorBidi"/>
          <w:b/>
          <w:bCs/>
          <w:lang w:val="ru-RU"/>
        </w:rPr>
        <w:t>Руководстве для студентов</w:t>
      </w:r>
      <w:r w:rsidRPr="00505462">
        <w:rPr>
          <w:rFonts w:asciiTheme="minorBidi" w:hAnsiTheme="minorBidi"/>
          <w:lang w:val="ru-RU"/>
        </w:rPr>
        <w:t>. Также рабочая тетрадь будет очень полезна при подготовке к итоговому экзамену</w:t>
      </w:r>
      <w:r w:rsidR="005F2C6D" w:rsidRPr="009D3E56">
        <w:rPr>
          <w:rFonts w:cs="Calibri"/>
          <w:lang w:val="ru-RU"/>
        </w:rPr>
        <w:t>.</w:t>
      </w:r>
    </w:p>
    <w:p w14:paraId="620693B0" w14:textId="77777777" w:rsidR="005F2C6D" w:rsidRPr="009D3E56" w:rsidRDefault="005F2C6D" w:rsidP="005F2C6D">
      <w:pPr>
        <w:autoSpaceDE w:val="0"/>
        <w:autoSpaceDN w:val="0"/>
        <w:adjustRightInd w:val="0"/>
        <w:rPr>
          <w:rFonts w:cs="Calibri"/>
          <w:lang w:val="ru-RU"/>
        </w:rPr>
      </w:pPr>
    </w:p>
    <w:p w14:paraId="315CB229" w14:textId="77777777" w:rsidR="005F2C6D" w:rsidRPr="00E81F6E" w:rsidRDefault="005F2C6D" w:rsidP="005F2C6D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E81F6E">
        <w:rPr>
          <w:rFonts w:ascii="Times New Roman" w:hAnsi="Times New Roman"/>
          <w:lang w:val="ru-RU"/>
        </w:rPr>
        <w:t>**********************************</w:t>
      </w:r>
    </w:p>
    <w:bookmarkEnd w:id="0"/>
    <w:bookmarkEnd w:id="1"/>
    <w:bookmarkEnd w:id="2"/>
    <w:p w14:paraId="4C2BA5F6" w14:textId="77777777" w:rsidR="005F2C6D" w:rsidRPr="00E81F6E" w:rsidRDefault="005F2C6D" w:rsidP="005F2C6D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14:paraId="402C72E4" w14:textId="5C085193" w:rsidR="007534EB" w:rsidRPr="00F60B50" w:rsidRDefault="00F60B50" w:rsidP="007534EB">
      <w:pPr>
        <w:pStyle w:val="a3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505462">
        <w:rPr>
          <w:rFonts w:asciiTheme="minorBidi" w:hAnsiTheme="minorBidi"/>
          <w:b/>
          <w:lang w:val="ru-RU"/>
        </w:rPr>
        <w:t>ПЛАН ДЛЯ ЗАМЕТОК ПО УРОКУ время</w:t>
      </w:r>
      <w:r w:rsidRPr="00505462">
        <w:rPr>
          <w:rFonts w:asciiTheme="minorBidi" w:hAnsiTheme="minorBidi"/>
          <w:b/>
          <w:sz w:val="20"/>
          <w:szCs w:val="20"/>
          <w:lang w:val="ru-RU"/>
        </w:rPr>
        <w:t xml:space="preserve"> </w:t>
      </w:r>
      <w:r w:rsidR="00D72F57" w:rsidRPr="00F60B50">
        <w:rPr>
          <w:rFonts w:asciiTheme="minorHAnsi" w:hAnsiTheme="minorHAnsi" w:cstheme="minorHAnsi"/>
          <w:b/>
          <w:sz w:val="20"/>
          <w:szCs w:val="20"/>
          <w:lang w:val="ru-RU"/>
        </w:rPr>
        <w:t>00:00-33:39</w:t>
      </w:r>
    </w:p>
    <w:p w14:paraId="402C72E5" w14:textId="77777777" w:rsidR="007534EB" w:rsidRPr="00F60B50" w:rsidRDefault="007534EB" w:rsidP="007534EB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5E70DA62" w14:textId="77777777" w:rsidR="00434ABD" w:rsidRPr="00E81F6E" w:rsidRDefault="00434ABD" w:rsidP="00434ABD">
      <w:pPr>
        <w:rPr>
          <w:rFonts w:asciiTheme="minorBidi" w:hAnsiTheme="minorBidi"/>
        </w:rPr>
      </w:pPr>
      <w:r w:rsidRPr="00505462">
        <w:rPr>
          <w:rFonts w:asciiTheme="minorBidi" w:hAnsiTheme="minorBidi"/>
          <w:lang w:val="ru-RU"/>
        </w:rPr>
        <w:t>Введение</w:t>
      </w:r>
      <w:r w:rsidRPr="00E81F6E">
        <w:rPr>
          <w:rFonts w:asciiTheme="minorBidi" w:hAnsiTheme="minorBidi"/>
        </w:rPr>
        <w:t xml:space="preserve"> </w:t>
      </w:r>
    </w:p>
    <w:p w14:paraId="582200D1" w14:textId="77777777" w:rsidR="006C4E92" w:rsidRPr="005F2C6D" w:rsidRDefault="006C4E92" w:rsidP="007534EB">
      <w:pPr>
        <w:pStyle w:val="a3"/>
        <w:rPr>
          <w:rFonts w:asciiTheme="minorHAnsi" w:hAnsiTheme="minorHAnsi" w:cstheme="minorHAnsi"/>
          <w:sz w:val="20"/>
          <w:szCs w:val="20"/>
        </w:rPr>
      </w:pPr>
    </w:p>
    <w:p w14:paraId="3B3328F1" w14:textId="1DB64DE3" w:rsidR="00E81F6E" w:rsidRPr="003762FD" w:rsidRDefault="007534EB" w:rsidP="00E81F6E">
      <w:pPr>
        <w:tabs>
          <w:tab w:val="left" w:pos="540"/>
          <w:tab w:val="left" w:pos="576"/>
          <w:tab w:val="left" w:leader="dot" w:pos="7920"/>
        </w:tabs>
        <w:spacing w:before="120"/>
        <w:outlineLvl w:val="0"/>
        <w:rPr>
          <w:rFonts w:asciiTheme="minorBidi" w:hAnsiTheme="minorBidi"/>
          <w:b/>
          <w:color w:val="000000" w:themeColor="text1"/>
          <w:lang w:val="ru-RU"/>
        </w:rPr>
      </w:pPr>
      <w:r w:rsidRPr="005F2C6D">
        <w:rPr>
          <w:rFonts w:cstheme="minorHAnsi"/>
          <w:sz w:val="20"/>
          <w:szCs w:val="20"/>
        </w:rPr>
        <w:t>I</w:t>
      </w:r>
      <w:r w:rsidR="00E81F6E" w:rsidRPr="003762FD">
        <w:rPr>
          <w:rFonts w:asciiTheme="minorBidi" w:hAnsiTheme="minorBidi"/>
          <w:b/>
          <w:color w:val="000000" w:themeColor="text1"/>
          <w:lang w:val="ru-RU"/>
        </w:rPr>
        <w:t>Введение</w:t>
      </w:r>
    </w:p>
    <w:p w14:paraId="34B6780C" w14:textId="5D3E2AF4" w:rsidR="00E81F6E" w:rsidRDefault="00E81F6E" w:rsidP="00E81F6E">
      <w:pPr>
        <w:tabs>
          <w:tab w:val="left" w:pos="540"/>
          <w:tab w:val="left" w:pos="576"/>
          <w:tab w:val="left" w:leader="dot" w:pos="7920"/>
        </w:tabs>
        <w:spacing w:before="120"/>
        <w:outlineLvl w:val="0"/>
        <w:rPr>
          <w:rFonts w:asciiTheme="minorBidi" w:hAnsiTheme="minorBidi"/>
          <w:b/>
          <w:color w:val="000000" w:themeColor="text1"/>
          <w:lang w:val="ru-RU"/>
        </w:rPr>
      </w:pPr>
      <w:r w:rsidRPr="003762FD">
        <w:rPr>
          <w:rFonts w:asciiTheme="minorBidi" w:hAnsiTheme="minorBidi"/>
          <w:b/>
          <w:color w:val="000000" w:themeColor="text1"/>
        </w:rPr>
        <w:t>I</w:t>
      </w:r>
      <w:r>
        <w:rPr>
          <w:rFonts w:asciiTheme="minorBidi" w:hAnsiTheme="minorBidi"/>
          <w:b/>
          <w:color w:val="000000" w:themeColor="text1"/>
          <w:lang w:val="ru-RU"/>
        </w:rPr>
        <w:t xml:space="preserve"> </w:t>
      </w:r>
      <w:r w:rsidRPr="003762FD">
        <w:rPr>
          <w:rFonts w:asciiTheme="minorBidi" w:hAnsiTheme="minorBidi"/>
          <w:b/>
          <w:color w:val="000000" w:themeColor="text1"/>
          <w:lang w:val="ru-RU"/>
        </w:rPr>
        <w:t>Нынешнее состояние</w:t>
      </w:r>
    </w:p>
    <w:p w14:paraId="3502B253" w14:textId="77777777" w:rsidR="00E81F6E" w:rsidRPr="003762FD" w:rsidRDefault="00E81F6E" w:rsidP="00E81F6E">
      <w:pPr>
        <w:tabs>
          <w:tab w:val="left" w:pos="540"/>
          <w:tab w:val="left" w:pos="576"/>
          <w:tab w:val="left" w:leader="dot" w:pos="7920"/>
        </w:tabs>
        <w:spacing w:before="120"/>
        <w:outlineLvl w:val="0"/>
        <w:rPr>
          <w:rFonts w:asciiTheme="minorBidi" w:hAnsiTheme="minorBidi"/>
          <w:b/>
          <w:color w:val="000000" w:themeColor="text1"/>
          <w:lang w:val="ru-RU"/>
        </w:rPr>
      </w:pPr>
    </w:p>
    <w:p w14:paraId="57283DAC" w14:textId="77777777" w:rsidR="00E81F6E" w:rsidRPr="003762FD" w:rsidRDefault="00E81F6E" w:rsidP="00E81F6E">
      <w:pPr>
        <w:tabs>
          <w:tab w:val="left" w:leader="dot" w:pos="576"/>
        </w:tabs>
        <w:ind w:left="54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 xml:space="preserve">А. </w:t>
      </w:r>
      <w:proofErr w:type="spellStart"/>
      <w:r w:rsidRPr="003762FD">
        <w:rPr>
          <w:rFonts w:asciiTheme="minorBidi" w:hAnsiTheme="minorBidi"/>
          <w:color w:val="000000" w:themeColor="text1"/>
          <w:lang w:val="ru-RU"/>
        </w:rPr>
        <w:t>Невозрожденные</w:t>
      </w:r>
      <w:proofErr w:type="spellEnd"/>
      <w:r w:rsidRPr="003762FD">
        <w:rPr>
          <w:rFonts w:asciiTheme="minorBidi" w:hAnsiTheme="minorBidi"/>
          <w:color w:val="000000" w:themeColor="text1"/>
          <w:lang w:val="ru-RU"/>
        </w:rPr>
        <w:tab/>
      </w:r>
    </w:p>
    <w:p w14:paraId="3DD2DD1B" w14:textId="77777777" w:rsidR="00E81F6E" w:rsidRPr="003762FD" w:rsidRDefault="00E81F6E" w:rsidP="00E81F6E">
      <w:pPr>
        <w:tabs>
          <w:tab w:val="left" w:leader="dot" w:pos="576"/>
        </w:tabs>
        <w:ind w:left="1080"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1. Духовная смерть</w:t>
      </w:r>
    </w:p>
    <w:p w14:paraId="5D7924AE" w14:textId="77777777" w:rsidR="00E81F6E" w:rsidRPr="003762FD" w:rsidRDefault="00E81F6E" w:rsidP="00E81F6E">
      <w:pPr>
        <w:tabs>
          <w:tab w:val="left" w:leader="dot" w:pos="576"/>
        </w:tabs>
        <w:ind w:left="1080"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2. Нравственная несостоятельность</w:t>
      </w:r>
    </w:p>
    <w:p w14:paraId="0B81192E" w14:textId="2B49E811" w:rsidR="00E81F6E" w:rsidRDefault="00E81F6E" w:rsidP="00E81F6E">
      <w:pPr>
        <w:tabs>
          <w:tab w:val="left" w:leader="dot" w:pos="576"/>
        </w:tabs>
        <w:ind w:left="1080"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3. Вражда с Богом</w:t>
      </w:r>
    </w:p>
    <w:p w14:paraId="4D58A852" w14:textId="77777777" w:rsidR="00E81F6E" w:rsidRPr="003762FD" w:rsidRDefault="00E81F6E" w:rsidP="00E81F6E">
      <w:pPr>
        <w:tabs>
          <w:tab w:val="left" w:leader="dot" w:pos="576"/>
        </w:tabs>
        <w:ind w:left="1080"/>
        <w:rPr>
          <w:rFonts w:asciiTheme="minorBidi" w:hAnsiTheme="minorBidi"/>
          <w:color w:val="000000" w:themeColor="text1"/>
          <w:lang w:val="ru-RU"/>
        </w:rPr>
      </w:pPr>
    </w:p>
    <w:p w14:paraId="72AFB7C0" w14:textId="77777777" w:rsidR="00E81F6E" w:rsidRPr="003762FD" w:rsidRDefault="00E81F6E" w:rsidP="00E81F6E">
      <w:pPr>
        <w:tabs>
          <w:tab w:val="left" w:leader="dot" w:pos="576"/>
        </w:tabs>
        <w:ind w:left="54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Б. Возрожденные</w:t>
      </w:r>
    </w:p>
    <w:p w14:paraId="5A2929E0" w14:textId="77777777" w:rsidR="00E81F6E" w:rsidRPr="003762FD" w:rsidRDefault="00E81F6E" w:rsidP="00E81F6E">
      <w:pPr>
        <w:tabs>
          <w:tab w:val="left" w:leader="dot" w:pos="576"/>
        </w:tabs>
        <w:ind w:left="1080"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1. Духовная жизнь</w:t>
      </w:r>
    </w:p>
    <w:p w14:paraId="78384A37" w14:textId="77777777" w:rsidR="00E81F6E" w:rsidRPr="003762FD" w:rsidRDefault="00E81F6E" w:rsidP="00E81F6E">
      <w:pPr>
        <w:tabs>
          <w:tab w:val="left" w:leader="dot" w:pos="576"/>
        </w:tabs>
        <w:ind w:left="108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2. Нравственная состоятельность</w:t>
      </w:r>
    </w:p>
    <w:p w14:paraId="22842A00" w14:textId="73EECD61" w:rsidR="00E81F6E" w:rsidRPr="003762FD" w:rsidRDefault="00E81F6E" w:rsidP="00E81F6E">
      <w:pPr>
        <w:rPr>
          <w:rFonts w:asciiTheme="minorBidi" w:hAnsiTheme="minorBidi"/>
          <w:color w:val="000000" w:themeColor="text1"/>
          <w:lang w:val="ru-RU"/>
        </w:rPr>
      </w:pPr>
      <w:r>
        <w:rPr>
          <w:rFonts w:asciiTheme="minorBidi" w:hAnsiTheme="minorBidi"/>
          <w:color w:val="000000" w:themeColor="text1"/>
          <w:lang w:val="ru-RU"/>
        </w:rPr>
        <w:tab/>
        <w:t xml:space="preserve">      </w:t>
      </w:r>
      <w:r w:rsidRPr="003762FD">
        <w:rPr>
          <w:rFonts w:asciiTheme="minorBidi" w:hAnsiTheme="minorBidi"/>
          <w:color w:val="000000" w:themeColor="text1"/>
          <w:lang w:val="ru-RU"/>
        </w:rPr>
        <w:t>3. Мир с Богом</w:t>
      </w:r>
    </w:p>
    <w:p w14:paraId="7E07E116" w14:textId="57737431" w:rsidR="00C911C9" w:rsidRDefault="00C911C9" w:rsidP="00E81F6E">
      <w:pPr>
        <w:pStyle w:val="a3"/>
        <w:rPr>
          <w:rFonts w:asciiTheme="minorHAnsi" w:hAnsiTheme="minorHAnsi" w:cstheme="minorHAnsi"/>
          <w:b/>
          <w:sz w:val="20"/>
          <w:szCs w:val="20"/>
        </w:rPr>
      </w:pPr>
    </w:p>
    <w:p w14:paraId="7D782D38" w14:textId="77777777" w:rsidR="00C911C9" w:rsidRDefault="00C911C9" w:rsidP="007534EB">
      <w:pPr>
        <w:pStyle w:val="a3"/>
        <w:rPr>
          <w:rFonts w:asciiTheme="minorHAnsi" w:hAnsiTheme="minorHAnsi" w:cstheme="minorHAnsi"/>
          <w:b/>
          <w:sz w:val="20"/>
          <w:szCs w:val="20"/>
        </w:rPr>
      </w:pPr>
    </w:p>
    <w:p w14:paraId="402C72FC" w14:textId="7A5C05C9" w:rsidR="007534EB" w:rsidRPr="00E81F6E" w:rsidRDefault="00604F28" w:rsidP="007534EB">
      <w:pPr>
        <w:pStyle w:val="a3"/>
        <w:rPr>
          <w:rFonts w:asciiTheme="minorBidi" w:hAnsiTheme="minorBidi"/>
          <w:b/>
        </w:rPr>
      </w:pPr>
      <w:r w:rsidRPr="00505462">
        <w:rPr>
          <w:rFonts w:asciiTheme="minorBidi" w:hAnsiTheme="minorBidi"/>
          <w:b/>
          <w:lang w:val="ru-RU"/>
        </w:rPr>
        <w:t>ОБЗОРНЫЕ</w:t>
      </w:r>
      <w:r w:rsidRPr="00E81F6E">
        <w:rPr>
          <w:rFonts w:asciiTheme="minorBidi" w:hAnsiTheme="minorBidi"/>
          <w:b/>
        </w:rPr>
        <w:t xml:space="preserve"> </w:t>
      </w:r>
      <w:r w:rsidRPr="00505462">
        <w:rPr>
          <w:rFonts w:asciiTheme="minorBidi" w:hAnsiTheme="minorBidi"/>
          <w:b/>
          <w:lang w:val="ru-RU"/>
        </w:rPr>
        <w:t>ВОПРОСЫ</w:t>
      </w:r>
    </w:p>
    <w:p w14:paraId="25FA1F9C" w14:textId="77777777" w:rsidR="00604F28" w:rsidRPr="005F2C6D" w:rsidRDefault="00604F28" w:rsidP="007534EB">
      <w:pPr>
        <w:pStyle w:val="a3"/>
        <w:rPr>
          <w:rFonts w:asciiTheme="minorHAnsi" w:hAnsiTheme="minorHAnsi" w:cstheme="minorHAnsi"/>
          <w:sz w:val="20"/>
          <w:szCs w:val="20"/>
        </w:rPr>
      </w:pPr>
    </w:p>
    <w:p w14:paraId="3C91A910" w14:textId="77777777" w:rsidR="008262D7" w:rsidRPr="003762FD" w:rsidRDefault="008262D7" w:rsidP="008262D7">
      <w:pPr>
        <w:rPr>
          <w:rFonts w:asciiTheme="minorBidi" w:hAnsiTheme="minorBidi"/>
          <w:color w:val="000000" w:themeColor="text1"/>
          <w:lang w:val="ru-RU"/>
        </w:rPr>
      </w:pPr>
    </w:p>
    <w:p w14:paraId="3B0FABEC" w14:textId="243A5C56" w:rsidR="008262D7" w:rsidRDefault="008262D7" w:rsidP="008262D7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 xml:space="preserve">1. </w:t>
      </w:r>
      <w:r>
        <w:rPr>
          <w:rFonts w:asciiTheme="minorBidi" w:hAnsiTheme="minorBidi"/>
          <w:color w:val="000000" w:themeColor="text1"/>
          <w:lang w:val="ru-RU"/>
        </w:rPr>
        <w:t xml:space="preserve">Где </w:t>
      </w:r>
      <w:r w:rsidRPr="003762FD">
        <w:rPr>
          <w:rFonts w:asciiTheme="minorBidi" w:hAnsiTheme="minorBidi"/>
          <w:color w:val="000000" w:themeColor="text1"/>
          <w:lang w:val="ru-RU"/>
        </w:rPr>
        <w:t xml:space="preserve">мы можем найти </w:t>
      </w:r>
      <w:r>
        <w:rPr>
          <w:rFonts w:asciiTheme="minorBidi" w:hAnsiTheme="minorBidi"/>
          <w:color w:val="000000" w:themeColor="text1"/>
          <w:lang w:val="ru-RU"/>
        </w:rPr>
        <w:t>з</w:t>
      </w:r>
      <w:r w:rsidRPr="003762FD">
        <w:rPr>
          <w:rFonts w:asciiTheme="minorBidi" w:hAnsiTheme="minorBidi"/>
          <w:color w:val="000000" w:themeColor="text1"/>
          <w:lang w:val="ru-RU"/>
        </w:rPr>
        <w:t>аслуживающие доверия ответы на вопросы о смерти</w:t>
      </w:r>
      <w:r>
        <w:rPr>
          <w:rFonts w:asciiTheme="minorBidi" w:hAnsiTheme="minorBidi"/>
          <w:color w:val="000000" w:themeColor="text1"/>
          <w:lang w:val="ru-RU"/>
        </w:rPr>
        <w:t>?</w:t>
      </w:r>
    </w:p>
    <w:p w14:paraId="6DF51200" w14:textId="77777777" w:rsidR="008262D7" w:rsidRPr="003762FD" w:rsidRDefault="008262D7" w:rsidP="008262D7">
      <w:pPr>
        <w:rPr>
          <w:rFonts w:asciiTheme="minorBidi" w:hAnsiTheme="minorBidi"/>
          <w:color w:val="000000" w:themeColor="text1"/>
          <w:lang w:val="ru-RU"/>
        </w:rPr>
      </w:pPr>
    </w:p>
    <w:p w14:paraId="63433FCB" w14:textId="6DC08421" w:rsidR="008262D7" w:rsidRDefault="008262D7" w:rsidP="008262D7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2. Что составляет сущность духовной смерти?</w:t>
      </w:r>
    </w:p>
    <w:p w14:paraId="0D99E931" w14:textId="77777777" w:rsidR="008262D7" w:rsidRPr="003762FD" w:rsidRDefault="008262D7" w:rsidP="008262D7">
      <w:pPr>
        <w:rPr>
          <w:rFonts w:asciiTheme="minorBidi" w:hAnsiTheme="minorBidi"/>
          <w:color w:val="000000" w:themeColor="text1"/>
          <w:lang w:val="ru-RU"/>
        </w:rPr>
      </w:pPr>
    </w:p>
    <w:p w14:paraId="25F33E64" w14:textId="77777777" w:rsidR="008262D7" w:rsidRPr="003762FD" w:rsidRDefault="008262D7" w:rsidP="008262D7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3. Что означает выражение "</w:t>
      </w:r>
      <w:r w:rsidRPr="003762FD">
        <w:rPr>
          <w:rFonts w:asciiTheme="minorBidi" w:hAnsiTheme="minorBidi"/>
          <w:color w:val="000000" w:themeColor="text1"/>
        </w:rPr>
        <w:t>posse</w:t>
      </w:r>
      <w:r w:rsidRPr="003762FD">
        <w:rPr>
          <w:rFonts w:asciiTheme="minorBidi" w:hAnsiTheme="minorBidi"/>
          <w:color w:val="000000" w:themeColor="text1"/>
          <w:lang w:val="ru-RU"/>
        </w:rPr>
        <w:t xml:space="preserve"> </w:t>
      </w:r>
      <w:r w:rsidRPr="003762FD">
        <w:rPr>
          <w:rFonts w:asciiTheme="minorBidi" w:hAnsiTheme="minorBidi"/>
          <w:color w:val="000000" w:themeColor="text1"/>
        </w:rPr>
        <w:t>non</w:t>
      </w:r>
      <w:r w:rsidRPr="003762FD">
        <w:rPr>
          <w:rFonts w:asciiTheme="minorBidi" w:hAnsiTheme="minorBidi"/>
          <w:color w:val="000000" w:themeColor="text1"/>
          <w:lang w:val="ru-RU"/>
        </w:rPr>
        <w:t xml:space="preserve"> </w:t>
      </w:r>
      <w:proofErr w:type="spellStart"/>
      <w:r w:rsidRPr="003762FD">
        <w:rPr>
          <w:rFonts w:asciiTheme="minorBidi" w:hAnsiTheme="minorBidi"/>
          <w:color w:val="000000" w:themeColor="text1"/>
        </w:rPr>
        <w:t>peccare</w:t>
      </w:r>
      <w:proofErr w:type="spellEnd"/>
      <w:r w:rsidRPr="003762FD">
        <w:rPr>
          <w:rFonts w:asciiTheme="minorBidi" w:hAnsiTheme="minorBidi"/>
          <w:color w:val="000000" w:themeColor="text1"/>
          <w:lang w:val="ru-RU"/>
        </w:rPr>
        <w:t>"?</w:t>
      </w:r>
    </w:p>
    <w:p w14:paraId="7FAD4E87" w14:textId="77777777" w:rsidR="008262D7" w:rsidRPr="003762FD" w:rsidRDefault="008262D7" w:rsidP="008262D7">
      <w:pPr>
        <w:rPr>
          <w:rFonts w:asciiTheme="minorBidi" w:hAnsiTheme="minorBidi"/>
          <w:color w:val="000000" w:themeColor="text1"/>
          <w:lang w:val="ru-RU"/>
        </w:rPr>
      </w:pPr>
    </w:p>
    <w:p w14:paraId="36AA86D5" w14:textId="77777777" w:rsidR="008262D7" w:rsidRPr="003762FD" w:rsidRDefault="008262D7" w:rsidP="008262D7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lastRenderedPageBreak/>
        <w:t xml:space="preserve">4. Почему в духовном конфликте </w:t>
      </w:r>
      <w:r>
        <w:rPr>
          <w:rFonts w:asciiTheme="minorBidi" w:hAnsiTheme="minorBidi"/>
          <w:color w:val="000000" w:themeColor="text1"/>
          <w:lang w:val="ru-RU"/>
        </w:rPr>
        <w:t xml:space="preserve">нельзя считать </w:t>
      </w:r>
      <w:r w:rsidRPr="003762FD">
        <w:rPr>
          <w:rFonts w:asciiTheme="minorBidi" w:hAnsiTheme="minorBidi"/>
          <w:color w:val="000000" w:themeColor="text1"/>
          <w:lang w:val="ru-RU"/>
        </w:rPr>
        <w:t>люд</w:t>
      </w:r>
      <w:r>
        <w:rPr>
          <w:rFonts w:asciiTheme="minorBidi" w:hAnsiTheme="minorBidi"/>
          <w:color w:val="000000" w:themeColor="text1"/>
          <w:lang w:val="ru-RU"/>
        </w:rPr>
        <w:t>ей</w:t>
      </w:r>
      <w:r w:rsidRPr="003762FD">
        <w:rPr>
          <w:rFonts w:asciiTheme="minorBidi" w:hAnsiTheme="minorBidi"/>
          <w:color w:val="000000" w:themeColor="text1"/>
          <w:lang w:val="ru-RU"/>
        </w:rPr>
        <w:t xml:space="preserve"> </w:t>
      </w:r>
      <w:proofErr w:type="spellStart"/>
      <w:r w:rsidRPr="003762FD">
        <w:rPr>
          <w:rFonts w:asciiTheme="minorBidi" w:hAnsiTheme="minorBidi"/>
          <w:color w:val="000000" w:themeColor="text1"/>
          <w:lang w:val="ru-RU"/>
        </w:rPr>
        <w:t>невозрожденны</w:t>
      </w:r>
      <w:r>
        <w:rPr>
          <w:rFonts w:asciiTheme="minorBidi" w:hAnsiTheme="minorBidi"/>
          <w:color w:val="000000" w:themeColor="text1"/>
          <w:lang w:val="ru-RU"/>
        </w:rPr>
        <w:t>х</w:t>
      </w:r>
      <w:proofErr w:type="spellEnd"/>
      <w:r w:rsidRPr="003762FD">
        <w:rPr>
          <w:rFonts w:asciiTheme="minorBidi" w:hAnsiTheme="minorBidi"/>
          <w:color w:val="000000" w:themeColor="text1"/>
          <w:lang w:val="ru-RU"/>
        </w:rPr>
        <w:t xml:space="preserve"> - сторонни</w:t>
      </w:r>
      <w:r>
        <w:rPr>
          <w:rFonts w:asciiTheme="minorBidi" w:hAnsiTheme="minorBidi"/>
          <w:color w:val="000000" w:themeColor="text1"/>
          <w:lang w:val="ru-RU"/>
        </w:rPr>
        <w:t>ми</w:t>
      </w:r>
      <w:r w:rsidRPr="003762FD">
        <w:rPr>
          <w:rFonts w:asciiTheme="minorBidi" w:hAnsiTheme="minorBidi"/>
          <w:color w:val="000000" w:themeColor="text1"/>
          <w:lang w:val="ru-RU"/>
        </w:rPr>
        <w:t xml:space="preserve"> наблюдател</w:t>
      </w:r>
      <w:r>
        <w:rPr>
          <w:rFonts w:asciiTheme="minorBidi" w:hAnsiTheme="minorBidi"/>
          <w:color w:val="000000" w:themeColor="text1"/>
          <w:lang w:val="ru-RU"/>
        </w:rPr>
        <w:t>ями</w:t>
      </w:r>
      <w:r w:rsidRPr="003762FD">
        <w:rPr>
          <w:rFonts w:asciiTheme="minorBidi" w:hAnsiTheme="minorBidi"/>
          <w:color w:val="000000" w:themeColor="text1"/>
          <w:lang w:val="ru-RU"/>
        </w:rPr>
        <w:t xml:space="preserve"> и</w:t>
      </w:r>
      <w:r>
        <w:rPr>
          <w:rFonts w:asciiTheme="minorBidi" w:hAnsiTheme="minorBidi"/>
          <w:color w:val="000000" w:themeColor="text1"/>
          <w:lang w:val="ru-RU"/>
        </w:rPr>
        <w:t xml:space="preserve">ли </w:t>
      </w:r>
      <w:r w:rsidRPr="003762FD">
        <w:rPr>
          <w:rFonts w:asciiTheme="minorBidi" w:hAnsiTheme="minorBidi"/>
          <w:color w:val="000000" w:themeColor="text1"/>
          <w:lang w:val="ru-RU"/>
        </w:rPr>
        <w:t>невинны</w:t>
      </w:r>
      <w:r>
        <w:rPr>
          <w:rFonts w:asciiTheme="minorBidi" w:hAnsiTheme="minorBidi"/>
          <w:color w:val="000000" w:themeColor="text1"/>
          <w:lang w:val="ru-RU"/>
        </w:rPr>
        <w:t>ми</w:t>
      </w:r>
      <w:r w:rsidRPr="003762FD">
        <w:rPr>
          <w:rFonts w:asciiTheme="minorBidi" w:hAnsiTheme="minorBidi"/>
          <w:color w:val="000000" w:themeColor="text1"/>
          <w:lang w:val="ru-RU"/>
        </w:rPr>
        <w:t xml:space="preserve"> жертв</w:t>
      </w:r>
      <w:r>
        <w:rPr>
          <w:rFonts w:asciiTheme="minorBidi" w:hAnsiTheme="minorBidi"/>
          <w:color w:val="000000" w:themeColor="text1"/>
          <w:lang w:val="ru-RU"/>
        </w:rPr>
        <w:t>ами</w:t>
      </w:r>
      <w:r w:rsidRPr="003762FD">
        <w:rPr>
          <w:rFonts w:asciiTheme="minorBidi" w:hAnsiTheme="minorBidi"/>
          <w:color w:val="000000" w:themeColor="text1"/>
          <w:lang w:val="ru-RU"/>
        </w:rPr>
        <w:t>?</w:t>
      </w:r>
    </w:p>
    <w:p w14:paraId="47036189" w14:textId="77777777" w:rsidR="008262D7" w:rsidRPr="003762FD" w:rsidRDefault="008262D7" w:rsidP="008262D7">
      <w:pPr>
        <w:rPr>
          <w:rFonts w:asciiTheme="minorBidi" w:hAnsiTheme="minorBidi"/>
          <w:color w:val="000000" w:themeColor="text1"/>
          <w:lang w:val="ru-RU"/>
        </w:rPr>
      </w:pPr>
    </w:p>
    <w:p w14:paraId="67C19B89" w14:textId="77777777" w:rsidR="008262D7" w:rsidRPr="003762FD" w:rsidRDefault="008262D7" w:rsidP="008262D7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 xml:space="preserve">5. </w:t>
      </w:r>
      <w:proofErr w:type="spellStart"/>
      <w:r>
        <w:rPr>
          <w:rFonts w:asciiTheme="minorBidi" w:hAnsiTheme="minorBidi"/>
          <w:color w:val="000000" w:themeColor="text1"/>
          <w:lang w:val="ru-RU"/>
        </w:rPr>
        <w:t>Н</w:t>
      </w:r>
      <w:r w:rsidRPr="003762FD">
        <w:rPr>
          <w:rFonts w:asciiTheme="minorBidi" w:hAnsiTheme="minorBidi"/>
          <w:color w:val="000000" w:themeColor="text1"/>
          <w:lang w:val="ru-RU"/>
        </w:rPr>
        <w:t>евозрожденные</w:t>
      </w:r>
      <w:proofErr w:type="spellEnd"/>
      <w:r w:rsidRPr="003762FD">
        <w:rPr>
          <w:rFonts w:asciiTheme="minorBidi" w:hAnsiTheme="minorBidi"/>
          <w:color w:val="000000" w:themeColor="text1"/>
          <w:lang w:val="ru-RU"/>
        </w:rPr>
        <w:t xml:space="preserve"> люди </w:t>
      </w:r>
      <w:r>
        <w:rPr>
          <w:rFonts w:asciiTheme="minorBidi" w:hAnsiTheme="minorBidi"/>
          <w:color w:val="000000" w:themeColor="text1"/>
          <w:lang w:val="ru-RU"/>
        </w:rPr>
        <w:t>просто обмануты, поэтому</w:t>
      </w:r>
      <w:r w:rsidRPr="003762FD">
        <w:rPr>
          <w:rFonts w:asciiTheme="minorBidi" w:hAnsiTheme="minorBidi"/>
          <w:color w:val="000000" w:themeColor="text1"/>
          <w:lang w:val="ru-RU"/>
        </w:rPr>
        <w:t xml:space="preserve"> врагами Бог</w:t>
      </w:r>
      <w:r>
        <w:rPr>
          <w:rFonts w:asciiTheme="minorBidi" w:hAnsiTheme="minorBidi"/>
          <w:color w:val="000000" w:themeColor="text1"/>
          <w:lang w:val="ru-RU"/>
        </w:rPr>
        <w:t>а</w:t>
      </w:r>
      <w:r w:rsidRPr="003762FD">
        <w:rPr>
          <w:rFonts w:asciiTheme="minorBidi" w:hAnsiTheme="minorBidi"/>
          <w:color w:val="000000" w:themeColor="text1"/>
          <w:lang w:val="ru-RU"/>
        </w:rPr>
        <w:t xml:space="preserve"> они не являются? Почему да, почему нет?</w:t>
      </w:r>
    </w:p>
    <w:p w14:paraId="402C7306" w14:textId="77777777" w:rsidR="007534EB" w:rsidRPr="00A35650" w:rsidRDefault="007534EB" w:rsidP="007534EB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402C7307" w14:textId="777463F8" w:rsidR="007534EB" w:rsidRPr="00A35650" w:rsidRDefault="007534EB" w:rsidP="00A35650">
      <w:pPr>
        <w:rPr>
          <w:rFonts w:asciiTheme="minorBidi" w:hAnsiTheme="minorBidi"/>
          <w:color w:val="000000" w:themeColor="text1"/>
          <w:lang w:val="ru-RU"/>
        </w:rPr>
      </w:pPr>
      <w:r w:rsidRPr="00A35650">
        <w:rPr>
          <w:rFonts w:cstheme="minorHAnsi"/>
          <w:sz w:val="20"/>
          <w:szCs w:val="20"/>
          <w:lang w:val="ru-RU"/>
        </w:rPr>
        <w:t xml:space="preserve">6. </w:t>
      </w:r>
      <w:r w:rsidR="00A35650" w:rsidRPr="003762FD">
        <w:rPr>
          <w:rFonts w:asciiTheme="minorBidi" w:hAnsiTheme="minorBidi"/>
          <w:color w:val="000000" w:themeColor="text1"/>
          <w:lang w:val="ru-RU"/>
        </w:rPr>
        <w:t>Почему Святой Дух не удаляет поврежденность и влияние греха из нашей жизни?</w:t>
      </w:r>
    </w:p>
    <w:p w14:paraId="402C7308" w14:textId="77777777" w:rsidR="007534EB" w:rsidRPr="005F2C6D" w:rsidRDefault="007534EB" w:rsidP="007534EB">
      <w:pPr>
        <w:pStyle w:val="a3"/>
        <w:rPr>
          <w:rFonts w:asciiTheme="minorHAnsi" w:hAnsiTheme="minorHAnsi" w:cstheme="minorHAnsi"/>
          <w:sz w:val="20"/>
          <w:szCs w:val="20"/>
        </w:rPr>
      </w:pPr>
    </w:p>
    <w:p w14:paraId="5369E300" w14:textId="77777777" w:rsidR="00A35650" w:rsidRPr="003762FD" w:rsidRDefault="007534EB" w:rsidP="00A35650">
      <w:pPr>
        <w:rPr>
          <w:rFonts w:asciiTheme="minorBidi" w:hAnsiTheme="minorBidi"/>
          <w:color w:val="000000" w:themeColor="text1"/>
          <w:lang w:val="ru-RU"/>
        </w:rPr>
      </w:pPr>
      <w:r w:rsidRPr="00A35650">
        <w:rPr>
          <w:rFonts w:cstheme="minorHAnsi"/>
          <w:sz w:val="20"/>
          <w:szCs w:val="20"/>
          <w:lang w:val="ru-RU"/>
        </w:rPr>
        <w:t xml:space="preserve">7. </w:t>
      </w:r>
      <w:r w:rsidR="00A35650" w:rsidRPr="003762FD">
        <w:rPr>
          <w:rFonts w:asciiTheme="minorBidi" w:hAnsiTheme="minorBidi"/>
          <w:color w:val="000000" w:themeColor="text1"/>
          <w:lang w:val="ru-RU"/>
        </w:rPr>
        <w:t>_______ богословы согласны в том, что добрые дела людей должны быть поставлены в заслугу Богу.</w:t>
      </w:r>
    </w:p>
    <w:p w14:paraId="402C730A" w14:textId="20365C88" w:rsidR="007534EB" w:rsidRPr="00A35650" w:rsidRDefault="007534EB" w:rsidP="00A35650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13D9E387" w14:textId="2E9B9CB8" w:rsidR="00A35650" w:rsidRPr="003762FD" w:rsidRDefault="007534EB" w:rsidP="00A35650">
      <w:pPr>
        <w:rPr>
          <w:rFonts w:asciiTheme="minorBidi" w:hAnsiTheme="minorBidi"/>
          <w:color w:val="000000" w:themeColor="text1"/>
          <w:lang w:val="ru-RU"/>
        </w:rPr>
      </w:pPr>
      <w:r w:rsidRPr="00A35650">
        <w:rPr>
          <w:rFonts w:cstheme="minorHAnsi"/>
          <w:sz w:val="20"/>
          <w:szCs w:val="20"/>
          <w:lang w:val="ru-RU"/>
        </w:rPr>
        <w:t xml:space="preserve">8. </w:t>
      </w:r>
      <w:r w:rsidR="00A35650">
        <w:rPr>
          <w:rFonts w:asciiTheme="minorBidi" w:hAnsiTheme="minorBidi"/>
          <w:color w:val="000000" w:themeColor="text1"/>
          <w:lang w:val="ru-RU"/>
        </w:rPr>
        <w:t>Поскольку мы е</w:t>
      </w:r>
      <w:r w:rsidR="00A35650" w:rsidRPr="003762FD">
        <w:rPr>
          <w:rFonts w:asciiTheme="minorBidi" w:hAnsiTheme="minorBidi"/>
          <w:color w:val="000000" w:themeColor="text1"/>
          <w:lang w:val="ru-RU"/>
        </w:rPr>
        <w:t>дин</w:t>
      </w:r>
      <w:r w:rsidR="00A35650">
        <w:rPr>
          <w:rFonts w:asciiTheme="minorBidi" w:hAnsiTheme="minorBidi"/>
          <w:color w:val="000000" w:themeColor="text1"/>
          <w:lang w:val="ru-RU"/>
        </w:rPr>
        <w:t>ы</w:t>
      </w:r>
      <w:r w:rsidR="00A35650" w:rsidRPr="003762FD">
        <w:rPr>
          <w:rFonts w:asciiTheme="minorBidi" w:hAnsiTheme="minorBidi"/>
          <w:color w:val="000000" w:themeColor="text1"/>
          <w:lang w:val="ru-RU"/>
        </w:rPr>
        <w:t xml:space="preserve"> с Иисусом, </w:t>
      </w:r>
      <w:r w:rsidR="00A35650">
        <w:rPr>
          <w:rFonts w:asciiTheme="minorBidi" w:hAnsiTheme="minorBidi"/>
          <w:color w:val="000000" w:themeColor="text1"/>
          <w:lang w:val="ru-RU"/>
        </w:rPr>
        <w:t>мы разделяем с Ним Его</w:t>
      </w:r>
      <w:r w:rsidR="00A35650" w:rsidRPr="003762FD">
        <w:rPr>
          <w:rFonts w:asciiTheme="minorBidi" w:hAnsiTheme="minorBidi"/>
          <w:color w:val="000000" w:themeColor="text1"/>
          <w:lang w:val="ru-RU"/>
        </w:rPr>
        <w:t xml:space="preserve"> статус ___________________.</w:t>
      </w:r>
    </w:p>
    <w:p w14:paraId="2DACB228" w14:textId="77777777" w:rsidR="004C774A" w:rsidRDefault="004C774A" w:rsidP="004C774A">
      <w:pPr>
        <w:rPr>
          <w:rFonts w:cstheme="minorHAnsi"/>
          <w:sz w:val="20"/>
          <w:szCs w:val="20"/>
        </w:rPr>
      </w:pPr>
    </w:p>
    <w:p w14:paraId="6250DE5F" w14:textId="77777777" w:rsidR="004C774A" w:rsidRDefault="004C774A" w:rsidP="004C774A">
      <w:pPr>
        <w:rPr>
          <w:rFonts w:cstheme="minorHAnsi"/>
          <w:sz w:val="20"/>
          <w:szCs w:val="20"/>
        </w:rPr>
      </w:pPr>
    </w:p>
    <w:p w14:paraId="0096BA80" w14:textId="77777777" w:rsidR="004C774A" w:rsidRDefault="004C774A" w:rsidP="004C774A">
      <w:pPr>
        <w:rPr>
          <w:rFonts w:cstheme="minorHAnsi"/>
          <w:sz w:val="20"/>
          <w:szCs w:val="20"/>
        </w:rPr>
      </w:pPr>
    </w:p>
    <w:p w14:paraId="402C731E" w14:textId="536FBC46" w:rsidR="007534EB" w:rsidRPr="00A35650" w:rsidRDefault="00F60B50" w:rsidP="004C774A">
      <w:pPr>
        <w:rPr>
          <w:rFonts w:cstheme="minorHAnsi"/>
          <w:sz w:val="20"/>
          <w:szCs w:val="20"/>
          <w:lang w:val="ru-RU"/>
        </w:rPr>
      </w:pPr>
      <w:r w:rsidRPr="00505462">
        <w:rPr>
          <w:rFonts w:asciiTheme="minorBidi" w:hAnsiTheme="minorBidi"/>
          <w:b/>
          <w:lang w:val="ru-RU"/>
        </w:rPr>
        <w:t>ПЛАН ДЛЯ ЗАМЕТОК ПО УРОКУ время</w:t>
      </w:r>
      <w:r w:rsidRPr="00505462">
        <w:rPr>
          <w:rFonts w:asciiTheme="minorBidi" w:hAnsiTheme="minorBidi"/>
          <w:b/>
          <w:sz w:val="20"/>
          <w:szCs w:val="20"/>
          <w:lang w:val="ru-RU"/>
        </w:rPr>
        <w:t xml:space="preserve"> </w:t>
      </w:r>
      <w:r w:rsidR="00D72F57" w:rsidRPr="00296BB9">
        <w:rPr>
          <w:rFonts w:cstheme="minorHAnsi"/>
          <w:b/>
          <w:sz w:val="20"/>
          <w:szCs w:val="20"/>
          <w:lang w:val="ru-RU"/>
        </w:rPr>
        <w:t>33:40-59:57</w:t>
      </w:r>
    </w:p>
    <w:p w14:paraId="402C731F" w14:textId="77777777" w:rsidR="007534EB" w:rsidRPr="00187DAA" w:rsidRDefault="007534EB" w:rsidP="007534EB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3E8D0DE6" w14:textId="77777777" w:rsidR="00187DAA" w:rsidRPr="00187DAA" w:rsidRDefault="007534EB" w:rsidP="00187DAA">
      <w:pPr>
        <w:tabs>
          <w:tab w:val="left" w:pos="540"/>
          <w:tab w:val="left" w:pos="576"/>
          <w:tab w:val="left" w:leader="dot" w:pos="7920"/>
        </w:tabs>
        <w:spacing w:before="120"/>
        <w:outlineLvl w:val="0"/>
        <w:rPr>
          <w:rFonts w:asciiTheme="minorBidi" w:hAnsiTheme="minorBidi"/>
          <w:b/>
          <w:color w:val="000000" w:themeColor="text1"/>
          <w:lang w:val="ru-RU"/>
        </w:rPr>
      </w:pPr>
      <w:r w:rsidRPr="00187DAA">
        <w:rPr>
          <w:rFonts w:cstheme="minorHAnsi"/>
        </w:rPr>
        <w:t>II</w:t>
      </w:r>
      <w:r w:rsidRPr="00187DAA">
        <w:rPr>
          <w:rFonts w:cstheme="minorHAnsi"/>
          <w:lang w:val="ru-RU"/>
        </w:rPr>
        <w:t xml:space="preserve">. </w:t>
      </w:r>
      <w:r w:rsidR="00187DAA" w:rsidRPr="00187DAA">
        <w:rPr>
          <w:rFonts w:asciiTheme="minorBidi" w:hAnsiTheme="minorBidi"/>
          <w:b/>
          <w:color w:val="000000" w:themeColor="text1"/>
          <w:lang w:val="ru-RU"/>
        </w:rPr>
        <w:t>Промежуточное состояние</w:t>
      </w:r>
    </w:p>
    <w:p w14:paraId="445B11A9" w14:textId="77777777" w:rsidR="00187DAA" w:rsidRPr="00187DAA" w:rsidRDefault="00187DAA" w:rsidP="00187DAA">
      <w:pPr>
        <w:tabs>
          <w:tab w:val="left" w:leader="dot" w:pos="576"/>
        </w:tabs>
        <w:ind w:left="540"/>
        <w:contextualSpacing/>
        <w:rPr>
          <w:rFonts w:asciiTheme="minorBidi" w:hAnsiTheme="minorBidi"/>
          <w:color w:val="000000" w:themeColor="text1"/>
          <w:lang w:val="ru-RU"/>
        </w:rPr>
      </w:pPr>
      <w:r w:rsidRPr="00187DAA">
        <w:rPr>
          <w:rFonts w:asciiTheme="minorBidi" w:hAnsiTheme="minorBidi"/>
          <w:color w:val="000000" w:themeColor="text1"/>
          <w:lang w:val="ru-RU"/>
        </w:rPr>
        <w:t>А. Физическая смерть</w:t>
      </w:r>
    </w:p>
    <w:p w14:paraId="74C169D1" w14:textId="77777777" w:rsidR="00187DAA" w:rsidRPr="00187DAA" w:rsidRDefault="00187DAA" w:rsidP="00187DAA">
      <w:pPr>
        <w:tabs>
          <w:tab w:val="left" w:leader="dot" w:pos="576"/>
        </w:tabs>
        <w:ind w:left="540"/>
        <w:contextualSpacing/>
        <w:rPr>
          <w:rFonts w:asciiTheme="minorBidi" w:hAnsiTheme="minorBidi"/>
          <w:color w:val="000000" w:themeColor="text1"/>
          <w:lang w:val="ru-RU"/>
        </w:rPr>
      </w:pPr>
      <w:r w:rsidRPr="00187DAA">
        <w:rPr>
          <w:rFonts w:asciiTheme="minorBidi" w:hAnsiTheme="minorBidi"/>
          <w:color w:val="000000" w:themeColor="text1"/>
          <w:lang w:val="ru-RU"/>
        </w:rPr>
        <w:t xml:space="preserve">Б. Души </w:t>
      </w:r>
      <w:proofErr w:type="spellStart"/>
      <w:r w:rsidRPr="00187DAA">
        <w:rPr>
          <w:rFonts w:asciiTheme="minorBidi" w:hAnsiTheme="minorBidi"/>
          <w:color w:val="000000" w:themeColor="text1"/>
          <w:lang w:val="ru-RU"/>
        </w:rPr>
        <w:t>невозрожденных</w:t>
      </w:r>
      <w:proofErr w:type="spellEnd"/>
    </w:p>
    <w:p w14:paraId="3B056692" w14:textId="77777777" w:rsidR="00187DAA" w:rsidRPr="00187DAA" w:rsidRDefault="00187DAA" w:rsidP="00187DAA">
      <w:pPr>
        <w:tabs>
          <w:tab w:val="left" w:leader="dot" w:pos="576"/>
        </w:tabs>
        <w:ind w:left="540"/>
        <w:contextualSpacing/>
        <w:rPr>
          <w:rFonts w:asciiTheme="minorBidi" w:hAnsiTheme="minorBidi"/>
          <w:color w:val="000000" w:themeColor="text1"/>
          <w:lang w:val="ru-RU"/>
        </w:rPr>
      </w:pPr>
      <w:r w:rsidRPr="00187DAA">
        <w:rPr>
          <w:rFonts w:asciiTheme="minorBidi" w:hAnsiTheme="minorBidi"/>
          <w:color w:val="000000" w:themeColor="text1"/>
          <w:lang w:val="ru-RU"/>
        </w:rPr>
        <w:t>В. Души возрожденных</w:t>
      </w:r>
    </w:p>
    <w:p w14:paraId="593CBB64" w14:textId="77777777" w:rsidR="00187DAA" w:rsidRPr="00187DAA" w:rsidRDefault="00187DAA" w:rsidP="00187DAA">
      <w:pPr>
        <w:tabs>
          <w:tab w:val="left" w:leader="dot" w:pos="576"/>
        </w:tabs>
        <w:ind w:left="1080"/>
        <w:contextualSpacing/>
        <w:rPr>
          <w:rFonts w:asciiTheme="minorBidi" w:hAnsiTheme="minorBidi"/>
          <w:color w:val="000000" w:themeColor="text1"/>
          <w:lang w:val="ru-RU"/>
        </w:rPr>
      </w:pPr>
      <w:r w:rsidRPr="00187DAA">
        <w:rPr>
          <w:rFonts w:asciiTheme="minorBidi" w:hAnsiTheme="minorBidi"/>
          <w:color w:val="000000" w:themeColor="text1"/>
          <w:lang w:val="ru-RU"/>
        </w:rPr>
        <w:t>1. Присутствие Господа</w:t>
      </w:r>
    </w:p>
    <w:p w14:paraId="09EDC8B1" w14:textId="77777777" w:rsidR="00187DAA" w:rsidRPr="00187DAA" w:rsidRDefault="00187DAA" w:rsidP="00187DAA">
      <w:pPr>
        <w:tabs>
          <w:tab w:val="left" w:leader="dot" w:pos="576"/>
        </w:tabs>
        <w:ind w:left="1080"/>
        <w:contextualSpacing/>
        <w:rPr>
          <w:rFonts w:asciiTheme="minorBidi" w:hAnsiTheme="minorBidi"/>
          <w:color w:val="000000" w:themeColor="text1"/>
          <w:lang w:val="ru-RU"/>
        </w:rPr>
      </w:pPr>
      <w:r w:rsidRPr="00187DAA">
        <w:rPr>
          <w:rFonts w:asciiTheme="minorBidi" w:hAnsiTheme="minorBidi"/>
          <w:color w:val="000000" w:themeColor="text1"/>
          <w:lang w:val="ru-RU"/>
        </w:rPr>
        <w:t>2. Общение с возрожденными душами</w:t>
      </w:r>
    </w:p>
    <w:p w14:paraId="402C732F" w14:textId="0238EE38" w:rsidR="007534EB" w:rsidRPr="00187DAA" w:rsidRDefault="00187DAA" w:rsidP="00187DAA">
      <w:pPr>
        <w:pStyle w:val="a3"/>
        <w:rPr>
          <w:rFonts w:asciiTheme="minorHAnsi" w:hAnsiTheme="minorHAnsi" w:cstheme="minorHAnsi"/>
          <w:sz w:val="24"/>
          <w:szCs w:val="24"/>
        </w:rPr>
      </w:pPr>
      <w:r w:rsidRPr="00187DAA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ab/>
        <w:t xml:space="preserve">     3. Совершенная святость</w:t>
      </w:r>
    </w:p>
    <w:p w14:paraId="706CFD7F" w14:textId="77777777" w:rsidR="00C911C9" w:rsidRDefault="00C911C9" w:rsidP="007534EB">
      <w:pPr>
        <w:pStyle w:val="a3"/>
        <w:rPr>
          <w:rFonts w:asciiTheme="minorHAnsi" w:hAnsiTheme="minorHAnsi" w:cstheme="minorHAnsi"/>
          <w:b/>
          <w:sz w:val="20"/>
          <w:szCs w:val="20"/>
        </w:rPr>
      </w:pPr>
    </w:p>
    <w:p w14:paraId="402C7331" w14:textId="2614B2C8" w:rsidR="007534EB" w:rsidRPr="00E81F6E" w:rsidRDefault="005A0FE3" w:rsidP="007534EB">
      <w:pPr>
        <w:pStyle w:val="a3"/>
        <w:rPr>
          <w:rFonts w:asciiTheme="minorBidi" w:hAnsiTheme="minorBidi"/>
          <w:b/>
        </w:rPr>
      </w:pPr>
      <w:r w:rsidRPr="00505462">
        <w:rPr>
          <w:rFonts w:asciiTheme="minorBidi" w:hAnsiTheme="minorBidi"/>
          <w:b/>
          <w:lang w:val="ru-RU"/>
        </w:rPr>
        <w:t>ОБЗОРНЫЕ</w:t>
      </w:r>
      <w:r w:rsidRPr="00E81F6E">
        <w:rPr>
          <w:rFonts w:asciiTheme="minorBidi" w:hAnsiTheme="minorBidi"/>
          <w:b/>
        </w:rPr>
        <w:t xml:space="preserve"> </w:t>
      </w:r>
      <w:r w:rsidRPr="00505462">
        <w:rPr>
          <w:rFonts w:asciiTheme="minorBidi" w:hAnsiTheme="minorBidi"/>
          <w:b/>
          <w:lang w:val="ru-RU"/>
        </w:rPr>
        <w:t>ВОПРОСЫ</w:t>
      </w:r>
    </w:p>
    <w:p w14:paraId="353FFEAB" w14:textId="77777777" w:rsidR="005A0FE3" w:rsidRPr="005F2C6D" w:rsidRDefault="005A0FE3" w:rsidP="007534EB">
      <w:pPr>
        <w:pStyle w:val="a3"/>
        <w:rPr>
          <w:rFonts w:asciiTheme="minorHAnsi" w:hAnsiTheme="minorHAnsi" w:cstheme="minorHAnsi"/>
          <w:sz w:val="20"/>
          <w:szCs w:val="20"/>
        </w:rPr>
      </w:pPr>
    </w:p>
    <w:p w14:paraId="6D2459AB" w14:textId="25EC7842" w:rsidR="00DE0B0A" w:rsidRPr="003762FD" w:rsidRDefault="007534EB" w:rsidP="00DE0B0A">
      <w:pPr>
        <w:rPr>
          <w:rFonts w:asciiTheme="minorBidi" w:hAnsiTheme="minorBidi"/>
          <w:color w:val="000000" w:themeColor="text1"/>
          <w:lang w:val="ru-RU"/>
        </w:rPr>
      </w:pPr>
      <w:r w:rsidRPr="00DE0B0A">
        <w:rPr>
          <w:rFonts w:cstheme="minorHAnsi"/>
          <w:sz w:val="20"/>
          <w:szCs w:val="20"/>
          <w:lang w:val="ru-RU"/>
        </w:rPr>
        <w:t>1</w:t>
      </w:r>
      <w:r w:rsidR="00DE0B0A" w:rsidRPr="00DE0B0A">
        <w:rPr>
          <w:rFonts w:asciiTheme="minorBidi" w:hAnsiTheme="minorBidi"/>
          <w:color w:val="000000" w:themeColor="text1"/>
          <w:lang w:val="ru-RU"/>
        </w:rPr>
        <w:t xml:space="preserve"> </w:t>
      </w:r>
      <w:r w:rsidR="00DE0B0A" w:rsidRPr="003762FD">
        <w:rPr>
          <w:rFonts w:asciiTheme="minorBidi" w:hAnsiTheme="minorBidi"/>
          <w:color w:val="000000" w:themeColor="text1"/>
          <w:lang w:val="ru-RU"/>
        </w:rPr>
        <w:t>Промежуточное состояние начинается с ______ и заканчивается</w:t>
      </w:r>
      <w:r w:rsidR="00DE0B0A">
        <w:rPr>
          <w:rFonts w:asciiTheme="minorBidi" w:hAnsiTheme="minorBidi"/>
          <w:color w:val="000000" w:themeColor="text1"/>
          <w:lang w:val="ru-RU"/>
        </w:rPr>
        <w:t xml:space="preserve">, когда </w:t>
      </w:r>
      <w:r w:rsidR="00DE0B0A" w:rsidRPr="003762FD">
        <w:rPr>
          <w:rFonts w:asciiTheme="minorBidi" w:hAnsiTheme="minorBidi"/>
          <w:color w:val="000000" w:themeColor="text1"/>
          <w:lang w:val="ru-RU"/>
        </w:rPr>
        <w:t>_______.</w:t>
      </w:r>
    </w:p>
    <w:p w14:paraId="2690F699" w14:textId="77777777" w:rsidR="00DE0B0A" w:rsidRPr="003762FD" w:rsidRDefault="00DE0B0A" w:rsidP="00DE0B0A">
      <w:pPr>
        <w:rPr>
          <w:rFonts w:asciiTheme="minorBidi" w:hAnsiTheme="minorBidi"/>
          <w:color w:val="000000" w:themeColor="text1"/>
          <w:lang w:val="ru-RU"/>
        </w:rPr>
      </w:pPr>
    </w:p>
    <w:p w14:paraId="225120A1" w14:textId="617FC23A" w:rsidR="00DE0B0A" w:rsidRDefault="00DE0B0A" w:rsidP="00DE0B0A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2. Верно или неверно. Наши тела после смерти остаются на земле, поэтому не столь важно, что с ними происходит. Почему да, или почему нет?</w:t>
      </w:r>
    </w:p>
    <w:p w14:paraId="7D4B0A3A" w14:textId="77777777" w:rsidR="00DE0B0A" w:rsidRPr="003762FD" w:rsidRDefault="00DE0B0A" w:rsidP="00DE0B0A">
      <w:pPr>
        <w:rPr>
          <w:rFonts w:asciiTheme="minorBidi" w:hAnsiTheme="minorBidi"/>
          <w:color w:val="000000" w:themeColor="text1"/>
          <w:lang w:val="ru-RU"/>
        </w:rPr>
      </w:pPr>
    </w:p>
    <w:p w14:paraId="1D5D7A2F" w14:textId="42D44722" w:rsidR="00DE0B0A" w:rsidRDefault="00DE0B0A" w:rsidP="00DE0B0A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3. Продолжает ли душа существовать после смерти тела?</w:t>
      </w:r>
    </w:p>
    <w:p w14:paraId="64B9CB20" w14:textId="77777777" w:rsidR="00DE0B0A" w:rsidRPr="003762FD" w:rsidRDefault="00DE0B0A" w:rsidP="00DE0B0A">
      <w:pPr>
        <w:rPr>
          <w:rFonts w:asciiTheme="minorBidi" w:hAnsiTheme="minorBidi"/>
          <w:color w:val="000000" w:themeColor="text1"/>
          <w:lang w:val="ru-RU"/>
        </w:rPr>
      </w:pPr>
    </w:p>
    <w:p w14:paraId="262531AC" w14:textId="46B27A6B" w:rsidR="00DE0B0A" w:rsidRDefault="00DE0B0A" w:rsidP="00DE0B0A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 xml:space="preserve">4. В каком тексте Библии наиболее ясно </w:t>
      </w:r>
      <w:r>
        <w:rPr>
          <w:rFonts w:asciiTheme="minorBidi" w:hAnsiTheme="minorBidi"/>
          <w:color w:val="000000" w:themeColor="text1"/>
          <w:lang w:val="ru-RU"/>
        </w:rPr>
        <w:t>сказано</w:t>
      </w:r>
      <w:r w:rsidRPr="003762FD">
        <w:rPr>
          <w:rFonts w:asciiTheme="minorBidi" w:hAnsiTheme="minorBidi"/>
          <w:color w:val="000000" w:themeColor="text1"/>
          <w:lang w:val="ru-RU"/>
        </w:rPr>
        <w:t>, что переживают в промежуточном состоянии</w:t>
      </w:r>
      <w:r w:rsidRPr="00D47290">
        <w:rPr>
          <w:rFonts w:asciiTheme="minorBidi" w:hAnsiTheme="minorBidi"/>
          <w:color w:val="000000" w:themeColor="text1"/>
          <w:lang w:val="ru-RU"/>
        </w:rPr>
        <w:t xml:space="preserve"> </w:t>
      </w:r>
      <w:r w:rsidRPr="003762FD">
        <w:rPr>
          <w:rFonts w:asciiTheme="minorBidi" w:hAnsiTheme="minorBidi"/>
          <w:color w:val="000000" w:themeColor="text1"/>
          <w:lang w:val="ru-RU"/>
        </w:rPr>
        <w:t xml:space="preserve">души </w:t>
      </w:r>
      <w:proofErr w:type="spellStart"/>
      <w:r w:rsidRPr="003762FD">
        <w:rPr>
          <w:rFonts w:asciiTheme="minorBidi" w:hAnsiTheme="minorBidi"/>
          <w:color w:val="000000" w:themeColor="text1"/>
          <w:lang w:val="ru-RU"/>
        </w:rPr>
        <w:t>невозрожденных</w:t>
      </w:r>
      <w:proofErr w:type="spellEnd"/>
      <w:r w:rsidRPr="003762FD">
        <w:rPr>
          <w:rFonts w:asciiTheme="minorBidi" w:hAnsiTheme="minorBidi"/>
          <w:color w:val="000000" w:themeColor="text1"/>
          <w:lang w:val="ru-RU"/>
        </w:rPr>
        <w:t xml:space="preserve"> людей?</w:t>
      </w:r>
    </w:p>
    <w:p w14:paraId="11C2D76D" w14:textId="77777777" w:rsidR="004F43B8" w:rsidRPr="003762FD" w:rsidRDefault="004F43B8" w:rsidP="004F43B8">
      <w:pPr>
        <w:rPr>
          <w:rFonts w:asciiTheme="minorBidi" w:hAnsiTheme="minorBidi"/>
          <w:color w:val="000000" w:themeColor="text1"/>
          <w:lang w:val="ru-RU"/>
        </w:rPr>
      </w:pPr>
    </w:p>
    <w:p w14:paraId="7ACF1A1B" w14:textId="77777777" w:rsidR="004F43B8" w:rsidRDefault="004F43B8" w:rsidP="004F43B8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 xml:space="preserve">5. Согласно Евангелию от Луки </w:t>
      </w:r>
      <w:r>
        <w:rPr>
          <w:rFonts w:asciiTheme="minorBidi" w:hAnsiTheme="minorBidi"/>
          <w:color w:val="000000" w:themeColor="text1"/>
          <w:lang w:val="ru-RU"/>
        </w:rPr>
        <w:t>(</w:t>
      </w:r>
      <w:r w:rsidRPr="003762FD">
        <w:rPr>
          <w:rFonts w:asciiTheme="minorBidi" w:hAnsiTheme="minorBidi"/>
          <w:color w:val="000000" w:themeColor="text1"/>
          <w:lang w:val="ru-RU"/>
        </w:rPr>
        <w:t>23:43</w:t>
      </w:r>
      <w:r>
        <w:rPr>
          <w:rFonts w:asciiTheme="minorBidi" w:hAnsiTheme="minorBidi"/>
          <w:color w:val="000000" w:themeColor="text1"/>
          <w:lang w:val="ru-RU"/>
        </w:rPr>
        <w:t>)</w:t>
      </w:r>
      <w:r w:rsidRPr="003762FD">
        <w:rPr>
          <w:rFonts w:asciiTheme="minorBidi" w:hAnsiTheme="minorBidi"/>
          <w:color w:val="000000" w:themeColor="text1"/>
          <w:lang w:val="ru-RU"/>
        </w:rPr>
        <w:t>, Иисус обещал раскаявшемуся разбойнику, что он _______ будет с Иисусом в раю.</w:t>
      </w:r>
    </w:p>
    <w:p w14:paraId="76296FC6" w14:textId="77777777" w:rsidR="004F43B8" w:rsidRPr="003762FD" w:rsidRDefault="004F43B8" w:rsidP="004F43B8">
      <w:pPr>
        <w:rPr>
          <w:rFonts w:asciiTheme="minorBidi" w:hAnsiTheme="minorBidi"/>
          <w:color w:val="000000" w:themeColor="text1"/>
          <w:lang w:val="ru-RU"/>
        </w:rPr>
      </w:pPr>
    </w:p>
    <w:p w14:paraId="2EB1E369" w14:textId="77777777" w:rsidR="004F43B8" w:rsidRPr="003762FD" w:rsidRDefault="004F43B8" w:rsidP="004F43B8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 xml:space="preserve">6. Кого </w:t>
      </w:r>
      <w:r>
        <w:rPr>
          <w:rFonts w:asciiTheme="minorBidi" w:hAnsiTheme="minorBidi"/>
          <w:color w:val="000000" w:themeColor="text1"/>
          <w:lang w:val="ru-RU"/>
        </w:rPr>
        <w:t>подразумевает</w:t>
      </w:r>
      <w:r w:rsidRPr="003762FD">
        <w:rPr>
          <w:rFonts w:asciiTheme="minorBidi" w:hAnsiTheme="minorBidi"/>
          <w:color w:val="000000" w:themeColor="text1"/>
          <w:lang w:val="ru-RU"/>
        </w:rPr>
        <w:t xml:space="preserve"> выражение «в могиле»?</w:t>
      </w:r>
    </w:p>
    <w:p w14:paraId="796DFCF2" w14:textId="77777777" w:rsidR="004F43B8" w:rsidRPr="003762FD" w:rsidRDefault="004F43B8" w:rsidP="004F43B8">
      <w:pPr>
        <w:rPr>
          <w:rFonts w:asciiTheme="minorBidi" w:hAnsiTheme="minorBidi"/>
          <w:color w:val="000000" w:themeColor="text1"/>
          <w:lang w:val="ru-RU"/>
        </w:rPr>
      </w:pPr>
    </w:p>
    <w:p w14:paraId="0B8DCCE6" w14:textId="77777777" w:rsidR="004F43B8" w:rsidRDefault="004F43B8" w:rsidP="004F43B8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7. В каких местах Писания сказано о том, что души возрожденных в промежуточном состоянии имеют общение друг с другом?</w:t>
      </w:r>
    </w:p>
    <w:p w14:paraId="59FA4621" w14:textId="77777777" w:rsidR="004F43B8" w:rsidRPr="003762FD" w:rsidRDefault="004F43B8" w:rsidP="004F43B8">
      <w:pPr>
        <w:rPr>
          <w:rFonts w:asciiTheme="minorBidi" w:hAnsiTheme="minorBidi"/>
          <w:color w:val="000000" w:themeColor="text1"/>
          <w:lang w:val="ru-RU"/>
        </w:rPr>
      </w:pPr>
    </w:p>
    <w:p w14:paraId="71615121" w14:textId="77777777" w:rsidR="004F43B8" w:rsidRPr="003762FD" w:rsidRDefault="004F43B8" w:rsidP="004F43B8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8. Когда возрожденные люди утрачивают способность грешить?</w:t>
      </w:r>
    </w:p>
    <w:p w14:paraId="4548355B" w14:textId="77777777" w:rsidR="004F43B8" w:rsidRDefault="004F43B8" w:rsidP="004F43B8">
      <w:pPr>
        <w:rPr>
          <w:rFonts w:cstheme="minorHAnsi"/>
          <w:sz w:val="20"/>
          <w:szCs w:val="20"/>
          <w:lang w:val="ru-RU"/>
        </w:rPr>
      </w:pPr>
    </w:p>
    <w:p w14:paraId="1F9EEE09" w14:textId="77777777" w:rsidR="004F43B8" w:rsidRDefault="004F43B8" w:rsidP="004F43B8">
      <w:pPr>
        <w:rPr>
          <w:rFonts w:cstheme="minorHAnsi"/>
          <w:sz w:val="20"/>
          <w:szCs w:val="20"/>
          <w:lang w:val="ru-RU"/>
        </w:rPr>
      </w:pPr>
    </w:p>
    <w:p w14:paraId="4109255E" w14:textId="77777777" w:rsidR="004F43B8" w:rsidRDefault="004F43B8" w:rsidP="004F43B8">
      <w:pPr>
        <w:rPr>
          <w:rFonts w:cstheme="minorHAnsi"/>
          <w:sz w:val="20"/>
          <w:szCs w:val="20"/>
          <w:lang w:val="ru-RU"/>
        </w:rPr>
      </w:pPr>
    </w:p>
    <w:p w14:paraId="402C7350" w14:textId="2F1E860B" w:rsidR="007534EB" w:rsidRPr="004F43B8" w:rsidRDefault="00296BB9" w:rsidP="004F43B8">
      <w:pPr>
        <w:rPr>
          <w:rFonts w:cstheme="minorHAnsi"/>
          <w:sz w:val="20"/>
          <w:szCs w:val="20"/>
          <w:lang w:val="ru-RU"/>
        </w:rPr>
      </w:pPr>
      <w:r w:rsidRPr="00505462">
        <w:rPr>
          <w:rFonts w:asciiTheme="minorBidi" w:hAnsiTheme="minorBidi"/>
          <w:b/>
          <w:lang w:val="ru-RU"/>
        </w:rPr>
        <w:t>ПЛАН ДЛЯ ЗАМЕТОК ПО УРОКУ время</w:t>
      </w:r>
      <w:r w:rsidRPr="00505462">
        <w:rPr>
          <w:rFonts w:asciiTheme="minorBidi" w:hAnsiTheme="minorBidi"/>
          <w:b/>
          <w:sz w:val="20"/>
          <w:szCs w:val="20"/>
          <w:lang w:val="ru-RU"/>
        </w:rPr>
        <w:t xml:space="preserve"> </w:t>
      </w:r>
      <w:r w:rsidR="00D72F57" w:rsidRPr="00E716A4">
        <w:rPr>
          <w:rFonts w:cstheme="minorHAnsi"/>
          <w:b/>
          <w:sz w:val="20"/>
          <w:szCs w:val="20"/>
          <w:lang w:val="ru-RU"/>
        </w:rPr>
        <w:t>59:57-1:31:13</w:t>
      </w:r>
    </w:p>
    <w:p w14:paraId="402C7351" w14:textId="77777777" w:rsidR="007534EB" w:rsidRPr="00E716A4" w:rsidRDefault="007534EB" w:rsidP="007534EB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3657FAF0" w14:textId="77777777" w:rsidR="001C2233" w:rsidRPr="003762FD" w:rsidRDefault="007534EB" w:rsidP="001C2233">
      <w:pPr>
        <w:tabs>
          <w:tab w:val="left" w:pos="540"/>
          <w:tab w:val="left" w:pos="576"/>
          <w:tab w:val="left" w:leader="dot" w:pos="7920"/>
        </w:tabs>
        <w:spacing w:before="120"/>
        <w:outlineLvl w:val="0"/>
        <w:rPr>
          <w:rFonts w:asciiTheme="minorBidi" w:hAnsiTheme="minorBidi"/>
          <w:b/>
          <w:color w:val="000000" w:themeColor="text1"/>
          <w:lang w:val="ru-RU"/>
        </w:rPr>
      </w:pPr>
      <w:r w:rsidRPr="005F2C6D">
        <w:rPr>
          <w:rFonts w:cstheme="minorHAnsi"/>
          <w:sz w:val="20"/>
          <w:szCs w:val="20"/>
        </w:rPr>
        <w:t>III</w:t>
      </w:r>
      <w:r w:rsidRPr="001C2233">
        <w:rPr>
          <w:rFonts w:cstheme="minorHAnsi"/>
          <w:sz w:val="20"/>
          <w:szCs w:val="20"/>
          <w:lang w:val="ru-RU"/>
        </w:rPr>
        <w:t xml:space="preserve">. </w:t>
      </w:r>
      <w:r w:rsidR="001C2233" w:rsidRPr="003762FD">
        <w:rPr>
          <w:rFonts w:asciiTheme="minorBidi" w:hAnsiTheme="minorBidi"/>
          <w:b/>
          <w:color w:val="000000" w:themeColor="text1"/>
          <w:lang w:val="ru-RU"/>
        </w:rPr>
        <w:t>Конечное состояние</w:t>
      </w:r>
    </w:p>
    <w:p w14:paraId="68429011" w14:textId="77777777" w:rsidR="001C2233" w:rsidRPr="003762FD" w:rsidRDefault="001C2233" w:rsidP="001C2233">
      <w:pPr>
        <w:tabs>
          <w:tab w:val="left" w:leader="dot" w:pos="576"/>
        </w:tabs>
        <w:ind w:left="54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А. Физическое воскресение</w:t>
      </w:r>
    </w:p>
    <w:p w14:paraId="5C9DD5EF" w14:textId="77777777" w:rsidR="001C2233" w:rsidRPr="003762FD" w:rsidRDefault="001C2233" w:rsidP="001C2233">
      <w:pPr>
        <w:tabs>
          <w:tab w:val="left" w:leader="dot" w:pos="576"/>
        </w:tabs>
        <w:ind w:left="54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 xml:space="preserve">Б. </w:t>
      </w:r>
      <w:proofErr w:type="spellStart"/>
      <w:r w:rsidRPr="003762FD">
        <w:rPr>
          <w:rFonts w:asciiTheme="minorBidi" w:hAnsiTheme="minorBidi"/>
          <w:color w:val="000000" w:themeColor="text1"/>
          <w:lang w:val="ru-RU"/>
        </w:rPr>
        <w:t>Невозрожденные</w:t>
      </w:r>
      <w:proofErr w:type="spellEnd"/>
    </w:p>
    <w:p w14:paraId="2E251209" w14:textId="702696E4" w:rsidR="001C2233" w:rsidRDefault="001C2233" w:rsidP="001C2233">
      <w:pPr>
        <w:tabs>
          <w:tab w:val="left" w:leader="dot" w:pos="576"/>
        </w:tabs>
        <w:ind w:left="54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В. Возрожденные</w:t>
      </w:r>
    </w:p>
    <w:p w14:paraId="1377AEE1" w14:textId="77777777" w:rsidR="001C2233" w:rsidRPr="003762FD" w:rsidRDefault="001C2233" w:rsidP="001C2233">
      <w:pPr>
        <w:tabs>
          <w:tab w:val="left" w:leader="dot" w:pos="576"/>
        </w:tabs>
        <w:ind w:left="540"/>
        <w:contextualSpacing/>
        <w:rPr>
          <w:rFonts w:asciiTheme="minorBidi" w:hAnsiTheme="minorBidi"/>
          <w:color w:val="000000" w:themeColor="text1"/>
          <w:lang w:val="ru-RU"/>
        </w:rPr>
      </w:pPr>
    </w:p>
    <w:p w14:paraId="5F319F6F" w14:textId="77777777" w:rsidR="001C2233" w:rsidRPr="003762FD" w:rsidRDefault="001C2233" w:rsidP="001C2233">
      <w:pPr>
        <w:tabs>
          <w:tab w:val="left" w:leader="dot" w:pos="576"/>
        </w:tabs>
        <w:ind w:left="108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1. Совершенн</w:t>
      </w:r>
      <w:r>
        <w:rPr>
          <w:rFonts w:asciiTheme="minorBidi" w:hAnsiTheme="minorBidi"/>
          <w:color w:val="000000" w:themeColor="text1"/>
          <w:lang w:val="ru-RU"/>
        </w:rPr>
        <w:t>ые</w:t>
      </w:r>
      <w:r w:rsidRPr="003762FD">
        <w:rPr>
          <w:rFonts w:asciiTheme="minorBidi" w:hAnsiTheme="minorBidi"/>
          <w:color w:val="000000" w:themeColor="text1"/>
          <w:lang w:val="ru-RU"/>
        </w:rPr>
        <w:t xml:space="preserve"> тел</w:t>
      </w:r>
      <w:r>
        <w:rPr>
          <w:rFonts w:asciiTheme="minorBidi" w:hAnsiTheme="minorBidi"/>
          <w:color w:val="000000" w:themeColor="text1"/>
          <w:lang w:val="ru-RU"/>
        </w:rPr>
        <w:t>а</w:t>
      </w:r>
    </w:p>
    <w:p w14:paraId="0DBE600F" w14:textId="77777777" w:rsidR="001C2233" w:rsidRPr="003762FD" w:rsidRDefault="001C2233" w:rsidP="001C2233">
      <w:pPr>
        <w:tabs>
          <w:tab w:val="left" w:leader="dot" w:pos="576"/>
        </w:tabs>
        <w:ind w:left="108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2. Новое небо и новая земля</w:t>
      </w:r>
    </w:p>
    <w:p w14:paraId="5B77E727" w14:textId="77777777" w:rsidR="001C2233" w:rsidRPr="003762FD" w:rsidRDefault="001C2233" w:rsidP="001C2233">
      <w:pPr>
        <w:tabs>
          <w:tab w:val="left" w:leader="dot" w:pos="576"/>
        </w:tabs>
        <w:ind w:left="108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3. Награда</w:t>
      </w:r>
    </w:p>
    <w:p w14:paraId="21EBBCDB" w14:textId="77777777" w:rsidR="001C2233" w:rsidRPr="003762FD" w:rsidRDefault="001C2233" w:rsidP="001C2233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b/>
          <w:color w:val="000000" w:themeColor="text1"/>
          <w:lang w:val="ru-RU"/>
        </w:rPr>
        <w:t>Заключе</w:t>
      </w:r>
      <w:r>
        <w:rPr>
          <w:rFonts w:asciiTheme="minorBidi" w:hAnsiTheme="minorBidi"/>
          <w:b/>
          <w:color w:val="000000" w:themeColor="text1"/>
          <w:lang w:val="ru-RU"/>
        </w:rPr>
        <w:t>н</w:t>
      </w:r>
      <w:r w:rsidRPr="003762FD">
        <w:rPr>
          <w:rFonts w:asciiTheme="minorBidi" w:hAnsiTheme="minorBidi"/>
          <w:b/>
          <w:color w:val="000000" w:themeColor="text1"/>
          <w:lang w:val="ru-RU"/>
        </w:rPr>
        <w:t>ие</w:t>
      </w:r>
    </w:p>
    <w:p w14:paraId="320CB92F" w14:textId="6BB8D06F" w:rsidR="00C911C9" w:rsidRDefault="00C911C9" w:rsidP="001C2233">
      <w:pPr>
        <w:pStyle w:val="a3"/>
        <w:rPr>
          <w:rFonts w:asciiTheme="minorHAnsi" w:hAnsiTheme="minorHAnsi" w:cstheme="minorHAnsi"/>
          <w:b/>
          <w:sz w:val="20"/>
          <w:szCs w:val="20"/>
        </w:rPr>
      </w:pPr>
    </w:p>
    <w:p w14:paraId="1BF6A1A4" w14:textId="77777777" w:rsidR="00C911C9" w:rsidRDefault="00C911C9" w:rsidP="007534EB">
      <w:pPr>
        <w:pStyle w:val="a3"/>
        <w:rPr>
          <w:rFonts w:asciiTheme="minorHAnsi" w:hAnsiTheme="minorHAnsi" w:cstheme="minorHAnsi"/>
          <w:b/>
          <w:sz w:val="20"/>
          <w:szCs w:val="20"/>
        </w:rPr>
      </w:pPr>
    </w:p>
    <w:p w14:paraId="402C7360" w14:textId="7C033F50" w:rsidR="007534EB" w:rsidRPr="00E81F6E" w:rsidRDefault="00E716A4" w:rsidP="007534EB">
      <w:pPr>
        <w:pStyle w:val="a3"/>
        <w:rPr>
          <w:rFonts w:asciiTheme="minorBidi" w:hAnsiTheme="minorBidi"/>
          <w:b/>
        </w:rPr>
      </w:pPr>
      <w:r w:rsidRPr="00505462">
        <w:rPr>
          <w:rFonts w:asciiTheme="minorBidi" w:hAnsiTheme="minorBidi"/>
          <w:b/>
          <w:lang w:val="ru-RU"/>
        </w:rPr>
        <w:t>ОБЗОРНЫЕ</w:t>
      </w:r>
      <w:r w:rsidRPr="00E81F6E">
        <w:rPr>
          <w:rFonts w:asciiTheme="minorBidi" w:hAnsiTheme="minorBidi"/>
          <w:b/>
        </w:rPr>
        <w:t xml:space="preserve"> </w:t>
      </w:r>
      <w:r w:rsidRPr="00505462">
        <w:rPr>
          <w:rFonts w:asciiTheme="minorBidi" w:hAnsiTheme="minorBidi"/>
          <w:b/>
          <w:lang w:val="ru-RU"/>
        </w:rPr>
        <w:t>ВОПРОСЫ</w:t>
      </w:r>
    </w:p>
    <w:p w14:paraId="2844B052" w14:textId="77777777" w:rsidR="00B70640" w:rsidRPr="00FB4FE2" w:rsidRDefault="00B70640" w:rsidP="00B70640">
      <w:pPr>
        <w:rPr>
          <w:rFonts w:asciiTheme="minorBidi" w:hAnsiTheme="minorBidi"/>
          <w:color w:val="000000" w:themeColor="text1"/>
          <w:lang w:val="ru-RU"/>
        </w:rPr>
      </w:pPr>
    </w:p>
    <w:p w14:paraId="6E2CF4FB" w14:textId="0B4EA12C" w:rsidR="00B70640" w:rsidRDefault="00B70640" w:rsidP="00B70640">
      <w:pPr>
        <w:rPr>
          <w:rFonts w:asciiTheme="minorBidi" w:hAnsiTheme="minorBidi"/>
          <w:color w:val="000000" w:themeColor="text1"/>
          <w:lang w:val="ru-RU"/>
        </w:rPr>
      </w:pPr>
      <w:r w:rsidRPr="00FB4FE2">
        <w:rPr>
          <w:rFonts w:asciiTheme="minorBidi" w:hAnsiTheme="minorBidi"/>
          <w:color w:val="000000" w:themeColor="text1"/>
          <w:lang w:val="ru-RU"/>
        </w:rPr>
        <w:t>1. Кто будет воскрешен при Всеобщем воскресении?</w:t>
      </w:r>
    </w:p>
    <w:p w14:paraId="6289C4DD" w14:textId="77777777" w:rsidR="00FB4FE2" w:rsidRPr="00FB4FE2" w:rsidRDefault="00FB4FE2" w:rsidP="00B70640">
      <w:pPr>
        <w:rPr>
          <w:rFonts w:asciiTheme="minorBidi" w:hAnsiTheme="minorBidi"/>
          <w:color w:val="000000" w:themeColor="text1"/>
          <w:lang w:val="ru-RU"/>
        </w:rPr>
      </w:pPr>
    </w:p>
    <w:p w14:paraId="4DBF2E0E" w14:textId="77777777" w:rsidR="00B70640" w:rsidRPr="00FB4FE2" w:rsidRDefault="00B70640" w:rsidP="00B70640">
      <w:pPr>
        <w:rPr>
          <w:rFonts w:asciiTheme="minorBidi" w:hAnsiTheme="minorBidi"/>
          <w:color w:val="000000" w:themeColor="text1"/>
          <w:lang w:val="ru-RU"/>
        </w:rPr>
      </w:pPr>
      <w:r w:rsidRPr="00FB4FE2">
        <w:rPr>
          <w:rFonts w:asciiTheme="minorBidi" w:hAnsiTheme="minorBidi"/>
          <w:color w:val="000000" w:themeColor="text1"/>
          <w:lang w:val="ru-RU"/>
        </w:rPr>
        <w:t>2. Какой текст Ветхого Завета указывает на общее воскресение (из урока)?</w:t>
      </w:r>
    </w:p>
    <w:p w14:paraId="3A56A614" w14:textId="77777777" w:rsidR="00B70640" w:rsidRPr="00FB4FE2" w:rsidRDefault="00B70640" w:rsidP="00B70640">
      <w:pPr>
        <w:rPr>
          <w:rFonts w:asciiTheme="minorBidi" w:hAnsiTheme="minorBidi"/>
          <w:color w:val="000000" w:themeColor="text1"/>
          <w:lang w:val="ru-RU"/>
        </w:rPr>
      </w:pPr>
    </w:p>
    <w:p w14:paraId="292E22B0" w14:textId="6F4B9B29" w:rsidR="00B70640" w:rsidRPr="00FB4FE2" w:rsidRDefault="00B70640" w:rsidP="00B70640">
      <w:pPr>
        <w:rPr>
          <w:rFonts w:asciiTheme="minorBidi" w:hAnsiTheme="minorBidi"/>
          <w:color w:val="000000" w:themeColor="text1"/>
          <w:lang w:val="ru-RU"/>
        </w:rPr>
      </w:pPr>
      <w:r w:rsidRPr="00FB4FE2">
        <w:rPr>
          <w:rFonts w:asciiTheme="minorBidi" w:hAnsiTheme="minorBidi"/>
          <w:color w:val="000000" w:themeColor="text1"/>
          <w:lang w:val="ru-RU"/>
        </w:rPr>
        <w:t>3. В Новом Завете «ад» называется разными словами. На какие 2 категории их можно разделить?</w:t>
      </w:r>
    </w:p>
    <w:p w14:paraId="428C75F8" w14:textId="77777777" w:rsidR="00B70640" w:rsidRPr="00FB4FE2" w:rsidRDefault="00B70640" w:rsidP="00B70640">
      <w:pPr>
        <w:rPr>
          <w:rFonts w:asciiTheme="minorBidi" w:hAnsiTheme="minorBidi"/>
          <w:color w:val="000000" w:themeColor="text1"/>
          <w:lang w:val="ru-RU"/>
        </w:rPr>
      </w:pPr>
    </w:p>
    <w:p w14:paraId="402C7367" w14:textId="0E569E69" w:rsidR="007534EB" w:rsidRPr="00FB4FE2" w:rsidRDefault="007534EB" w:rsidP="007534EB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FB4FE2">
        <w:rPr>
          <w:rFonts w:asciiTheme="minorBidi" w:hAnsiTheme="minorBidi" w:cstheme="minorBidi"/>
          <w:sz w:val="24"/>
          <w:szCs w:val="24"/>
          <w:lang w:val="ru-RU"/>
        </w:rPr>
        <w:t xml:space="preserve">4. </w:t>
      </w:r>
      <w:r w:rsidR="00B70640" w:rsidRPr="00FB4FE2">
        <w:rPr>
          <w:rFonts w:asciiTheme="minorBidi" w:hAnsiTheme="minorBidi" w:cstheme="minorBidi"/>
          <w:sz w:val="24"/>
          <w:szCs w:val="24"/>
          <w:lang w:val="ru-RU"/>
        </w:rPr>
        <w:t xml:space="preserve">Согласно уроку, </w:t>
      </w:r>
      <w:r w:rsidR="00B70640" w:rsidRPr="00FB4FE2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присутствует</w:t>
      </w:r>
      <w:r w:rsidR="00B70640" w:rsidRPr="00FB4FE2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ли </w:t>
      </w:r>
      <w:r w:rsidR="00B70640" w:rsidRPr="00FB4FE2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Бог</w:t>
      </w:r>
      <w:r w:rsidR="00B70640" w:rsidRPr="00FB4FE2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в аду</w:t>
      </w:r>
      <w:r w:rsidRPr="00FB4FE2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402C7368" w14:textId="77777777" w:rsidR="007534EB" w:rsidRPr="00FB4FE2" w:rsidRDefault="007534EB" w:rsidP="007534EB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402C7369" w14:textId="0D22324F" w:rsidR="007534EB" w:rsidRPr="00FB4FE2" w:rsidRDefault="007534EB" w:rsidP="007534EB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FB4FE2">
        <w:rPr>
          <w:rFonts w:asciiTheme="minorBidi" w:hAnsiTheme="minorBidi" w:cstheme="minorBidi"/>
          <w:sz w:val="24"/>
          <w:szCs w:val="24"/>
          <w:lang w:val="ru-RU"/>
        </w:rPr>
        <w:t xml:space="preserve">5. </w:t>
      </w:r>
      <w:r w:rsidR="002E2095" w:rsidRPr="00FB4FE2">
        <w:rPr>
          <w:rFonts w:asciiTheme="minorBidi" w:hAnsiTheme="minorBidi" w:cstheme="minorBidi"/>
          <w:sz w:val="24"/>
          <w:szCs w:val="24"/>
          <w:lang w:val="ru-RU"/>
        </w:rPr>
        <w:t>Когда спасение возрожденных достигнет полноты</w:t>
      </w:r>
      <w:r w:rsidRPr="00FB4FE2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716DA2B6" w14:textId="77777777" w:rsidR="00FB4FE2" w:rsidRPr="00FB4FE2" w:rsidRDefault="00FB4FE2" w:rsidP="00FB4FE2">
      <w:pPr>
        <w:rPr>
          <w:rFonts w:asciiTheme="minorBidi" w:hAnsiTheme="minorBidi"/>
          <w:color w:val="000000" w:themeColor="text1"/>
          <w:lang w:val="ru-RU"/>
        </w:rPr>
      </w:pPr>
    </w:p>
    <w:p w14:paraId="16080918" w14:textId="0BAD7C21" w:rsidR="00FB4FE2" w:rsidRPr="00FB4FE2" w:rsidRDefault="00FB4FE2" w:rsidP="00FB4FE2">
      <w:pPr>
        <w:rPr>
          <w:rFonts w:asciiTheme="minorBidi" w:hAnsiTheme="minorBidi"/>
          <w:color w:val="000000" w:themeColor="text1"/>
          <w:lang w:val="ru-RU"/>
        </w:rPr>
      </w:pPr>
      <w:r w:rsidRPr="00FB4FE2">
        <w:rPr>
          <w:rFonts w:asciiTheme="minorBidi" w:hAnsiTheme="minorBidi"/>
          <w:color w:val="000000" w:themeColor="text1"/>
          <w:lang w:val="ru-RU"/>
        </w:rPr>
        <w:t>6</w:t>
      </w:r>
      <w:r w:rsidRPr="00FB4FE2">
        <w:rPr>
          <w:rFonts w:asciiTheme="minorBidi" w:hAnsiTheme="minorBidi"/>
          <w:color w:val="000000" w:themeColor="text1"/>
          <w:lang w:val="ru-RU"/>
        </w:rPr>
        <w:t>. На новом небе и __________ Божье проклятие будет с творения снято.</w:t>
      </w:r>
    </w:p>
    <w:p w14:paraId="4D51A3A0" w14:textId="77777777" w:rsidR="00FB4FE2" w:rsidRPr="00FB4FE2" w:rsidRDefault="00FB4FE2" w:rsidP="00FB4FE2">
      <w:pPr>
        <w:rPr>
          <w:rFonts w:asciiTheme="minorBidi" w:hAnsiTheme="minorBidi"/>
          <w:color w:val="000000" w:themeColor="text1"/>
          <w:lang w:val="ru-RU"/>
        </w:rPr>
      </w:pPr>
    </w:p>
    <w:p w14:paraId="4FFF1D05" w14:textId="1EF1D5DC" w:rsidR="00FB4FE2" w:rsidRPr="00FB4FE2" w:rsidRDefault="00FB4FE2" w:rsidP="00FB4FE2">
      <w:pPr>
        <w:rPr>
          <w:rFonts w:asciiTheme="minorBidi" w:hAnsiTheme="minorBidi"/>
          <w:color w:val="000000" w:themeColor="text1"/>
          <w:lang w:val="ru-RU"/>
        </w:rPr>
      </w:pPr>
      <w:r w:rsidRPr="00FB4FE2">
        <w:rPr>
          <w:rFonts w:asciiTheme="minorBidi" w:hAnsiTheme="minorBidi"/>
          <w:color w:val="000000" w:themeColor="text1"/>
          <w:lang w:val="ru-RU"/>
        </w:rPr>
        <w:t>7</w:t>
      </w:r>
      <w:r w:rsidRPr="00FB4FE2">
        <w:rPr>
          <w:rFonts w:asciiTheme="minorBidi" w:hAnsiTheme="minorBidi"/>
          <w:color w:val="000000" w:themeColor="text1"/>
          <w:lang w:val="ru-RU"/>
        </w:rPr>
        <w:t>. За что возрожденные в окончательном состоянии получат награду?</w:t>
      </w:r>
    </w:p>
    <w:p w14:paraId="0909383D" w14:textId="77777777" w:rsidR="00FB4FE2" w:rsidRPr="00FB4FE2" w:rsidRDefault="00FB4FE2" w:rsidP="00FB4FE2">
      <w:pPr>
        <w:rPr>
          <w:rFonts w:asciiTheme="minorBidi" w:hAnsiTheme="minorBidi"/>
          <w:color w:val="000000" w:themeColor="text1"/>
          <w:lang w:val="ru-RU"/>
        </w:rPr>
      </w:pPr>
    </w:p>
    <w:p w14:paraId="402C736F" w14:textId="05D9B057" w:rsidR="007534EB" w:rsidRPr="00FB4FE2" w:rsidRDefault="00FB4FE2" w:rsidP="00FB4FE2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FB4FE2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8. </w:t>
      </w:r>
      <w:r w:rsidRPr="00FB4FE2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Когда наши тела будут обновлены и достигнут совершенства?</w:t>
      </w:r>
    </w:p>
    <w:sectPr w:rsidR="007534EB" w:rsidRPr="00FB4FE2" w:rsidSect="00D72F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502" w:bottom="1440" w:left="15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16779" w14:textId="77777777" w:rsidR="00275790" w:rsidRDefault="00275790" w:rsidP="00D72F57">
      <w:r>
        <w:separator/>
      </w:r>
    </w:p>
  </w:endnote>
  <w:endnote w:type="continuationSeparator" w:id="0">
    <w:p w14:paraId="172B8477" w14:textId="77777777" w:rsidR="00275790" w:rsidRDefault="00275790" w:rsidP="00D7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D03B" w14:textId="77777777" w:rsidR="00855CDA" w:rsidRDefault="00855CD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74267"/>
      <w:docPartObj>
        <w:docPartGallery w:val="Page Numbers (Bottom of Page)"/>
        <w:docPartUnique/>
      </w:docPartObj>
    </w:sdtPr>
    <w:sdtContent>
      <w:p w14:paraId="7BFD89E6" w14:textId="77777777" w:rsidR="00D72F57" w:rsidRPr="00E81F6E" w:rsidRDefault="00D72F57" w:rsidP="00D72F57">
        <w:pPr>
          <w:pStyle w:val="a7"/>
          <w:jc w:val="center"/>
          <w:rPr>
            <w:lang w:val="ru-RU"/>
          </w:rPr>
        </w:pPr>
        <w:r>
          <w:fldChar w:fldCharType="begin"/>
        </w:r>
        <w:r w:rsidRPr="00E81F6E">
          <w:rPr>
            <w:lang w:val="ru-RU"/>
          </w:rPr>
          <w:instrText xml:space="preserve"> </w:instrText>
        </w:r>
        <w:r>
          <w:instrText>PAGE</w:instrText>
        </w:r>
        <w:r w:rsidRPr="00E81F6E">
          <w:rPr>
            <w:lang w:val="ru-RU"/>
          </w:rPr>
          <w:instrText xml:space="preserve">   \* </w:instrText>
        </w:r>
        <w:r>
          <w:instrText>MERGEFORMAT</w:instrText>
        </w:r>
        <w:r w:rsidRPr="00E81F6E">
          <w:rPr>
            <w:lang w:val="ru-RU"/>
          </w:rPr>
          <w:instrText xml:space="preserve"> </w:instrText>
        </w:r>
        <w:r>
          <w:fldChar w:fldCharType="separate"/>
        </w:r>
        <w:r w:rsidRPr="00E81F6E">
          <w:rPr>
            <w:lang w:val="ru-RU"/>
          </w:rPr>
          <w:t>2</w:t>
        </w:r>
        <w:r>
          <w:rPr>
            <w:noProof/>
          </w:rPr>
          <w:fldChar w:fldCharType="end"/>
        </w:r>
      </w:p>
      <w:p w14:paraId="0095552C" w14:textId="77777777" w:rsidR="00855CDA" w:rsidRPr="00CB1AB7" w:rsidRDefault="00855CDA" w:rsidP="00855CDA">
        <w:pPr>
          <w:pStyle w:val="Footer1"/>
          <w:jc w:val="center"/>
          <w:rPr>
            <w:color w:val="6C6C6C"/>
            <w:sz w:val="20"/>
            <w:lang w:val="ru-RU"/>
          </w:rPr>
        </w:pPr>
        <w:r w:rsidRPr="00BD20FC">
          <w:rPr>
            <w:rFonts w:ascii="Arial" w:hAnsi="Arial" w:cs="Arial"/>
            <w:color w:val="auto"/>
            <w:sz w:val="20"/>
            <w:lang w:val="ru-RU"/>
          </w:rPr>
          <w:t>другие видео и рабочие тетради к ним можно найти на сайте</w:t>
        </w:r>
        <w:r>
          <w:rPr>
            <w:rFonts w:ascii="Arial" w:hAnsi="Arial" w:cs="Arial"/>
            <w:color w:val="auto"/>
            <w:sz w:val="20"/>
            <w:lang w:val="ru-RU"/>
          </w:rPr>
          <w:t>: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 xml:space="preserve"> </w:t>
        </w:r>
        <w:r>
          <w:rPr>
            <w:rFonts w:ascii="Arial" w:hAnsi="Arial" w:cs="Arial"/>
            <w:color w:val="auto"/>
            <w:sz w:val="20"/>
          </w:rPr>
          <w:t>r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>.</w:t>
        </w:r>
        <w:r w:rsidRPr="00282FAF">
          <w:rPr>
            <w:rFonts w:ascii="Arial" w:hAnsi="Arial" w:cs="Arial"/>
            <w:color w:val="auto"/>
            <w:sz w:val="20"/>
          </w:rPr>
          <w:t>thirdmill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>.</w:t>
        </w:r>
        <w:r w:rsidRPr="00282FAF">
          <w:rPr>
            <w:rFonts w:ascii="Arial" w:hAnsi="Arial" w:cs="Arial"/>
            <w:color w:val="auto"/>
            <w:sz w:val="20"/>
          </w:rPr>
          <w:t>org</w:t>
        </w:r>
      </w:p>
      <w:p w14:paraId="3C45141B" w14:textId="5364BC54" w:rsidR="00D72F57" w:rsidRDefault="00000000" w:rsidP="00D72F57">
        <w:pPr>
          <w:pStyle w:val="a7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4B1D5" w14:textId="77777777" w:rsidR="00855CDA" w:rsidRDefault="00855C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99CC8" w14:textId="77777777" w:rsidR="00275790" w:rsidRDefault="00275790" w:rsidP="00D72F57">
      <w:r>
        <w:separator/>
      </w:r>
    </w:p>
  </w:footnote>
  <w:footnote w:type="continuationSeparator" w:id="0">
    <w:p w14:paraId="1CC6EF7A" w14:textId="77777777" w:rsidR="00275790" w:rsidRDefault="00275790" w:rsidP="00D72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8494" w14:textId="77777777" w:rsidR="00855CDA" w:rsidRDefault="00855CD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F6DBB" w14:textId="77777777" w:rsidR="00855CDA" w:rsidRDefault="00855CD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7DD91" w14:textId="77777777" w:rsidR="00855CDA" w:rsidRDefault="00855C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0F"/>
    <w:rsid w:val="00001D83"/>
    <w:rsid w:val="00027061"/>
    <w:rsid w:val="000D0A0D"/>
    <w:rsid w:val="00167252"/>
    <w:rsid w:val="00187DAA"/>
    <w:rsid w:val="001C2233"/>
    <w:rsid w:val="00275790"/>
    <w:rsid w:val="00296BB9"/>
    <w:rsid w:val="002A2B80"/>
    <w:rsid w:val="002E2095"/>
    <w:rsid w:val="00315F14"/>
    <w:rsid w:val="00381897"/>
    <w:rsid w:val="00382F84"/>
    <w:rsid w:val="003D6404"/>
    <w:rsid w:val="00434ABD"/>
    <w:rsid w:val="004C774A"/>
    <w:rsid w:val="004F43B8"/>
    <w:rsid w:val="005631D2"/>
    <w:rsid w:val="005A0FE3"/>
    <w:rsid w:val="005C389A"/>
    <w:rsid w:val="005F2C6D"/>
    <w:rsid w:val="00604F28"/>
    <w:rsid w:val="006C4E92"/>
    <w:rsid w:val="007534EB"/>
    <w:rsid w:val="008262D7"/>
    <w:rsid w:val="00855CDA"/>
    <w:rsid w:val="008F471D"/>
    <w:rsid w:val="00962367"/>
    <w:rsid w:val="009D3E56"/>
    <w:rsid w:val="00A35650"/>
    <w:rsid w:val="00B70640"/>
    <w:rsid w:val="00C911C9"/>
    <w:rsid w:val="00D72F57"/>
    <w:rsid w:val="00DE0B0A"/>
    <w:rsid w:val="00E716A4"/>
    <w:rsid w:val="00E81F6E"/>
    <w:rsid w:val="00E8680F"/>
    <w:rsid w:val="00F2635A"/>
    <w:rsid w:val="00F60B50"/>
    <w:rsid w:val="00FB4FE2"/>
    <w:rsid w:val="00FD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2C7245"/>
  <w15:chartTrackingRefBased/>
  <w15:docId w15:val="{3C278F95-FF29-7B4E-8095-116CA268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A0336"/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A0336"/>
    <w:rPr>
      <w:rFonts w:ascii="Consolas" w:hAnsi="Consolas" w:cs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72F57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2F57"/>
  </w:style>
  <w:style w:type="paragraph" w:styleId="a7">
    <w:name w:val="footer"/>
    <w:basedOn w:val="a"/>
    <w:link w:val="a8"/>
    <w:uiPriority w:val="99"/>
    <w:unhideWhenUsed/>
    <w:rsid w:val="00D72F57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2F57"/>
  </w:style>
  <w:style w:type="paragraph" w:customStyle="1" w:styleId="Footer1">
    <w:name w:val="Footer1"/>
    <w:rsid w:val="00855CDA"/>
    <w:pPr>
      <w:tabs>
        <w:tab w:val="center" w:pos="4320"/>
        <w:tab w:val="right" w:pos="8640"/>
      </w:tabs>
    </w:pPr>
    <w:rPr>
      <w:rFonts w:ascii="Times New Roman" w:eastAsia="ヒラギノ角ゴ Pro W3" w:hAnsi="Times New Roman" w:cs="Times New Roman"/>
      <w:color w:val="00000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87DAA"/>
    <w:rPr>
      <w:rFonts w:ascii="Times New Roman" w:eastAsia="Times New Roman" w:hAnsi="Times New Roman" w:cs="Times New Roman"/>
      <w:sz w:val="18"/>
      <w:szCs w:val="18"/>
      <w:lang w:bidi="he-IL"/>
    </w:rPr>
  </w:style>
  <w:style w:type="character" w:customStyle="1" w:styleId="aa">
    <w:name w:val="Текст выноски Знак"/>
    <w:basedOn w:val="a0"/>
    <w:link w:val="a9"/>
    <w:uiPriority w:val="99"/>
    <w:semiHidden/>
    <w:rsid w:val="00187DAA"/>
    <w:rPr>
      <w:rFonts w:ascii="Times New Roman" w:eastAsia="Times New Roman" w:hAnsi="Times New Roman" w:cs="Times New Roman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Cooper</dc:creator>
  <cp:keywords/>
  <dc:description/>
  <cp:lastModifiedBy>Helena Bogat</cp:lastModifiedBy>
  <cp:revision>38</cp:revision>
  <dcterms:created xsi:type="dcterms:W3CDTF">2023-03-23T15:45:00Z</dcterms:created>
  <dcterms:modified xsi:type="dcterms:W3CDTF">2025-07-07T13:19:00Z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30d930390830c0d89ea17480d7191d1c5e970b8e91be59cec2a22425e58de4f8</vt:lpwstr>
  </property>
</Properties>
</file>