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9D11F" w14:textId="5AB15E53" w:rsidR="00EC01DA" w:rsidRPr="003837C6" w:rsidRDefault="00E23052" w:rsidP="00CD05C7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bookmarkStart w:id="0" w:name="_Hlk86055217"/>
      <w:bookmarkStart w:id="1" w:name="_Hlk86745516"/>
      <w:bookmarkStart w:id="2" w:name="_Hlk88570702"/>
      <w:r w:rsidRPr="003837C6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Основы т</w:t>
      </w:r>
      <w:r w:rsidR="00EC01DA" w:rsidRPr="003837C6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олковани</w:t>
      </w:r>
      <w:r w:rsidRPr="003837C6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я</w:t>
      </w:r>
      <w:r w:rsidR="00EC01DA" w:rsidRPr="003837C6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 Библии  </w:t>
      </w:r>
    </w:p>
    <w:p w14:paraId="04F6615F" w14:textId="40380610" w:rsidR="00EC01DA" w:rsidRPr="003837C6" w:rsidRDefault="00CD05C7" w:rsidP="00CD05C7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3837C6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 </w:t>
      </w:r>
      <w:r w:rsidR="00EC01DA" w:rsidRPr="003837C6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Модуль</w:t>
      </w:r>
      <w:r w:rsidRPr="003837C6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 1 </w:t>
      </w:r>
    </w:p>
    <w:p w14:paraId="2A27F6A6" w14:textId="4616AD8A" w:rsidR="00CD05C7" w:rsidRPr="003837C6" w:rsidRDefault="00EC01DA" w:rsidP="00CD05C7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3837C6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Введение в библейскую герменевтику </w:t>
      </w:r>
    </w:p>
    <w:p w14:paraId="6F0C67DD" w14:textId="77777777" w:rsidR="00EC01DA" w:rsidRPr="003837C6" w:rsidRDefault="00EC01DA" w:rsidP="00CD05C7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</w:p>
    <w:bookmarkEnd w:id="0"/>
    <w:p w14:paraId="5A2E1226" w14:textId="75334212" w:rsidR="00CD05C7" w:rsidRPr="003837C6" w:rsidRDefault="00EC01DA" w:rsidP="00CD05C7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3837C6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Вопросы для обсуждения</w:t>
      </w:r>
    </w:p>
    <w:p w14:paraId="347B1F76" w14:textId="77777777" w:rsidR="00CD05C7" w:rsidRPr="003837C6" w:rsidRDefault="00CD05C7" w:rsidP="00CD05C7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</w:rPr>
      </w:pPr>
    </w:p>
    <w:bookmarkEnd w:id="1"/>
    <w:p w14:paraId="632EBD0B" w14:textId="47470963" w:rsidR="00271705" w:rsidRPr="003837C6" w:rsidRDefault="00C71D5E" w:rsidP="00C71D5E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3837C6">
        <w:rPr>
          <w:rFonts w:asciiTheme="minorBidi" w:hAnsiTheme="minorBidi" w:cstheme="minorBidi"/>
          <w:color w:val="000000" w:themeColor="text1"/>
          <w:lang w:val="ru-RU"/>
        </w:rPr>
        <w:t>Что в этом уроке было для вас</w:t>
      </w:r>
      <w:r w:rsidR="00645355" w:rsidRPr="003837C6">
        <w:rPr>
          <w:rFonts w:asciiTheme="minorBidi" w:hAnsiTheme="minorBidi" w:cstheme="minorBidi"/>
          <w:color w:val="000000" w:themeColor="text1"/>
          <w:lang w:val="ru-RU"/>
        </w:rPr>
        <w:t xml:space="preserve"> самым важным</w:t>
      </w:r>
      <w:r w:rsidRPr="003837C6">
        <w:rPr>
          <w:rFonts w:asciiTheme="minorBidi" w:hAnsiTheme="minorBidi" w:cstheme="minorBidi"/>
          <w:color w:val="000000" w:themeColor="text1"/>
          <w:lang w:val="ru-RU"/>
        </w:rPr>
        <w:t>? Какие у вас были вопросы</w:t>
      </w:r>
      <w:r w:rsidR="00CD05C7" w:rsidRPr="003837C6">
        <w:rPr>
          <w:rFonts w:asciiTheme="minorBidi" w:hAnsiTheme="minorBidi" w:cstheme="minorBidi"/>
          <w:lang w:val="ru-RU"/>
        </w:rPr>
        <w:t>?</w:t>
      </w:r>
      <w:bookmarkEnd w:id="2"/>
    </w:p>
    <w:p w14:paraId="5061765F" w14:textId="77777777" w:rsidR="00271705" w:rsidRPr="003837C6" w:rsidRDefault="00271705" w:rsidP="00C555D6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5E7140DD" w14:textId="4517FF34" w:rsidR="00CD05C7" w:rsidRPr="003837C6" w:rsidRDefault="009B5AC3" w:rsidP="00CD05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3837C6">
        <w:rPr>
          <w:rFonts w:asciiTheme="minorBidi" w:hAnsiTheme="minorBidi" w:cstheme="minorBidi"/>
          <w:lang w:val="ru-RU"/>
        </w:rPr>
        <w:t>Как применение библейской герменевтики воздействует на ваше понимание Библии</w:t>
      </w:r>
      <w:r w:rsidR="00CD05C7" w:rsidRPr="003837C6">
        <w:rPr>
          <w:rFonts w:asciiTheme="minorBidi" w:hAnsiTheme="minorBidi" w:cstheme="minorBidi"/>
          <w:lang w:val="ru-RU"/>
        </w:rPr>
        <w:t>?</w:t>
      </w:r>
    </w:p>
    <w:p w14:paraId="28423F8E" w14:textId="77777777" w:rsidR="00271705" w:rsidRPr="003837C6" w:rsidRDefault="00271705" w:rsidP="00C555D6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5B334768" w14:textId="33C063D7" w:rsidR="00271705" w:rsidRPr="003837C6" w:rsidRDefault="00781287" w:rsidP="00EB49FE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3837C6">
        <w:rPr>
          <w:rFonts w:asciiTheme="minorBidi" w:hAnsiTheme="minorBidi" w:cstheme="minorBidi"/>
          <w:lang w:val="ru-RU"/>
        </w:rPr>
        <w:t>Как вы обычно изучаете Писание? Как</w:t>
      </w:r>
      <w:r w:rsidR="00797649" w:rsidRPr="003837C6">
        <w:rPr>
          <w:rFonts w:asciiTheme="minorBidi" w:hAnsiTheme="minorBidi" w:cstheme="minorBidi"/>
          <w:lang w:val="ru-RU"/>
        </w:rPr>
        <w:t xml:space="preserve"> </w:t>
      </w:r>
      <w:r w:rsidRPr="003837C6">
        <w:rPr>
          <w:rFonts w:asciiTheme="minorBidi" w:hAnsiTheme="minorBidi" w:cstheme="minorBidi"/>
          <w:lang w:val="ru-RU"/>
        </w:rPr>
        <w:t>готовитесь</w:t>
      </w:r>
      <w:r w:rsidR="00797649" w:rsidRPr="003837C6">
        <w:rPr>
          <w:rFonts w:asciiTheme="minorBidi" w:hAnsiTheme="minorBidi" w:cstheme="minorBidi"/>
          <w:lang w:val="ru-RU"/>
        </w:rPr>
        <w:t xml:space="preserve"> к</w:t>
      </w:r>
      <w:r w:rsidR="00645355" w:rsidRPr="003837C6">
        <w:rPr>
          <w:rFonts w:asciiTheme="minorBidi" w:hAnsiTheme="minorBidi" w:cstheme="minorBidi"/>
          <w:lang w:val="ru-RU"/>
        </w:rPr>
        <w:t xml:space="preserve"> этому</w:t>
      </w:r>
      <w:r w:rsidRPr="003837C6">
        <w:rPr>
          <w:rFonts w:asciiTheme="minorBidi" w:hAnsiTheme="minorBidi" w:cstheme="minorBidi"/>
          <w:lang w:val="ru-RU"/>
        </w:rPr>
        <w:t xml:space="preserve">? Какие вспомогательные средства вы используете? </w:t>
      </w:r>
    </w:p>
    <w:p w14:paraId="76C2FA7B" w14:textId="77777777" w:rsidR="00645355" w:rsidRPr="003837C6" w:rsidRDefault="00645355" w:rsidP="00645355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3C7D6D96" w14:textId="5DA90B4C" w:rsidR="00CD05C7" w:rsidRPr="003837C6" w:rsidRDefault="00527291" w:rsidP="00CD05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3837C6">
        <w:rPr>
          <w:rFonts w:asciiTheme="minorBidi" w:hAnsiTheme="minorBidi" w:cstheme="minorBidi"/>
          <w:lang w:val="ru-RU"/>
        </w:rPr>
        <w:t>Как на толковании библейского текста сказывается ваше желание подойти к нему научно</w:t>
      </w:r>
      <w:r w:rsidR="00CD05C7" w:rsidRPr="003837C6">
        <w:rPr>
          <w:rFonts w:asciiTheme="minorBidi" w:hAnsiTheme="minorBidi" w:cstheme="minorBidi"/>
          <w:lang w:val="ru-RU"/>
        </w:rPr>
        <w:t>?</w:t>
      </w:r>
    </w:p>
    <w:p w14:paraId="611B8EF9" w14:textId="77777777" w:rsidR="00271705" w:rsidRPr="003837C6" w:rsidRDefault="00271705" w:rsidP="00C555D6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1FC26927" w14:textId="01B29493" w:rsidR="00CD05C7" w:rsidRPr="003837C6" w:rsidRDefault="00F733E2" w:rsidP="00CD05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3837C6">
        <w:rPr>
          <w:rFonts w:asciiTheme="minorBidi" w:hAnsiTheme="minorBidi" w:cstheme="minorBidi"/>
          <w:lang w:val="ru-RU"/>
        </w:rPr>
        <w:t>Какое значение для вас имеет тот факт, что авторы библейских книг анализировали текст Писания рационально и логично</w:t>
      </w:r>
      <w:r w:rsidR="00CD05C7" w:rsidRPr="003837C6">
        <w:rPr>
          <w:rFonts w:asciiTheme="minorBidi" w:hAnsiTheme="minorBidi" w:cstheme="minorBidi"/>
          <w:lang w:val="ru-RU"/>
        </w:rPr>
        <w:t>?</w:t>
      </w:r>
    </w:p>
    <w:p w14:paraId="5B7460F4" w14:textId="77777777" w:rsidR="00271705" w:rsidRPr="003837C6" w:rsidRDefault="00271705" w:rsidP="00C555D6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17CD7E5B" w14:textId="5C18E293" w:rsidR="00CD05C7" w:rsidRPr="003837C6" w:rsidRDefault="009B5AC3" w:rsidP="00CD05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3837C6">
        <w:rPr>
          <w:rFonts w:asciiTheme="minorBidi" w:hAnsiTheme="minorBidi" w:cstheme="minorBidi"/>
          <w:lang w:val="ru-RU"/>
        </w:rPr>
        <w:t>Как принцип «</w:t>
      </w:r>
      <w:r w:rsidRPr="004B3C20">
        <w:rPr>
          <w:rFonts w:asciiTheme="minorBidi" w:hAnsiTheme="minorBidi" w:cstheme="minorBidi"/>
          <w:i/>
          <w:iCs/>
        </w:rPr>
        <w:t>Sola</w:t>
      </w:r>
      <w:r w:rsidRPr="004B3C20">
        <w:rPr>
          <w:rFonts w:asciiTheme="minorBidi" w:hAnsiTheme="minorBidi" w:cstheme="minorBidi"/>
          <w:i/>
          <w:iCs/>
          <w:lang w:val="ru-RU"/>
        </w:rPr>
        <w:t xml:space="preserve"> </w:t>
      </w:r>
      <w:r w:rsidRPr="004B3C20">
        <w:rPr>
          <w:rFonts w:asciiTheme="minorBidi" w:hAnsiTheme="minorBidi" w:cstheme="minorBidi"/>
          <w:i/>
          <w:iCs/>
        </w:rPr>
        <w:t>Scriptura</w:t>
      </w:r>
      <w:r w:rsidRPr="003837C6">
        <w:rPr>
          <w:rFonts w:asciiTheme="minorBidi" w:hAnsiTheme="minorBidi" w:cstheme="minorBidi"/>
          <w:lang w:val="ru-RU"/>
        </w:rPr>
        <w:t>» помогает вам и направляет вас при чтении и толковании Библии</w:t>
      </w:r>
      <w:r w:rsidR="00CD05C7" w:rsidRPr="003837C6">
        <w:rPr>
          <w:rFonts w:asciiTheme="minorBidi" w:hAnsiTheme="minorBidi" w:cstheme="minorBidi"/>
          <w:lang w:val="ru-RU"/>
        </w:rPr>
        <w:t>?</w:t>
      </w:r>
    </w:p>
    <w:p w14:paraId="06E6474A" w14:textId="77777777" w:rsidR="00271705" w:rsidRPr="003837C6" w:rsidRDefault="00271705" w:rsidP="00C555D6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0385A605" w14:textId="30C645C0" w:rsidR="00CD05C7" w:rsidRPr="003837C6" w:rsidRDefault="006B7044" w:rsidP="00CD05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3837C6">
        <w:rPr>
          <w:rFonts w:asciiTheme="minorBidi" w:hAnsiTheme="minorBidi" w:cstheme="minorBidi"/>
          <w:lang w:val="ru-RU"/>
        </w:rPr>
        <w:t>В чем для вас состоит значимость исторических примеров научной герменевтики</w:t>
      </w:r>
      <w:r w:rsidR="00CD05C7" w:rsidRPr="003837C6">
        <w:rPr>
          <w:rFonts w:asciiTheme="minorBidi" w:hAnsiTheme="minorBidi" w:cstheme="minorBidi"/>
          <w:lang w:val="ru-RU"/>
        </w:rPr>
        <w:t>?</w:t>
      </w:r>
    </w:p>
    <w:p w14:paraId="17C03100" w14:textId="77777777" w:rsidR="001E7CA0" w:rsidRPr="003837C6" w:rsidRDefault="001E7CA0" w:rsidP="00C555D6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5D9208C5" w14:textId="3110368C" w:rsidR="00271705" w:rsidRPr="003837C6" w:rsidRDefault="00AF002D" w:rsidP="00C555D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</w:rPr>
      </w:pPr>
      <w:r w:rsidRPr="003837C6">
        <w:rPr>
          <w:rFonts w:asciiTheme="minorBidi" w:hAnsiTheme="minorBidi" w:cstheme="minorBidi"/>
          <w:lang w:val="ru-RU"/>
        </w:rPr>
        <w:t xml:space="preserve">Какому из этапов процесса герменевтики вам необходимо уделять </w:t>
      </w:r>
      <w:r w:rsidR="00C555D6" w:rsidRPr="003837C6">
        <w:rPr>
          <w:rFonts w:asciiTheme="minorBidi" w:hAnsiTheme="minorBidi" w:cstheme="minorBidi"/>
          <w:lang w:val="ru-RU"/>
        </w:rPr>
        <w:t xml:space="preserve">больше </w:t>
      </w:r>
      <w:r w:rsidRPr="003837C6">
        <w:rPr>
          <w:rFonts w:asciiTheme="minorBidi" w:hAnsiTheme="minorBidi" w:cstheme="minorBidi"/>
          <w:lang w:val="ru-RU"/>
        </w:rPr>
        <w:t xml:space="preserve">внимания: подготовке, исследованию, или применению? </w:t>
      </w:r>
      <w:r w:rsidR="00E9132B" w:rsidRPr="003837C6">
        <w:rPr>
          <w:rFonts w:asciiTheme="minorBidi" w:hAnsiTheme="minorBidi" w:cstheme="minorBidi"/>
          <w:lang w:val="ru-RU"/>
        </w:rPr>
        <w:t>Поясните</w:t>
      </w:r>
      <w:r w:rsidR="00E9132B" w:rsidRPr="003837C6">
        <w:rPr>
          <w:rFonts w:asciiTheme="minorBidi" w:hAnsiTheme="minorBidi" w:cstheme="minorBidi"/>
        </w:rPr>
        <w:t xml:space="preserve">. </w:t>
      </w:r>
    </w:p>
    <w:p w14:paraId="0378CEF7" w14:textId="77777777" w:rsidR="00271705" w:rsidRPr="003837C6" w:rsidRDefault="00271705" w:rsidP="00860493">
      <w:pPr>
        <w:tabs>
          <w:tab w:val="left" w:pos="360"/>
        </w:tabs>
        <w:suppressAutoHyphens/>
        <w:rPr>
          <w:rFonts w:asciiTheme="minorBidi" w:hAnsiTheme="minorBidi" w:cstheme="minorBidi"/>
        </w:rPr>
      </w:pPr>
    </w:p>
    <w:p w14:paraId="79BF561A" w14:textId="5D43E97F" w:rsidR="00271705" w:rsidRPr="003837C6" w:rsidRDefault="00BB6B43" w:rsidP="00CD05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3837C6">
        <w:rPr>
          <w:rFonts w:asciiTheme="minorBidi" w:hAnsiTheme="minorBidi" w:cstheme="minorBidi"/>
          <w:lang w:val="ru-RU"/>
        </w:rPr>
        <w:t>Насколько важно для вас приступать к Писанию с молитвой, полагаясь на водительство Святого Духа</w:t>
      </w:r>
      <w:r w:rsidR="00CD05C7" w:rsidRPr="003837C6">
        <w:rPr>
          <w:rFonts w:asciiTheme="minorBidi" w:hAnsiTheme="minorBidi" w:cstheme="minorBidi"/>
          <w:lang w:val="ru-RU"/>
        </w:rPr>
        <w:t>?</w:t>
      </w:r>
    </w:p>
    <w:p w14:paraId="4D5C9C2F" w14:textId="72AFDFED" w:rsidR="00CD05C7" w:rsidRPr="003837C6" w:rsidRDefault="00CD05C7" w:rsidP="00C555D6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62AE9D9A" w14:textId="0954AF02" w:rsidR="004B0FAC" w:rsidRPr="003837C6" w:rsidRDefault="006B1CA4" w:rsidP="00F4393E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3837C6">
        <w:rPr>
          <w:rFonts w:asciiTheme="minorBidi" w:hAnsiTheme="minorBidi" w:cstheme="minorBidi"/>
          <w:lang w:val="ru-RU"/>
        </w:rPr>
        <w:t xml:space="preserve">Осознаете ли вы </w:t>
      </w:r>
      <w:r w:rsidR="00645355" w:rsidRPr="003837C6">
        <w:rPr>
          <w:rFonts w:asciiTheme="minorBidi" w:hAnsiTheme="minorBidi" w:cstheme="minorBidi"/>
          <w:lang w:val="ru-RU"/>
        </w:rPr>
        <w:t>свою потребность</w:t>
      </w:r>
      <w:r w:rsidRPr="003837C6">
        <w:rPr>
          <w:rFonts w:asciiTheme="minorBidi" w:hAnsiTheme="minorBidi" w:cstheme="minorBidi"/>
          <w:lang w:val="ru-RU"/>
        </w:rPr>
        <w:t xml:space="preserve"> в </w:t>
      </w:r>
      <w:r w:rsidR="00645355" w:rsidRPr="003837C6">
        <w:rPr>
          <w:rFonts w:asciiTheme="minorBidi" w:hAnsiTheme="minorBidi" w:cstheme="minorBidi"/>
          <w:lang w:val="ru-RU"/>
        </w:rPr>
        <w:t>«</w:t>
      </w:r>
      <w:r w:rsidRPr="003837C6">
        <w:rPr>
          <w:rFonts w:asciiTheme="minorBidi" w:hAnsiTheme="minorBidi" w:cstheme="minorBidi"/>
          <w:lang w:val="ru-RU"/>
        </w:rPr>
        <w:t>практической</w:t>
      </w:r>
      <w:r w:rsidR="00645355" w:rsidRPr="003837C6">
        <w:rPr>
          <w:rFonts w:asciiTheme="minorBidi" w:hAnsiTheme="minorBidi" w:cstheme="minorBidi"/>
          <w:lang w:val="ru-RU"/>
        </w:rPr>
        <w:t>»</w:t>
      </w:r>
      <w:r w:rsidRPr="003837C6">
        <w:rPr>
          <w:rFonts w:asciiTheme="minorBidi" w:hAnsiTheme="minorBidi" w:cstheme="minorBidi"/>
          <w:lang w:val="ru-RU"/>
        </w:rPr>
        <w:t xml:space="preserve"> герменевтике? Как</w:t>
      </w:r>
      <w:r w:rsidR="00645355" w:rsidRPr="003837C6">
        <w:rPr>
          <w:rFonts w:asciiTheme="minorBidi" w:hAnsiTheme="minorBidi" w:cstheme="minorBidi"/>
          <w:lang w:val="ru-RU"/>
        </w:rPr>
        <w:t xml:space="preserve"> вы можете</w:t>
      </w:r>
      <w:r w:rsidRPr="003837C6">
        <w:rPr>
          <w:rFonts w:asciiTheme="minorBidi" w:hAnsiTheme="minorBidi" w:cstheme="minorBidi"/>
          <w:lang w:val="ru-RU"/>
        </w:rPr>
        <w:t xml:space="preserve"> </w:t>
      </w:r>
      <w:r w:rsidR="00B0025A" w:rsidRPr="003837C6">
        <w:rPr>
          <w:rFonts w:asciiTheme="minorBidi" w:hAnsiTheme="minorBidi" w:cstheme="minorBidi"/>
          <w:lang w:val="ru-RU"/>
        </w:rPr>
        <w:t>учитывать при</w:t>
      </w:r>
      <w:r w:rsidR="00645355" w:rsidRPr="003837C6">
        <w:rPr>
          <w:rFonts w:asciiTheme="minorBidi" w:hAnsiTheme="minorBidi" w:cstheme="minorBidi"/>
          <w:lang w:val="ru-RU"/>
        </w:rPr>
        <w:t xml:space="preserve"> изучени</w:t>
      </w:r>
      <w:r w:rsidR="00B0025A" w:rsidRPr="003837C6">
        <w:rPr>
          <w:rFonts w:asciiTheme="minorBidi" w:hAnsiTheme="minorBidi" w:cstheme="minorBidi"/>
          <w:lang w:val="ru-RU"/>
        </w:rPr>
        <w:t>и</w:t>
      </w:r>
      <w:r w:rsidR="00645355" w:rsidRPr="003837C6">
        <w:rPr>
          <w:rFonts w:asciiTheme="minorBidi" w:hAnsiTheme="minorBidi" w:cstheme="minorBidi"/>
          <w:lang w:val="ru-RU"/>
        </w:rPr>
        <w:t xml:space="preserve"> Священного Писания </w:t>
      </w:r>
      <w:r w:rsidRPr="003837C6">
        <w:rPr>
          <w:rFonts w:asciiTheme="minorBidi" w:hAnsiTheme="minorBidi" w:cstheme="minorBidi"/>
          <w:lang w:val="ru-RU"/>
        </w:rPr>
        <w:t>этот аспект</w:t>
      </w:r>
      <w:r w:rsidR="00645355" w:rsidRPr="003837C6">
        <w:rPr>
          <w:rFonts w:asciiTheme="minorBidi" w:hAnsiTheme="minorBidi" w:cstheme="minorBidi"/>
          <w:lang w:val="ru-RU"/>
        </w:rPr>
        <w:t xml:space="preserve"> герменевтики</w:t>
      </w:r>
      <w:r w:rsidRPr="003837C6">
        <w:rPr>
          <w:rFonts w:asciiTheme="minorBidi" w:hAnsiTheme="minorBidi" w:cstheme="minorBidi"/>
          <w:lang w:val="ru-RU"/>
        </w:rPr>
        <w:t xml:space="preserve">? </w:t>
      </w:r>
    </w:p>
    <w:p w14:paraId="550387B5" w14:textId="77777777" w:rsidR="004B0FAC" w:rsidRPr="003837C6" w:rsidRDefault="004B0FAC" w:rsidP="004B0FAC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65EE3D9D" w14:textId="78D31CB8" w:rsidR="004B0FAC" w:rsidRPr="003837C6" w:rsidRDefault="006F019D" w:rsidP="004B0FAC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3837C6">
        <w:rPr>
          <w:rFonts w:asciiTheme="minorBidi" w:hAnsiTheme="minorBidi" w:cstheme="minorBidi"/>
          <w:lang w:val="ru-RU"/>
        </w:rPr>
        <w:t>Как чтение и толкование Писания влияет на ваши отношения с Богом в ваших конкретных обстоятельствах</w:t>
      </w:r>
      <w:r w:rsidR="004B0FAC" w:rsidRPr="003837C6">
        <w:rPr>
          <w:rFonts w:asciiTheme="minorBidi" w:hAnsiTheme="minorBidi" w:cstheme="minorBidi"/>
          <w:lang w:val="ru-RU"/>
        </w:rPr>
        <w:t>?</w:t>
      </w:r>
    </w:p>
    <w:p w14:paraId="5A6705D0" w14:textId="77777777" w:rsidR="00271705" w:rsidRPr="003837C6" w:rsidRDefault="00271705" w:rsidP="00645355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4565EFBD" w14:textId="2AB2D8E7" w:rsidR="005A4601" w:rsidRPr="003837C6" w:rsidRDefault="00663731" w:rsidP="009B5AC3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  <w:sectPr w:rsidR="005A4601" w:rsidRPr="003837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837C6">
        <w:rPr>
          <w:rFonts w:asciiTheme="minorBidi" w:hAnsiTheme="minorBidi" w:cstheme="minorBidi"/>
          <w:lang w:val="ru-RU"/>
        </w:rPr>
        <w:t>Как на вашей способности понимать Библию</w:t>
      </w:r>
      <w:r w:rsidR="00645355" w:rsidRPr="003837C6">
        <w:rPr>
          <w:rFonts w:asciiTheme="minorBidi" w:hAnsiTheme="minorBidi" w:cstheme="minorBidi"/>
          <w:lang w:val="ru-RU"/>
        </w:rPr>
        <w:t xml:space="preserve"> отражается повседневное исповедание грехов</w:t>
      </w:r>
      <w:r w:rsidR="00CD05C7" w:rsidRPr="003837C6">
        <w:rPr>
          <w:rFonts w:asciiTheme="minorBidi" w:hAnsiTheme="minorBidi" w:cstheme="minorBidi"/>
          <w:lang w:val="ru-RU"/>
        </w:rPr>
        <w:t>?</w:t>
      </w:r>
    </w:p>
    <w:p w14:paraId="1850617E" w14:textId="716315F6" w:rsidR="006E4663" w:rsidRPr="003837C6" w:rsidRDefault="00426C73" w:rsidP="006E4663">
      <w:pPr>
        <w:pStyle w:val="ReviewStatementtext"/>
        <w:spacing w:after="0"/>
        <w:rPr>
          <w:rFonts w:asciiTheme="minorBidi" w:hAnsiTheme="minorBidi" w:cstheme="minorBidi"/>
          <w:color w:val="auto"/>
          <w:szCs w:val="24"/>
          <w:lang w:val="ru-RU"/>
        </w:rPr>
      </w:pPr>
      <w:r w:rsidRPr="003837C6">
        <w:rPr>
          <w:rFonts w:asciiTheme="minorBidi" w:hAnsiTheme="minorBidi" w:cstheme="minorBidi"/>
          <w:b/>
          <w:bCs/>
          <w:color w:val="000000" w:themeColor="text1"/>
          <w:lang w:val="ru-RU"/>
        </w:rPr>
        <w:lastRenderedPageBreak/>
        <w:t>ЗАКЛЮЧЕНИЕ</w:t>
      </w:r>
      <w:r w:rsidR="006E4663" w:rsidRPr="003837C6">
        <w:rPr>
          <w:rFonts w:asciiTheme="minorBidi" w:hAnsiTheme="minorBidi" w:cstheme="minorBidi"/>
          <w:b/>
          <w:bCs/>
          <w:color w:val="auto"/>
          <w:szCs w:val="24"/>
          <w:lang w:val="ru-RU"/>
        </w:rPr>
        <w:t>:</w:t>
      </w:r>
      <w:r w:rsidR="006E4663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</w:t>
      </w:r>
      <w:r w:rsidR="00645355" w:rsidRPr="003837C6">
        <w:rPr>
          <w:rFonts w:asciiTheme="minorBidi" w:hAnsiTheme="minorBidi" w:cstheme="minorBidi"/>
          <w:color w:val="auto"/>
          <w:szCs w:val="24"/>
          <w:lang w:val="ru-RU"/>
        </w:rPr>
        <w:t>«</w:t>
      </w:r>
      <w:r w:rsidR="00D80347" w:rsidRPr="003837C6">
        <w:rPr>
          <w:rFonts w:asciiTheme="minorBidi" w:hAnsiTheme="minorBidi" w:cstheme="minorBidi"/>
          <w:color w:val="auto"/>
          <w:szCs w:val="24"/>
          <w:lang w:val="ru-RU"/>
        </w:rPr>
        <w:t>Практическая</w:t>
      </w:r>
      <w:r w:rsidR="00645355" w:rsidRPr="003837C6">
        <w:rPr>
          <w:rFonts w:asciiTheme="minorBidi" w:hAnsiTheme="minorBidi" w:cstheme="minorBidi"/>
          <w:color w:val="auto"/>
          <w:szCs w:val="24"/>
          <w:lang w:val="ru-RU"/>
        </w:rPr>
        <w:t>»</w:t>
      </w:r>
      <w:r w:rsidR="00E61FE3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</w:t>
      </w:r>
      <w:r w:rsidR="00D80347" w:rsidRPr="003837C6">
        <w:rPr>
          <w:rFonts w:asciiTheme="minorBidi" w:hAnsiTheme="minorBidi" w:cstheme="minorBidi"/>
          <w:color w:val="auto"/>
          <w:szCs w:val="24"/>
          <w:lang w:val="ru-RU"/>
        </w:rPr>
        <w:t>г</w:t>
      </w:r>
      <w:r w:rsidR="00E61FE3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ерменевтика </w:t>
      </w:r>
      <w:r w:rsidR="00645355" w:rsidRPr="003837C6">
        <w:rPr>
          <w:rFonts w:asciiTheme="minorBidi" w:hAnsiTheme="minorBidi" w:cstheme="minorBidi"/>
          <w:color w:val="auto"/>
          <w:szCs w:val="24"/>
          <w:lang w:val="ru-RU"/>
        </w:rPr>
        <w:t>акцентирует внимание</w:t>
      </w:r>
      <w:r w:rsidR="00E61FE3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на том факте, что Автор Писания</w:t>
      </w:r>
      <w:r w:rsidR="0064535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- сам Бог, </w:t>
      </w:r>
      <w:r w:rsidR="00E61FE3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и что мы должны позволить Библии </w:t>
      </w:r>
      <w:r w:rsidR="00645355" w:rsidRPr="003837C6">
        <w:rPr>
          <w:rFonts w:asciiTheme="minorBidi" w:hAnsiTheme="minorBidi" w:cstheme="minorBidi"/>
          <w:color w:val="auto"/>
          <w:szCs w:val="24"/>
          <w:lang w:val="ru-RU"/>
        </w:rPr>
        <w:t>исследовать</w:t>
      </w:r>
      <w:r w:rsidR="00E61FE3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, мотивировать и изменять нас. </w:t>
      </w:r>
      <w:r w:rsidR="003837C6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</w:t>
      </w:r>
      <w:r w:rsidR="00E61FE3" w:rsidRPr="003837C6">
        <w:rPr>
          <w:rFonts w:asciiTheme="minorBidi" w:hAnsiTheme="minorBidi" w:cstheme="minorBidi"/>
          <w:color w:val="auto"/>
          <w:szCs w:val="24"/>
          <w:lang w:val="ru-RU"/>
        </w:rPr>
        <w:t>Мы призваны читать Библию как Слово Божье, адресованное нам; мы должны читать ее</w:t>
      </w:r>
      <w:r w:rsidR="00645355" w:rsidRPr="003837C6">
        <w:rPr>
          <w:rFonts w:asciiTheme="minorBidi" w:hAnsiTheme="minorBidi" w:cstheme="minorBidi"/>
          <w:color w:val="auto"/>
          <w:szCs w:val="24"/>
          <w:lang w:val="ru-RU"/>
        </w:rPr>
        <w:t>,</w:t>
      </w:r>
      <w:r w:rsidR="00E61FE3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осознавая присутствие Бога</w:t>
      </w:r>
      <w:r w:rsidR="00645355" w:rsidRPr="003837C6">
        <w:rPr>
          <w:rFonts w:asciiTheme="minorBidi" w:hAnsiTheme="minorBidi" w:cstheme="minorBidi"/>
          <w:color w:val="auto"/>
          <w:szCs w:val="24"/>
          <w:lang w:val="ru-RU"/>
        </w:rPr>
        <w:t>,</w:t>
      </w:r>
      <w:r w:rsidR="00E61FE3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и ожидать </w:t>
      </w:r>
      <w:r w:rsidR="0064535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от Бога </w:t>
      </w:r>
      <w:r w:rsidR="00E61FE3" w:rsidRPr="003837C6">
        <w:rPr>
          <w:rFonts w:asciiTheme="minorBidi" w:hAnsiTheme="minorBidi" w:cstheme="minorBidi"/>
          <w:color w:val="auto"/>
          <w:szCs w:val="24"/>
          <w:lang w:val="ru-RU"/>
        </w:rPr>
        <w:t>сверхъестественных</w:t>
      </w:r>
      <w:r w:rsidR="003837C6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деяний</w:t>
      </w:r>
      <w:r w:rsidR="006E4663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. </w:t>
      </w:r>
    </w:p>
    <w:p w14:paraId="542EB231" w14:textId="56B24725" w:rsidR="00271705" w:rsidRPr="003837C6" w:rsidRDefault="00271705" w:rsidP="006E4663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30A3AC68" w14:textId="72FA3258" w:rsidR="006E4663" w:rsidRPr="003837C6" w:rsidRDefault="00426C73" w:rsidP="006E4663">
      <w:pPr>
        <w:pStyle w:val="CaseStudytext"/>
        <w:ind w:left="0"/>
        <w:rPr>
          <w:rFonts w:asciiTheme="minorBidi" w:hAnsiTheme="minorBidi" w:cstheme="minorBidi"/>
          <w:color w:val="auto"/>
          <w:szCs w:val="24"/>
          <w:lang w:val="ru-RU"/>
        </w:rPr>
      </w:pPr>
      <w:r w:rsidRPr="003837C6">
        <w:rPr>
          <w:rFonts w:asciiTheme="minorBidi" w:hAnsiTheme="minorBidi" w:cstheme="minorBidi"/>
          <w:b/>
          <w:color w:val="000000" w:themeColor="text1"/>
          <w:lang w:val="ru-RU"/>
        </w:rPr>
        <w:t>ПРАКТИЧЕСКИЙ ПРИМЕР</w:t>
      </w:r>
      <w:r w:rsidR="006E4663" w:rsidRPr="003837C6">
        <w:rPr>
          <w:rFonts w:asciiTheme="minorBidi" w:hAnsiTheme="minorBidi" w:cstheme="minorBidi"/>
          <w:b/>
          <w:bCs w:val="0"/>
          <w:color w:val="auto"/>
          <w:szCs w:val="24"/>
          <w:lang w:val="ru-RU"/>
        </w:rPr>
        <w:t>:</w:t>
      </w:r>
      <w:r w:rsidR="006E4663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</w:t>
      </w:r>
      <w:r w:rsidR="00CC65AC" w:rsidRPr="003837C6">
        <w:rPr>
          <w:rFonts w:asciiTheme="minorBidi" w:hAnsiTheme="minorBidi" w:cstheme="minorBidi"/>
          <w:color w:val="auto"/>
          <w:szCs w:val="24"/>
          <w:lang w:val="ru-RU"/>
        </w:rPr>
        <w:t>Иван проводил духовные беседы в воскресной школе в своей церкви. В одно из воскресений они размышляли над следующими стихами из псалма 83</w:t>
      </w:r>
      <w:r w:rsidR="006E4663" w:rsidRPr="003837C6">
        <w:rPr>
          <w:rFonts w:asciiTheme="minorBidi" w:hAnsiTheme="minorBidi" w:cstheme="minorBidi"/>
          <w:color w:val="auto"/>
          <w:szCs w:val="24"/>
          <w:lang w:val="ru-RU"/>
        </w:rPr>
        <w:t>:</w:t>
      </w:r>
    </w:p>
    <w:p w14:paraId="10280726" w14:textId="147705D9" w:rsidR="00C036DD" w:rsidRPr="003837C6" w:rsidRDefault="00C036DD" w:rsidP="00645355">
      <w:pPr>
        <w:ind w:left="720"/>
        <w:rPr>
          <w:rFonts w:asciiTheme="minorBidi" w:hAnsiTheme="minorBidi" w:cstheme="minorBidi"/>
          <w:lang w:val="ru-RU"/>
        </w:rPr>
      </w:pPr>
      <w:r w:rsidRPr="003837C6">
        <w:rPr>
          <w:rStyle w:val="v"/>
          <w:rFonts w:asciiTheme="minorBidi" w:hAnsiTheme="minorBidi" w:cstheme="minorBidi"/>
          <w:color w:val="333333"/>
          <w:lang w:val="ru-RU"/>
        </w:rPr>
        <w:t>Как вожделенны жилища Твои, Господи сил!</w:t>
      </w:r>
      <w:r w:rsidRPr="003837C6">
        <w:rPr>
          <w:rStyle w:val="apple-converted-space"/>
          <w:rFonts w:asciiTheme="minorBidi" w:hAnsiTheme="minorBidi" w:cstheme="minorBidi"/>
          <w:color w:val="333333"/>
          <w:sz w:val="21"/>
          <w:szCs w:val="21"/>
        </w:rPr>
        <w:t> </w:t>
      </w:r>
      <w:r w:rsidRPr="003837C6">
        <w:rPr>
          <w:rStyle w:val="v"/>
          <w:rFonts w:asciiTheme="minorBidi" w:hAnsiTheme="minorBidi" w:cstheme="minorBidi"/>
          <w:color w:val="333333"/>
          <w:lang w:val="ru-RU"/>
        </w:rPr>
        <w:t>Истомилась душа моя, желая во дворы Господни; сердце мое и</w:t>
      </w:r>
      <w:r w:rsidRPr="003837C6">
        <w:rPr>
          <w:rStyle w:val="v"/>
          <w:rFonts w:asciiTheme="minorBidi" w:hAnsiTheme="minorBidi" w:cstheme="minorBidi"/>
          <w:color w:val="333333"/>
        </w:rPr>
        <w:t> </w:t>
      </w:r>
      <w:r w:rsidRPr="003837C6">
        <w:rPr>
          <w:rStyle w:val="v"/>
          <w:rFonts w:asciiTheme="minorBidi" w:hAnsiTheme="minorBidi" w:cstheme="minorBidi"/>
          <w:color w:val="333333"/>
          <w:lang w:val="ru-RU"/>
        </w:rPr>
        <w:t>плоть моя восторгаются к</w:t>
      </w:r>
      <w:r w:rsidRPr="003837C6">
        <w:rPr>
          <w:rStyle w:val="v"/>
          <w:rFonts w:asciiTheme="minorBidi" w:hAnsiTheme="minorBidi" w:cstheme="minorBidi"/>
          <w:color w:val="333333"/>
        </w:rPr>
        <w:t> </w:t>
      </w:r>
      <w:r w:rsidRPr="003837C6">
        <w:rPr>
          <w:rStyle w:val="v"/>
          <w:rFonts w:asciiTheme="minorBidi" w:hAnsiTheme="minorBidi" w:cstheme="minorBidi"/>
          <w:color w:val="333333"/>
          <w:lang w:val="ru-RU"/>
        </w:rPr>
        <w:t>Богу живому.</w:t>
      </w:r>
      <w:r w:rsidRPr="003837C6">
        <w:rPr>
          <w:rStyle w:val="apple-converted-space"/>
          <w:rFonts w:asciiTheme="minorBidi" w:hAnsiTheme="minorBidi" w:cstheme="minorBidi"/>
          <w:color w:val="333333"/>
          <w:sz w:val="21"/>
          <w:szCs w:val="21"/>
        </w:rPr>
        <w:t> </w:t>
      </w:r>
      <w:r w:rsidRPr="003837C6">
        <w:rPr>
          <w:rStyle w:val="v"/>
          <w:rFonts w:asciiTheme="minorBidi" w:hAnsiTheme="minorBidi" w:cstheme="minorBidi"/>
          <w:color w:val="333333"/>
          <w:lang w:val="ru-RU"/>
        </w:rPr>
        <w:t>И</w:t>
      </w:r>
      <w:r w:rsidRPr="003837C6">
        <w:rPr>
          <w:rStyle w:val="v"/>
          <w:rFonts w:asciiTheme="minorBidi" w:hAnsiTheme="minorBidi" w:cstheme="minorBidi"/>
          <w:color w:val="333333"/>
        </w:rPr>
        <w:t> </w:t>
      </w:r>
      <w:r w:rsidRPr="003837C6">
        <w:rPr>
          <w:rStyle w:val="v"/>
          <w:rFonts w:asciiTheme="minorBidi" w:hAnsiTheme="minorBidi" w:cstheme="minorBidi"/>
          <w:color w:val="333333"/>
          <w:lang w:val="ru-RU"/>
        </w:rPr>
        <w:t>птичка находит себе жилье, и</w:t>
      </w:r>
      <w:r w:rsidRPr="003837C6">
        <w:rPr>
          <w:rStyle w:val="v"/>
          <w:rFonts w:asciiTheme="minorBidi" w:hAnsiTheme="minorBidi" w:cstheme="minorBidi"/>
          <w:color w:val="333333"/>
        </w:rPr>
        <w:t> </w:t>
      </w:r>
      <w:r w:rsidRPr="003837C6">
        <w:rPr>
          <w:rStyle w:val="v"/>
          <w:rFonts w:asciiTheme="minorBidi" w:hAnsiTheme="minorBidi" w:cstheme="minorBidi"/>
          <w:color w:val="333333"/>
          <w:lang w:val="ru-RU"/>
        </w:rPr>
        <w:t>ласточка гнездо себе, где положить птенцов своих, у</w:t>
      </w:r>
      <w:r w:rsidRPr="003837C6">
        <w:rPr>
          <w:rStyle w:val="v"/>
          <w:rFonts w:asciiTheme="minorBidi" w:hAnsiTheme="minorBidi" w:cstheme="minorBidi"/>
          <w:color w:val="333333"/>
        </w:rPr>
        <w:t> </w:t>
      </w:r>
      <w:r w:rsidRPr="003837C6">
        <w:rPr>
          <w:rStyle w:val="v"/>
          <w:rFonts w:asciiTheme="minorBidi" w:hAnsiTheme="minorBidi" w:cstheme="minorBidi"/>
          <w:color w:val="333333"/>
          <w:lang w:val="ru-RU"/>
        </w:rPr>
        <w:t>алтарей Твоих, Господи сил, Царь мой и</w:t>
      </w:r>
      <w:r w:rsidRPr="003837C6">
        <w:rPr>
          <w:rStyle w:val="v"/>
          <w:rFonts w:asciiTheme="minorBidi" w:hAnsiTheme="minorBidi" w:cstheme="minorBidi"/>
          <w:color w:val="333333"/>
        </w:rPr>
        <w:t> </w:t>
      </w:r>
      <w:r w:rsidRPr="003837C6">
        <w:rPr>
          <w:rStyle w:val="v"/>
          <w:rFonts w:asciiTheme="minorBidi" w:hAnsiTheme="minorBidi" w:cstheme="minorBidi"/>
          <w:color w:val="333333"/>
          <w:lang w:val="ru-RU"/>
        </w:rPr>
        <w:t>Бог мой!</w:t>
      </w:r>
      <w:r w:rsidRPr="003837C6">
        <w:rPr>
          <w:rStyle w:val="apple-converted-space"/>
          <w:rFonts w:asciiTheme="minorBidi" w:hAnsiTheme="minorBidi" w:cstheme="minorBidi"/>
          <w:color w:val="333333"/>
          <w:sz w:val="21"/>
          <w:szCs w:val="21"/>
        </w:rPr>
        <w:t> </w:t>
      </w:r>
      <w:r w:rsidR="00645355" w:rsidRPr="003837C6">
        <w:rPr>
          <w:rStyle w:val="apple-converted-space"/>
          <w:rFonts w:asciiTheme="minorBidi" w:hAnsiTheme="minorBidi" w:cstheme="minorBidi"/>
          <w:color w:val="333333"/>
          <w:sz w:val="21"/>
          <w:szCs w:val="21"/>
          <w:lang w:val="ru-RU"/>
        </w:rPr>
        <w:t xml:space="preserve"> </w:t>
      </w:r>
      <w:r w:rsidRPr="003837C6">
        <w:rPr>
          <w:rStyle w:val="v"/>
          <w:rFonts w:asciiTheme="minorBidi" w:hAnsiTheme="minorBidi" w:cstheme="minorBidi"/>
          <w:color w:val="333333"/>
          <w:lang w:val="ru-RU"/>
        </w:rPr>
        <w:t>Блаженны живущие в</w:t>
      </w:r>
      <w:r w:rsidRPr="003837C6">
        <w:rPr>
          <w:rStyle w:val="v"/>
          <w:rFonts w:asciiTheme="minorBidi" w:hAnsiTheme="minorBidi" w:cstheme="minorBidi"/>
          <w:color w:val="333333"/>
        </w:rPr>
        <w:t> </w:t>
      </w:r>
      <w:r w:rsidRPr="003837C6">
        <w:rPr>
          <w:rStyle w:val="v"/>
          <w:rFonts w:asciiTheme="minorBidi" w:hAnsiTheme="minorBidi" w:cstheme="minorBidi"/>
          <w:color w:val="333333"/>
          <w:lang w:val="ru-RU"/>
        </w:rPr>
        <w:t>доме Твоем: они непрестанно будут восхвалять</w:t>
      </w:r>
      <w:r w:rsidR="00645355" w:rsidRPr="003837C6">
        <w:rPr>
          <w:rStyle w:val="v"/>
          <w:rFonts w:asciiTheme="minorBidi" w:hAnsiTheme="minorBidi" w:cstheme="minorBidi"/>
          <w:color w:val="333333"/>
          <w:lang w:val="ru-RU"/>
        </w:rPr>
        <w:t xml:space="preserve"> </w:t>
      </w:r>
      <w:r w:rsidRPr="003837C6">
        <w:rPr>
          <w:rStyle w:val="v"/>
          <w:rFonts w:asciiTheme="minorBidi" w:hAnsiTheme="minorBidi" w:cstheme="minorBidi"/>
          <w:color w:val="333333"/>
          <w:lang w:val="ru-RU"/>
        </w:rPr>
        <w:t>Тебя.</w:t>
      </w:r>
    </w:p>
    <w:p w14:paraId="1219EB2D" w14:textId="09324F66" w:rsidR="006E4663" w:rsidRPr="003837C6" w:rsidRDefault="006E4663" w:rsidP="006E4663">
      <w:pPr>
        <w:pStyle w:val="CaseStudytext"/>
        <w:rPr>
          <w:rFonts w:asciiTheme="minorBidi" w:hAnsiTheme="minorBidi" w:cstheme="minorBidi"/>
          <w:color w:val="auto"/>
          <w:szCs w:val="24"/>
          <w:lang w:val="ru-RU"/>
        </w:rPr>
      </w:pPr>
    </w:p>
    <w:p w14:paraId="075FC537" w14:textId="586A3C7D" w:rsidR="006E4663" w:rsidRPr="003837C6" w:rsidRDefault="00426C73" w:rsidP="006E4663">
      <w:pPr>
        <w:pStyle w:val="IndentedMinorHeading"/>
        <w:ind w:left="0"/>
        <w:jc w:val="left"/>
        <w:rPr>
          <w:rFonts w:asciiTheme="minorBidi" w:hAnsiTheme="minorBidi" w:cstheme="minorBidi"/>
          <w:color w:val="auto"/>
        </w:rPr>
      </w:pPr>
      <w:r w:rsidRPr="003837C6">
        <w:rPr>
          <w:rFonts w:asciiTheme="minorBidi" w:hAnsiTheme="minorBidi" w:cstheme="minorBidi"/>
          <w:bCs/>
          <w:color w:val="000000" w:themeColor="text1"/>
          <w:sz w:val="28"/>
          <w:szCs w:val="28"/>
          <w:lang w:val="ru-RU"/>
        </w:rPr>
        <w:t>Вопросы для размышления</w:t>
      </w:r>
      <w:r w:rsidR="006E4663" w:rsidRPr="003837C6">
        <w:rPr>
          <w:rFonts w:asciiTheme="minorBidi" w:hAnsiTheme="minorBidi" w:cstheme="minorBidi"/>
          <w:color w:val="auto"/>
        </w:rPr>
        <w:t>:</w:t>
      </w:r>
    </w:p>
    <w:p w14:paraId="001D7460" w14:textId="66D1FDCF" w:rsidR="006E4663" w:rsidRPr="003837C6" w:rsidRDefault="00CC65AC" w:rsidP="006E4663">
      <w:pPr>
        <w:pStyle w:val="ReflectQsList"/>
        <w:jc w:val="left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 xml:space="preserve">Обсудите </w:t>
      </w:r>
      <w:r w:rsidR="00645355" w:rsidRPr="003837C6">
        <w:rPr>
          <w:rFonts w:asciiTheme="minorBidi" w:hAnsiTheme="minorBidi" w:cstheme="minorBidi"/>
          <w:color w:val="auto"/>
          <w:lang w:val="ru-RU"/>
        </w:rPr>
        <w:t xml:space="preserve">практический пример </w:t>
      </w:r>
      <w:r w:rsidRPr="003837C6">
        <w:rPr>
          <w:rFonts w:asciiTheme="minorBidi" w:hAnsiTheme="minorBidi" w:cstheme="minorBidi"/>
          <w:color w:val="auto"/>
          <w:lang w:val="ru-RU"/>
        </w:rPr>
        <w:t>в группе</w:t>
      </w:r>
      <w:r w:rsidR="005A4601" w:rsidRPr="003837C6">
        <w:rPr>
          <w:rFonts w:asciiTheme="minorBidi" w:hAnsiTheme="minorBidi" w:cstheme="minorBidi"/>
          <w:color w:val="auto"/>
          <w:lang w:val="ru-RU"/>
        </w:rPr>
        <w:t>.</w:t>
      </w:r>
    </w:p>
    <w:p w14:paraId="05062C7E" w14:textId="092097DA" w:rsidR="006E4663" w:rsidRPr="003837C6" w:rsidRDefault="00CC65AC" w:rsidP="006E4663">
      <w:pPr>
        <w:pStyle w:val="ReflectQsList"/>
        <w:numPr>
          <w:ilvl w:val="1"/>
          <w:numId w:val="3"/>
        </w:numPr>
        <w:jc w:val="left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 xml:space="preserve">Что </w:t>
      </w:r>
      <w:r w:rsidR="00645355" w:rsidRPr="003837C6">
        <w:rPr>
          <w:rFonts w:asciiTheme="minorBidi" w:hAnsiTheme="minorBidi" w:cstheme="minorBidi"/>
          <w:color w:val="auto"/>
          <w:lang w:val="ru-RU"/>
        </w:rPr>
        <w:t xml:space="preserve">было жилищем Божьим </w:t>
      </w:r>
      <w:r w:rsidRPr="003837C6">
        <w:rPr>
          <w:rFonts w:asciiTheme="minorBidi" w:hAnsiTheme="minorBidi" w:cstheme="minorBidi"/>
          <w:color w:val="auto"/>
          <w:lang w:val="ru-RU"/>
        </w:rPr>
        <w:t>в</w:t>
      </w:r>
      <w:r w:rsidR="00645355" w:rsidRPr="003837C6">
        <w:rPr>
          <w:rFonts w:asciiTheme="minorBidi" w:hAnsiTheme="minorBidi" w:cstheme="minorBidi"/>
          <w:color w:val="auto"/>
          <w:lang w:val="ru-RU"/>
        </w:rPr>
        <w:t>о времена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 Ветхо</w:t>
      </w:r>
      <w:r w:rsidR="00645355" w:rsidRPr="003837C6">
        <w:rPr>
          <w:rFonts w:asciiTheme="minorBidi" w:hAnsiTheme="minorBidi" w:cstheme="minorBidi"/>
          <w:color w:val="auto"/>
          <w:lang w:val="ru-RU"/>
        </w:rPr>
        <w:t>го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 Завет</w:t>
      </w:r>
      <w:r w:rsidR="00645355" w:rsidRPr="003837C6">
        <w:rPr>
          <w:rFonts w:asciiTheme="minorBidi" w:hAnsiTheme="minorBidi" w:cstheme="minorBidi"/>
          <w:color w:val="auto"/>
          <w:lang w:val="ru-RU"/>
        </w:rPr>
        <w:t>а</w:t>
      </w:r>
      <w:r w:rsidR="006E4663" w:rsidRPr="003837C6">
        <w:rPr>
          <w:rFonts w:asciiTheme="minorBidi" w:hAnsiTheme="minorBidi" w:cstheme="minorBidi"/>
          <w:color w:val="auto"/>
          <w:lang w:val="ru-RU"/>
        </w:rPr>
        <w:t xml:space="preserve">? </w:t>
      </w:r>
    </w:p>
    <w:p w14:paraId="58E5984B" w14:textId="0239BF4F" w:rsidR="006E4663" w:rsidRPr="003837C6" w:rsidRDefault="002755AA" w:rsidP="002755AA">
      <w:pPr>
        <w:pStyle w:val="ReflectQsList"/>
        <w:numPr>
          <w:ilvl w:val="0"/>
          <w:numId w:val="0"/>
        </w:numPr>
        <w:ind w:left="720"/>
        <w:jc w:val="left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 xml:space="preserve">б. </w:t>
      </w:r>
      <w:r w:rsidR="00252BC7" w:rsidRPr="003837C6">
        <w:rPr>
          <w:rFonts w:asciiTheme="minorBidi" w:hAnsiTheme="minorBidi" w:cstheme="minorBidi"/>
          <w:color w:val="auto"/>
          <w:lang w:val="ru-RU"/>
        </w:rPr>
        <w:t xml:space="preserve">В Ветхом Завете 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люди </w:t>
      </w:r>
      <w:r w:rsidR="00252BC7" w:rsidRPr="003837C6">
        <w:rPr>
          <w:rFonts w:asciiTheme="minorBidi" w:hAnsiTheme="minorBidi" w:cstheme="minorBidi"/>
          <w:color w:val="auto"/>
          <w:lang w:val="ru-RU"/>
        </w:rPr>
        <w:t xml:space="preserve">ходили </w:t>
      </w:r>
      <w:r w:rsidR="003B3470" w:rsidRPr="003837C6">
        <w:rPr>
          <w:rFonts w:asciiTheme="minorBidi" w:hAnsiTheme="minorBidi" w:cstheme="minorBidi"/>
          <w:color w:val="auto"/>
          <w:lang w:val="ru-RU"/>
        </w:rPr>
        <w:t xml:space="preserve">на 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богослужения, </w:t>
      </w:r>
      <w:r w:rsidR="003F59B3" w:rsidRPr="003837C6">
        <w:rPr>
          <w:rFonts w:asciiTheme="minorBidi" w:hAnsiTheme="minorBidi" w:cstheme="minorBidi"/>
          <w:color w:val="auto"/>
          <w:lang w:val="ru-RU"/>
        </w:rPr>
        <w:t xml:space="preserve">также 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как мы это делаем сегодня?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 xml:space="preserve">Как проходило </w:t>
      </w:r>
      <w:r w:rsidR="00252BC7" w:rsidRPr="003837C6">
        <w:rPr>
          <w:rFonts w:asciiTheme="minorBidi" w:hAnsiTheme="minorBidi" w:cstheme="minorBidi"/>
          <w:color w:val="auto"/>
          <w:lang w:val="ru-RU"/>
        </w:rPr>
        <w:t>поклон</w:t>
      </w:r>
      <w:r w:rsidR="00CD0D5F" w:rsidRPr="003837C6">
        <w:rPr>
          <w:rFonts w:asciiTheme="minorBidi" w:hAnsiTheme="minorBidi" w:cstheme="minorBidi"/>
          <w:color w:val="auto"/>
          <w:lang w:val="ru-RU"/>
        </w:rPr>
        <w:t>ение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 в храме</w:t>
      </w:r>
      <w:r w:rsidR="00CD0D5F" w:rsidRPr="003837C6">
        <w:rPr>
          <w:rFonts w:asciiTheme="minorBidi" w:hAnsiTheme="minorBidi" w:cstheme="minorBidi"/>
          <w:color w:val="auto"/>
          <w:lang w:val="ru-RU"/>
        </w:rPr>
        <w:t>? Опишите, что там происходило</w:t>
      </w:r>
      <w:r w:rsidR="006E4663" w:rsidRPr="003837C6">
        <w:rPr>
          <w:rFonts w:asciiTheme="minorBidi" w:hAnsiTheme="minorBidi" w:cstheme="minorBidi"/>
          <w:color w:val="auto"/>
          <w:lang w:val="ru-RU"/>
        </w:rPr>
        <w:t>.</w:t>
      </w:r>
    </w:p>
    <w:p w14:paraId="7B105822" w14:textId="56FB7F97" w:rsidR="006E4663" w:rsidRPr="003837C6" w:rsidRDefault="003B3470" w:rsidP="003B3470">
      <w:pPr>
        <w:pStyle w:val="ReflectQsList"/>
        <w:numPr>
          <w:ilvl w:val="0"/>
          <w:numId w:val="0"/>
        </w:numPr>
        <w:ind w:left="720"/>
        <w:jc w:val="left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 xml:space="preserve">в. Кто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 xml:space="preserve">во времена Нового Завета </w:t>
      </w:r>
      <w:r w:rsidRPr="003837C6">
        <w:rPr>
          <w:rFonts w:asciiTheme="minorBidi" w:hAnsiTheme="minorBidi" w:cstheme="minorBidi"/>
          <w:color w:val="auto"/>
          <w:lang w:val="ru-RU"/>
        </w:rPr>
        <w:t>является храмом Божьим? (См. Иоанна 2:19 и Ефесянам 2:21</w:t>
      </w:r>
      <w:r w:rsidR="005A4601" w:rsidRPr="003837C6">
        <w:rPr>
          <w:rFonts w:asciiTheme="minorBidi" w:hAnsiTheme="minorBidi" w:cstheme="minorBidi"/>
          <w:color w:val="auto"/>
          <w:lang w:val="ru-RU"/>
        </w:rPr>
        <w:t>.</w:t>
      </w:r>
      <w:r w:rsidR="006E4663" w:rsidRPr="003837C6">
        <w:rPr>
          <w:rFonts w:asciiTheme="minorBidi" w:hAnsiTheme="minorBidi" w:cstheme="minorBidi"/>
          <w:color w:val="auto"/>
          <w:lang w:val="ru-RU"/>
        </w:rPr>
        <w:t>)</w:t>
      </w:r>
    </w:p>
    <w:p w14:paraId="3D121713" w14:textId="505B0C18" w:rsidR="006E4663" w:rsidRPr="003837C6" w:rsidRDefault="006B7B49" w:rsidP="006B7B49">
      <w:pPr>
        <w:pStyle w:val="ReflectQsList"/>
        <w:numPr>
          <w:ilvl w:val="0"/>
          <w:numId w:val="0"/>
        </w:numPr>
        <w:ind w:left="720"/>
        <w:jc w:val="left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 xml:space="preserve">г. </w:t>
      </w:r>
      <w:r w:rsidR="00BC3AEA" w:rsidRPr="003837C6">
        <w:rPr>
          <w:rFonts w:asciiTheme="minorBidi" w:hAnsiTheme="minorBidi" w:cstheme="minorBidi"/>
          <w:color w:val="auto"/>
          <w:lang w:val="ru-RU"/>
        </w:rPr>
        <w:t xml:space="preserve">Как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 xml:space="preserve">правильно </w:t>
      </w:r>
      <w:r w:rsidR="00BC3AEA" w:rsidRPr="003837C6">
        <w:rPr>
          <w:rFonts w:asciiTheme="minorBidi" w:hAnsiTheme="minorBidi" w:cstheme="minorBidi"/>
          <w:color w:val="auto"/>
          <w:lang w:val="ru-RU"/>
        </w:rPr>
        <w:t>применить этот отрывок</w:t>
      </w:r>
      <w:r w:rsidR="006E4663" w:rsidRPr="003837C6">
        <w:rPr>
          <w:rFonts w:asciiTheme="minorBidi" w:hAnsiTheme="minorBidi" w:cstheme="minorBidi"/>
          <w:color w:val="auto"/>
          <w:lang w:val="ru-RU"/>
        </w:rPr>
        <w:t>?</w:t>
      </w:r>
    </w:p>
    <w:p w14:paraId="7A0BFE27" w14:textId="4F0C0814" w:rsidR="006E4663" w:rsidRPr="002F3077" w:rsidRDefault="006B7B49" w:rsidP="006B7B49">
      <w:pPr>
        <w:pStyle w:val="ReflectQsList"/>
        <w:numPr>
          <w:ilvl w:val="0"/>
          <w:numId w:val="0"/>
        </w:numPr>
        <w:ind w:left="720"/>
        <w:jc w:val="left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>д.</w:t>
      </w:r>
      <w:r w:rsidR="00B066E9" w:rsidRPr="003837C6">
        <w:rPr>
          <w:rFonts w:asciiTheme="minorBidi" w:hAnsiTheme="minorBidi" w:cstheme="minorBidi"/>
          <w:color w:val="auto"/>
          <w:lang w:val="ru-RU"/>
        </w:rPr>
        <w:t xml:space="preserve"> Как исследование </w:t>
      </w:r>
      <w:r w:rsidR="009C471C" w:rsidRPr="003837C6">
        <w:rPr>
          <w:rFonts w:asciiTheme="minorBidi" w:hAnsiTheme="minorBidi" w:cstheme="minorBidi"/>
          <w:color w:val="auto"/>
          <w:lang w:val="ru-RU"/>
        </w:rPr>
        <w:t>первоначально</w:t>
      </w:r>
      <w:r w:rsidR="009C471C">
        <w:rPr>
          <w:rFonts w:asciiTheme="minorBidi" w:hAnsiTheme="minorBidi" w:cstheme="minorBidi"/>
          <w:color w:val="auto"/>
          <w:lang w:val="ru-RU"/>
        </w:rPr>
        <w:t xml:space="preserve">го значения текста Писания (что он </w:t>
      </w:r>
      <w:r w:rsidR="00B066E9" w:rsidRPr="003837C6">
        <w:rPr>
          <w:rFonts w:asciiTheme="minorBidi" w:hAnsiTheme="minorBidi" w:cstheme="minorBidi"/>
          <w:color w:val="auto"/>
          <w:lang w:val="ru-RU"/>
        </w:rPr>
        <w:t>означал для первых читателей)</w:t>
      </w:r>
      <w:r w:rsidR="008C03F9">
        <w:rPr>
          <w:rFonts w:asciiTheme="minorBidi" w:hAnsiTheme="minorBidi" w:cstheme="minorBidi"/>
          <w:color w:val="auto"/>
          <w:lang w:val="ru-RU"/>
        </w:rPr>
        <w:t xml:space="preserve"> помогает</w:t>
      </w:r>
      <w:r w:rsidR="00B066E9" w:rsidRPr="003837C6">
        <w:rPr>
          <w:rFonts w:asciiTheme="minorBidi" w:hAnsiTheme="minorBidi" w:cstheme="minorBidi"/>
          <w:color w:val="auto"/>
          <w:lang w:val="ru-RU"/>
        </w:rPr>
        <w:t xml:space="preserve"> его применять. Обсудите</w:t>
      </w:r>
      <w:r w:rsidR="00252BC7" w:rsidRPr="003837C6">
        <w:rPr>
          <w:rFonts w:asciiTheme="minorBidi" w:hAnsiTheme="minorBidi" w:cstheme="minorBidi"/>
          <w:color w:val="auto"/>
          <w:lang w:val="ru-RU"/>
        </w:rPr>
        <w:t xml:space="preserve"> в группе.</w:t>
      </w:r>
      <w:r w:rsidR="00B066E9" w:rsidRPr="003837C6">
        <w:rPr>
          <w:rFonts w:asciiTheme="minorBidi" w:hAnsiTheme="minorBidi" w:cstheme="minorBidi"/>
          <w:color w:val="auto"/>
          <w:lang w:val="ru-RU"/>
        </w:rPr>
        <w:t xml:space="preserve"> Применение без надлежащего исследования и подготовки может </w:t>
      </w:r>
      <w:r w:rsidR="009C471C">
        <w:rPr>
          <w:rFonts w:asciiTheme="minorBidi" w:hAnsiTheme="minorBidi" w:cstheme="minorBidi"/>
          <w:color w:val="auto"/>
          <w:lang w:val="ru-RU"/>
        </w:rPr>
        <w:t>при</w:t>
      </w:r>
      <w:r w:rsidR="00B066E9" w:rsidRPr="003837C6">
        <w:rPr>
          <w:rFonts w:asciiTheme="minorBidi" w:hAnsiTheme="minorBidi" w:cstheme="minorBidi"/>
          <w:color w:val="auto"/>
          <w:lang w:val="ru-RU"/>
        </w:rPr>
        <w:t xml:space="preserve">вести </w:t>
      </w:r>
      <w:r w:rsidR="009C471C">
        <w:rPr>
          <w:rFonts w:asciiTheme="minorBidi" w:hAnsiTheme="minorBidi" w:cstheme="minorBidi"/>
          <w:color w:val="auto"/>
          <w:lang w:val="ru-RU"/>
        </w:rPr>
        <w:t>к</w:t>
      </w:r>
      <w:r w:rsidR="00B066E9" w:rsidRPr="003837C6">
        <w:rPr>
          <w:rFonts w:asciiTheme="minorBidi" w:hAnsiTheme="minorBidi" w:cstheme="minorBidi"/>
          <w:color w:val="auto"/>
          <w:lang w:val="ru-RU"/>
        </w:rPr>
        <w:t xml:space="preserve"> заблуждени</w:t>
      </w:r>
      <w:r w:rsidR="009C471C">
        <w:rPr>
          <w:rFonts w:asciiTheme="minorBidi" w:hAnsiTheme="minorBidi" w:cstheme="minorBidi"/>
          <w:color w:val="auto"/>
          <w:lang w:val="ru-RU"/>
        </w:rPr>
        <w:t>ям</w:t>
      </w:r>
      <w:r w:rsidR="006E4663" w:rsidRPr="002F3077">
        <w:rPr>
          <w:rFonts w:asciiTheme="minorBidi" w:hAnsiTheme="minorBidi" w:cstheme="minorBidi"/>
          <w:color w:val="auto"/>
          <w:lang w:val="ru-RU"/>
        </w:rPr>
        <w:t>.</w:t>
      </w:r>
    </w:p>
    <w:p w14:paraId="581CA5C8" w14:textId="77777777" w:rsidR="006E4663" w:rsidRPr="002F3077" w:rsidRDefault="006E4663" w:rsidP="006E4663">
      <w:pPr>
        <w:pStyle w:val="CaseStudytext"/>
        <w:ind w:left="0"/>
        <w:rPr>
          <w:rFonts w:asciiTheme="minorBidi" w:hAnsiTheme="minorBidi" w:cstheme="minorBidi"/>
          <w:color w:val="auto"/>
          <w:szCs w:val="24"/>
          <w:lang w:val="ru-RU"/>
        </w:rPr>
      </w:pPr>
    </w:p>
    <w:p w14:paraId="6CFC93F1" w14:textId="2491F5A6" w:rsidR="006E4663" w:rsidRPr="004B3C20" w:rsidRDefault="00426C73" w:rsidP="00CD0D5F">
      <w:pPr>
        <w:pStyle w:val="CaseStudytext"/>
        <w:ind w:left="720"/>
        <w:rPr>
          <w:rFonts w:asciiTheme="minorBidi" w:hAnsiTheme="minorBidi" w:cstheme="minorBidi"/>
          <w:color w:val="auto"/>
          <w:szCs w:val="24"/>
          <w:lang w:val="ru-RU"/>
        </w:rPr>
      </w:pPr>
      <w:r w:rsidRPr="003837C6">
        <w:rPr>
          <w:rFonts w:asciiTheme="minorBidi" w:hAnsiTheme="minorBidi" w:cstheme="minorBidi"/>
          <w:b/>
          <w:color w:val="000000" w:themeColor="text1"/>
          <w:lang w:val="ru-RU"/>
        </w:rPr>
        <w:t>ПРАКТИЧЕСКИЙ ПРИМЕР</w:t>
      </w:r>
      <w:r w:rsidR="006E4663" w:rsidRPr="003837C6">
        <w:rPr>
          <w:rFonts w:asciiTheme="minorBidi" w:hAnsiTheme="minorBidi" w:cstheme="minorBidi"/>
          <w:b/>
          <w:bCs w:val="0"/>
          <w:color w:val="auto"/>
          <w:szCs w:val="24"/>
          <w:lang w:val="ru-RU"/>
        </w:rPr>
        <w:t xml:space="preserve">: 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в </w:t>
      </w:r>
      <w:r w:rsidR="00DF7D16" w:rsidRPr="003837C6">
        <w:rPr>
          <w:rFonts w:asciiTheme="minorBidi" w:hAnsiTheme="minorBidi" w:cstheme="minorBidi"/>
          <w:color w:val="auto"/>
          <w:szCs w:val="24"/>
          <w:lang w:val="ru-RU"/>
        </w:rPr>
        <w:t>одной из стран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Церковь 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становилась все более богатой. 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>М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>ноги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>е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>годы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процветания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привели к тому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, 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что 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они впали в своего рода неверие. Да, они по-прежнему утверждали, что Библия - 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Божье 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Слово. Они верили, что 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>придет</w:t>
      </w:r>
      <w:r w:rsidR="00562929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>день</w:t>
      </w:r>
      <w:r w:rsidR="00562929" w:rsidRPr="003837C6">
        <w:rPr>
          <w:rFonts w:asciiTheme="minorBidi" w:hAnsiTheme="minorBidi" w:cstheme="minorBidi"/>
          <w:color w:val="auto"/>
          <w:szCs w:val="24"/>
          <w:lang w:val="ru-RU"/>
        </w:rPr>
        <w:t>,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 </w:t>
      </w:r>
      <w:r w:rsidR="00562929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когда 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множество людей из каждого </w:t>
      </w:r>
      <w:r w:rsidR="00DF7D16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народа и 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племени </w:t>
      </w:r>
      <w:r w:rsidR="00562929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будут 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>сто</w:t>
      </w:r>
      <w:r w:rsidR="00562929" w:rsidRPr="003837C6">
        <w:rPr>
          <w:rFonts w:asciiTheme="minorBidi" w:hAnsiTheme="minorBidi" w:cstheme="minorBidi"/>
          <w:color w:val="auto"/>
          <w:szCs w:val="24"/>
          <w:lang w:val="ru-RU"/>
        </w:rPr>
        <w:t>ять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перед престолом Божьим и восхваля</w:t>
      </w:r>
      <w:r w:rsidR="00562929" w:rsidRPr="003837C6">
        <w:rPr>
          <w:rFonts w:asciiTheme="minorBidi" w:hAnsiTheme="minorBidi" w:cstheme="minorBidi"/>
          <w:color w:val="auto"/>
          <w:szCs w:val="24"/>
          <w:lang w:val="ru-RU"/>
        </w:rPr>
        <w:t>ть Е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>го</w:t>
      </w:r>
      <w:r w:rsidR="00562929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имя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. Они просто не 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>думали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, что Бог 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>способен</w:t>
      </w:r>
      <w:r w:rsidR="00350DBC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</w:t>
      </w:r>
      <w:r w:rsidR="006F3369">
        <w:rPr>
          <w:rFonts w:asciiTheme="minorBidi" w:hAnsiTheme="minorBidi" w:cstheme="minorBidi"/>
          <w:color w:val="auto"/>
          <w:szCs w:val="24"/>
          <w:lang w:val="ru-RU"/>
        </w:rPr>
        <w:t xml:space="preserve">совершить великие дела 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в их церкви и 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>в</w:t>
      </w:r>
      <w:r w:rsidR="001F7C25" w:rsidRPr="003837C6">
        <w:rPr>
          <w:rFonts w:asciiTheme="minorBidi" w:hAnsiTheme="minorBidi" w:cstheme="minorBidi"/>
          <w:color w:val="auto"/>
          <w:szCs w:val="24"/>
          <w:lang w:val="ru-RU"/>
        </w:rPr>
        <w:t xml:space="preserve"> их общ</w:t>
      </w:r>
      <w:r w:rsidR="00C555D6" w:rsidRPr="003837C6">
        <w:rPr>
          <w:rFonts w:asciiTheme="minorBidi" w:hAnsiTheme="minorBidi" w:cstheme="minorBidi"/>
          <w:color w:val="auto"/>
          <w:szCs w:val="24"/>
          <w:lang w:val="ru-RU"/>
        </w:rPr>
        <w:t>естве</w:t>
      </w:r>
      <w:r w:rsidR="006E4663" w:rsidRPr="004B3C20">
        <w:rPr>
          <w:rFonts w:asciiTheme="minorBidi" w:hAnsiTheme="minorBidi" w:cstheme="minorBidi"/>
          <w:color w:val="auto"/>
          <w:szCs w:val="24"/>
          <w:lang w:val="ru-RU"/>
        </w:rPr>
        <w:t>.</w:t>
      </w:r>
    </w:p>
    <w:p w14:paraId="6B97DC9E" w14:textId="5C2E0DDD" w:rsidR="00C555D6" w:rsidRDefault="00C555D6" w:rsidP="00C555D6">
      <w:pPr>
        <w:pStyle w:val="IndentedMinorHeading"/>
        <w:ind w:left="0"/>
        <w:jc w:val="left"/>
        <w:rPr>
          <w:rFonts w:asciiTheme="minorBidi" w:hAnsiTheme="minorBidi" w:cstheme="minorBidi"/>
          <w:bCs/>
          <w:color w:val="000000" w:themeColor="text1"/>
          <w:sz w:val="28"/>
          <w:szCs w:val="28"/>
          <w:lang w:val="ru-RU"/>
        </w:rPr>
      </w:pPr>
    </w:p>
    <w:p w14:paraId="6DD6B1B9" w14:textId="77777777" w:rsidR="004B3C20" w:rsidRPr="004B3C20" w:rsidRDefault="004B3C20" w:rsidP="00C555D6">
      <w:pPr>
        <w:pStyle w:val="IndentedMinorHeading"/>
        <w:ind w:left="0"/>
        <w:jc w:val="left"/>
        <w:rPr>
          <w:rFonts w:asciiTheme="minorBidi" w:hAnsiTheme="minorBidi" w:cstheme="minorBidi"/>
          <w:bCs/>
          <w:color w:val="000000" w:themeColor="text1"/>
          <w:sz w:val="28"/>
          <w:szCs w:val="28"/>
          <w:lang w:val="ru-RU"/>
        </w:rPr>
      </w:pPr>
    </w:p>
    <w:p w14:paraId="30C485E1" w14:textId="1E3B7F85" w:rsidR="006E4663" w:rsidRPr="003837C6" w:rsidRDefault="00426C73" w:rsidP="00C555D6">
      <w:pPr>
        <w:pStyle w:val="IndentedMinorHeading"/>
        <w:ind w:left="0"/>
        <w:jc w:val="left"/>
        <w:rPr>
          <w:rFonts w:asciiTheme="minorBidi" w:hAnsiTheme="minorBidi" w:cstheme="minorBidi"/>
          <w:bCs/>
          <w:color w:val="000000" w:themeColor="text1"/>
          <w:sz w:val="28"/>
          <w:szCs w:val="28"/>
          <w:lang w:val="ru-RU"/>
        </w:rPr>
      </w:pPr>
      <w:r w:rsidRPr="003837C6">
        <w:rPr>
          <w:rFonts w:asciiTheme="minorBidi" w:hAnsiTheme="minorBidi" w:cstheme="minorBidi"/>
          <w:bCs/>
          <w:color w:val="000000" w:themeColor="text1"/>
          <w:sz w:val="28"/>
          <w:szCs w:val="28"/>
          <w:lang w:val="ru-RU"/>
        </w:rPr>
        <w:lastRenderedPageBreak/>
        <w:t>Вопросы для размышления</w:t>
      </w:r>
      <w:r w:rsidR="006E4663" w:rsidRPr="003837C6">
        <w:rPr>
          <w:rFonts w:asciiTheme="minorBidi" w:hAnsiTheme="minorBidi" w:cstheme="minorBidi"/>
          <w:color w:val="auto"/>
        </w:rPr>
        <w:t>:</w:t>
      </w:r>
    </w:p>
    <w:p w14:paraId="7E50CFFE" w14:textId="53A43B44" w:rsidR="006E4663" w:rsidRPr="003837C6" w:rsidRDefault="00FC3C4F" w:rsidP="006E4663">
      <w:pPr>
        <w:pStyle w:val="ReflectQsList"/>
        <w:numPr>
          <w:ilvl w:val="0"/>
          <w:numId w:val="6"/>
        </w:numPr>
        <w:jc w:val="left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 xml:space="preserve">Обсудите </w:t>
      </w:r>
      <w:r w:rsidR="00C555D6" w:rsidRPr="003837C6">
        <w:rPr>
          <w:rFonts w:asciiTheme="minorBidi" w:hAnsiTheme="minorBidi" w:cstheme="minorBidi"/>
          <w:color w:val="auto"/>
          <w:lang w:val="ru-RU"/>
        </w:rPr>
        <w:t>этот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 практический пример</w:t>
      </w:r>
      <w:r w:rsidR="00C555D6" w:rsidRPr="003837C6">
        <w:rPr>
          <w:rFonts w:asciiTheme="minorBidi" w:hAnsiTheme="minorBidi" w:cstheme="minorBidi"/>
          <w:color w:val="auto"/>
          <w:lang w:val="ru-RU"/>
        </w:rPr>
        <w:t xml:space="preserve"> в группе</w:t>
      </w:r>
      <w:r w:rsidR="006E4663" w:rsidRPr="003837C6">
        <w:rPr>
          <w:rFonts w:asciiTheme="minorBidi" w:hAnsiTheme="minorBidi" w:cstheme="minorBidi"/>
          <w:color w:val="auto"/>
          <w:lang w:val="ru-RU"/>
        </w:rPr>
        <w:t>.</w:t>
      </w:r>
    </w:p>
    <w:p w14:paraId="7D483982" w14:textId="791DEE7D" w:rsidR="006E4663" w:rsidRPr="00516529" w:rsidRDefault="00C555D6" w:rsidP="006E4663">
      <w:pPr>
        <w:pStyle w:val="ReflectQsList"/>
        <w:numPr>
          <w:ilvl w:val="1"/>
          <w:numId w:val="6"/>
        </w:numPr>
        <w:jc w:val="left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>Поговорите</w:t>
      </w:r>
      <w:r w:rsidR="00FC3C4F" w:rsidRPr="003837C6">
        <w:rPr>
          <w:rFonts w:asciiTheme="minorBidi" w:hAnsiTheme="minorBidi" w:cstheme="minorBidi"/>
          <w:color w:val="auto"/>
          <w:lang w:val="ru-RU"/>
        </w:rPr>
        <w:t xml:space="preserve"> о том, </w:t>
      </w:r>
      <w:r w:rsidR="004B3C20">
        <w:rPr>
          <w:rFonts w:asciiTheme="minorBidi" w:hAnsiTheme="minorBidi" w:cstheme="minorBidi"/>
          <w:color w:val="auto"/>
          <w:lang w:val="ru-RU"/>
        </w:rPr>
        <w:t>что</w:t>
      </w:r>
      <w:r w:rsidR="00FC3C4F" w:rsidRPr="003837C6">
        <w:rPr>
          <w:rFonts w:asciiTheme="minorBidi" w:hAnsiTheme="minorBidi" w:cstheme="minorBidi"/>
          <w:color w:val="auto"/>
          <w:lang w:val="ru-RU"/>
        </w:rPr>
        <w:t xml:space="preserve"> не ожидать от Бога </w:t>
      </w:r>
      <w:r w:rsidR="004B3C20">
        <w:rPr>
          <w:rFonts w:asciiTheme="minorBidi" w:hAnsiTheme="minorBidi" w:cstheme="minorBidi"/>
          <w:color w:val="auto"/>
          <w:lang w:val="ru-RU"/>
        </w:rPr>
        <w:t>великих дел</w:t>
      </w:r>
      <w:r w:rsidR="00FC3C4F" w:rsidRPr="003837C6">
        <w:rPr>
          <w:rFonts w:asciiTheme="minorBidi" w:hAnsiTheme="minorBidi" w:cstheme="minorBidi"/>
          <w:color w:val="auto"/>
          <w:lang w:val="ru-RU"/>
        </w:rPr>
        <w:t xml:space="preserve"> - это форма неверия</w:t>
      </w:r>
      <w:r w:rsidR="006E4663" w:rsidRPr="00516529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56D32257" w14:textId="4592FBB0" w:rsidR="006E4663" w:rsidRPr="003837C6" w:rsidRDefault="00660F2C" w:rsidP="00660F2C">
      <w:pPr>
        <w:pStyle w:val="ReflectQsList"/>
        <w:numPr>
          <w:ilvl w:val="0"/>
          <w:numId w:val="0"/>
        </w:numPr>
        <w:ind w:left="720"/>
        <w:jc w:val="left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 xml:space="preserve">б. </w:t>
      </w:r>
      <w:r w:rsidR="004A2A36" w:rsidRPr="003837C6">
        <w:rPr>
          <w:rFonts w:asciiTheme="minorBidi" w:hAnsiTheme="minorBidi" w:cstheme="minorBidi"/>
          <w:color w:val="auto"/>
          <w:lang w:val="ru-RU"/>
        </w:rPr>
        <w:t>Составьте список обещаний, которые Бог дал своему народу</w:t>
      </w:r>
      <w:r w:rsidR="006E4663" w:rsidRPr="003837C6">
        <w:rPr>
          <w:rFonts w:asciiTheme="minorBidi" w:hAnsiTheme="minorBidi" w:cstheme="minorBidi"/>
          <w:color w:val="auto"/>
          <w:lang w:val="ru-RU"/>
        </w:rPr>
        <w:t>.</w:t>
      </w:r>
    </w:p>
    <w:p w14:paraId="7CD95605" w14:textId="6C7AA053" w:rsidR="006E4663" w:rsidRPr="00D63F49" w:rsidRDefault="00887E55" w:rsidP="00887E55">
      <w:pPr>
        <w:pStyle w:val="ReflectQsList"/>
        <w:numPr>
          <w:ilvl w:val="0"/>
          <w:numId w:val="0"/>
        </w:numPr>
        <w:ind w:left="720"/>
        <w:jc w:val="left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 xml:space="preserve">в. </w:t>
      </w:r>
      <w:r w:rsidR="00932015" w:rsidRPr="003837C6">
        <w:rPr>
          <w:rFonts w:asciiTheme="minorBidi" w:hAnsiTheme="minorBidi" w:cstheme="minorBidi"/>
          <w:color w:val="auto"/>
          <w:lang w:val="ru-RU"/>
        </w:rPr>
        <w:t xml:space="preserve">Верите ли вы в то, что Бог </w:t>
      </w:r>
      <w:r w:rsidR="00275E7A">
        <w:rPr>
          <w:rFonts w:asciiTheme="minorBidi" w:hAnsiTheme="minorBidi" w:cstheme="minorBidi"/>
          <w:color w:val="auto"/>
          <w:lang w:val="ru-RU"/>
        </w:rPr>
        <w:t xml:space="preserve">способен преобразовать </w:t>
      </w:r>
      <w:r w:rsidR="00932015" w:rsidRPr="003837C6">
        <w:rPr>
          <w:rFonts w:asciiTheme="minorBidi" w:hAnsiTheme="minorBidi" w:cstheme="minorBidi"/>
          <w:color w:val="auto"/>
          <w:lang w:val="ru-RU"/>
        </w:rPr>
        <w:t>ваш город? Почему</w:t>
      </w:r>
      <w:r w:rsidR="00932015" w:rsidRPr="00D63F49">
        <w:rPr>
          <w:rFonts w:asciiTheme="minorBidi" w:hAnsiTheme="minorBidi" w:cstheme="minorBidi"/>
          <w:color w:val="auto"/>
          <w:lang w:val="ru-RU"/>
        </w:rPr>
        <w:t xml:space="preserve"> </w:t>
      </w:r>
      <w:r w:rsidR="00C555D6" w:rsidRPr="003837C6">
        <w:rPr>
          <w:rFonts w:asciiTheme="minorBidi" w:hAnsiTheme="minorBidi" w:cstheme="minorBidi"/>
          <w:color w:val="auto"/>
          <w:lang w:val="ru-RU"/>
        </w:rPr>
        <w:t>вы</w:t>
      </w:r>
      <w:r w:rsidR="00C555D6" w:rsidRPr="00D63F49">
        <w:rPr>
          <w:rFonts w:asciiTheme="minorBidi" w:hAnsiTheme="minorBidi" w:cstheme="minorBidi"/>
          <w:color w:val="auto"/>
          <w:lang w:val="ru-RU"/>
        </w:rPr>
        <w:t xml:space="preserve"> </w:t>
      </w:r>
      <w:r w:rsidR="00C555D6" w:rsidRPr="003837C6">
        <w:rPr>
          <w:rFonts w:asciiTheme="minorBidi" w:hAnsiTheme="minorBidi" w:cstheme="minorBidi"/>
          <w:color w:val="auto"/>
          <w:lang w:val="ru-RU"/>
        </w:rPr>
        <w:t>так</w:t>
      </w:r>
      <w:r w:rsidR="00C555D6" w:rsidRPr="00D63F49">
        <w:rPr>
          <w:rFonts w:asciiTheme="minorBidi" w:hAnsiTheme="minorBidi" w:cstheme="minorBidi"/>
          <w:color w:val="auto"/>
          <w:lang w:val="ru-RU"/>
        </w:rPr>
        <w:t xml:space="preserve"> </w:t>
      </w:r>
      <w:r w:rsidR="00C555D6" w:rsidRPr="003837C6">
        <w:rPr>
          <w:rFonts w:asciiTheme="minorBidi" w:hAnsiTheme="minorBidi" w:cstheme="minorBidi"/>
          <w:color w:val="auto"/>
          <w:lang w:val="ru-RU"/>
        </w:rPr>
        <w:t>думаете</w:t>
      </w:r>
      <w:r w:rsidR="00932015" w:rsidRPr="00D63F49">
        <w:rPr>
          <w:rFonts w:asciiTheme="minorBidi" w:hAnsiTheme="minorBidi" w:cstheme="minorBidi"/>
          <w:color w:val="auto"/>
          <w:lang w:val="ru-RU"/>
        </w:rPr>
        <w:t>?</w:t>
      </w:r>
      <w:r w:rsidR="00742FAB">
        <w:rPr>
          <w:rFonts w:asciiTheme="minorBidi" w:hAnsiTheme="minorBidi" w:cstheme="minorBidi"/>
          <w:color w:val="auto"/>
          <w:lang w:val="ru-RU"/>
        </w:rPr>
        <w:t xml:space="preserve"> Молитесь ли вы об этом</w:t>
      </w:r>
      <w:r w:rsidR="006E4663" w:rsidRPr="00D63F49">
        <w:rPr>
          <w:rFonts w:asciiTheme="minorBidi" w:hAnsiTheme="minorBidi" w:cstheme="minorBidi"/>
          <w:color w:val="auto"/>
          <w:lang w:val="ru-RU"/>
        </w:rPr>
        <w:t>?</w:t>
      </w:r>
    </w:p>
    <w:p w14:paraId="38C5E5AB" w14:textId="1CE27D31" w:rsidR="006E4663" w:rsidRPr="003837C6" w:rsidRDefault="00D63F49" w:rsidP="006E4663">
      <w:pPr>
        <w:pStyle w:val="ReflectQsList"/>
        <w:numPr>
          <w:ilvl w:val="0"/>
          <w:numId w:val="6"/>
        </w:numPr>
        <w:jc w:val="lef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  <w:lang w:val="ru-RU"/>
        </w:rPr>
        <w:t>О</w:t>
      </w:r>
      <w:r w:rsidR="00291FEC" w:rsidRPr="003837C6">
        <w:rPr>
          <w:rFonts w:asciiTheme="minorBidi" w:hAnsiTheme="minorBidi" w:cstheme="minorBidi"/>
          <w:color w:val="auto"/>
          <w:lang w:val="ru-RU"/>
        </w:rPr>
        <w:t xml:space="preserve">бсудите в группе </w:t>
      </w:r>
      <w:r>
        <w:rPr>
          <w:rFonts w:asciiTheme="minorBidi" w:hAnsiTheme="minorBidi" w:cstheme="minorBidi"/>
          <w:color w:val="auto"/>
          <w:lang w:val="ru-RU"/>
        </w:rPr>
        <w:t>как вы можете применить этот материал в жизни и служении</w:t>
      </w:r>
      <w:r w:rsidR="00291FEC" w:rsidRPr="003837C6">
        <w:rPr>
          <w:rFonts w:asciiTheme="minorBidi" w:hAnsiTheme="minorBidi" w:cstheme="minorBidi"/>
          <w:color w:val="auto"/>
          <w:lang w:val="ru-RU"/>
        </w:rPr>
        <w:t xml:space="preserve">. </w:t>
      </w:r>
      <w:r>
        <w:rPr>
          <w:rFonts w:asciiTheme="minorBidi" w:hAnsiTheme="minorBidi" w:cstheme="minorBidi"/>
          <w:color w:val="auto"/>
          <w:lang w:val="ru-RU"/>
        </w:rPr>
        <w:t>Об</w:t>
      </w:r>
      <w:r w:rsidR="00291FEC" w:rsidRPr="003837C6">
        <w:rPr>
          <w:rFonts w:asciiTheme="minorBidi" w:hAnsiTheme="minorBidi" w:cstheme="minorBidi"/>
          <w:color w:val="auto"/>
          <w:lang w:val="ru-RU"/>
        </w:rPr>
        <w:t>думайте</w:t>
      </w:r>
      <w:r>
        <w:rPr>
          <w:rFonts w:asciiTheme="minorBidi" w:hAnsiTheme="minorBidi" w:cstheme="minorBidi"/>
          <w:color w:val="auto"/>
          <w:lang w:val="ru-RU"/>
        </w:rPr>
        <w:t xml:space="preserve"> любые варианты применения. </w:t>
      </w:r>
      <w:r w:rsidR="00291FEC" w:rsidRPr="003837C6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Ч</w:t>
      </w:r>
      <w:r w:rsidR="00291FEC" w:rsidRPr="003837C6">
        <w:rPr>
          <w:rFonts w:asciiTheme="minorBidi" w:hAnsiTheme="minorBidi" w:cstheme="minorBidi"/>
          <w:color w:val="auto"/>
          <w:lang w:val="ru-RU"/>
        </w:rPr>
        <w:t xml:space="preserve">то вы можете сделать, чтобы </w:t>
      </w:r>
      <w:r w:rsidRPr="003837C6">
        <w:rPr>
          <w:rFonts w:asciiTheme="minorBidi" w:hAnsiTheme="minorBidi" w:cstheme="minorBidi"/>
          <w:color w:val="auto"/>
          <w:lang w:val="ru-RU"/>
        </w:rPr>
        <w:t>их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 </w:t>
      </w:r>
      <w:r w:rsidR="00291FEC" w:rsidRPr="003837C6">
        <w:rPr>
          <w:rFonts w:asciiTheme="minorBidi" w:hAnsiTheme="minorBidi" w:cstheme="minorBidi"/>
          <w:color w:val="auto"/>
          <w:lang w:val="ru-RU"/>
        </w:rPr>
        <w:t>осущ</w:t>
      </w:r>
      <w:bookmarkStart w:id="3" w:name="_GoBack"/>
      <w:bookmarkEnd w:id="3"/>
      <w:r w:rsidR="00291FEC" w:rsidRPr="003837C6">
        <w:rPr>
          <w:rFonts w:asciiTheme="minorBidi" w:hAnsiTheme="minorBidi" w:cstheme="minorBidi"/>
          <w:color w:val="auto"/>
          <w:lang w:val="ru-RU"/>
        </w:rPr>
        <w:t>ествить</w:t>
      </w:r>
      <w:r w:rsidR="006E4663" w:rsidRPr="003837C6">
        <w:rPr>
          <w:rFonts w:asciiTheme="minorBidi" w:hAnsiTheme="minorBidi" w:cstheme="minorBidi"/>
          <w:color w:val="auto"/>
        </w:rPr>
        <w:t>?</w:t>
      </w:r>
    </w:p>
    <w:p w14:paraId="1B08A1AC" w14:textId="5CAB2A5E" w:rsidR="006E4663" w:rsidRPr="003837C6" w:rsidRDefault="00B26C6E" w:rsidP="006E4663">
      <w:pPr>
        <w:pStyle w:val="MinorHeadingTeal"/>
        <w:rPr>
          <w:rFonts w:asciiTheme="minorBidi" w:hAnsiTheme="minorBidi" w:cstheme="minorBidi"/>
          <w:color w:val="auto"/>
        </w:rPr>
      </w:pPr>
      <w:r w:rsidRPr="003837C6">
        <w:rPr>
          <w:rFonts w:asciiTheme="minorBidi" w:hAnsiTheme="minorBidi" w:cstheme="minorBidi"/>
          <w:color w:val="000000" w:themeColor="text1"/>
          <w:sz w:val="28"/>
          <w:szCs w:val="28"/>
          <w:lang w:val="ru-RU"/>
        </w:rPr>
        <w:t>Практические задания</w:t>
      </w:r>
    </w:p>
    <w:p w14:paraId="352F0114" w14:textId="5F80002F" w:rsidR="006E4663" w:rsidRPr="003837C6" w:rsidRDefault="00C555D6" w:rsidP="006E4663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 xml:space="preserve">В процессе обучения не полагайтесь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>только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 на </w:t>
      </w:r>
      <w:r w:rsidR="00224C09" w:rsidRPr="003837C6">
        <w:rPr>
          <w:rFonts w:asciiTheme="minorBidi" w:hAnsiTheme="minorBidi" w:cstheme="minorBidi"/>
          <w:color w:val="auto"/>
          <w:lang w:val="ru-RU"/>
        </w:rPr>
        <w:t xml:space="preserve">практическую </w:t>
      </w:r>
      <w:r w:rsidRPr="003837C6">
        <w:rPr>
          <w:rFonts w:asciiTheme="minorBidi" w:hAnsiTheme="minorBidi" w:cstheme="minorBidi"/>
          <w:color w:val="auto"/>
          <w:lang w:val="ru-RU"/>
        </w:rPr>
        <w:t>герменевтик</w:t>
      </w:r>
      <w:r w:rsidR="00224C09" w:rsidRPr="003837C6">
        <w:rPr>
          <w:rFonts w:asciiTheme="minorBidi" w:hAnsiTheme="minorBidi" w:cstheme="minorBidi"/>
          <w:color w:val="auto"/>
          <w:lang w:val="ru-RU"/>
        </w:rPr>
        <w:t>у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. В дополнение к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 xml:space="preserve">этому </w:t>
      </w:r>
      <w:r w:rsidRPr="003837C6">
        <w:rPr>
          <w:rFonts w:asciiTheme="minorBidi" w:hAnsiTheme="minorBidi" w:cstheme="minorBidi"/>
          <w:color w:val="auto"/>
          <w:lang w:val="ru-RU"/>
        </w:rPr>
        <w:t>метод</w:t>
      </w:r>
      <w:r w:rsidR="00CD0D5F" w:rsidRPr="003837C6">
        <w:rPr>
          <w:rFonts w:asciiTheme="minorBidi" w:hAnsiTheme="minorBidi" w:cstheme="minorBidi"/>
          <w:color w:val="auto"/>
          <w:lang w:val="ru-RU"/>
        </w:rPr>
        <w:t>у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, изучите, что данный текст означал для </w:t>
      </w:r>
      <w:r w:rsidR="00224C09" w:rsidRPr="003837C6">
        <w:rPr>
          <w:rFonts w:asciiTheme="minorBidi" w:hAnsiTheme="minorBidi" w:cstheme="minorBidi"/>
          <w:color w:val="auto"/>
          <w:lang w:val="ru-RU"/>
        </w:rPr>
        <w:t xml:space="preserve">ее </w:t>
      </w:r>
      <w:r w:rsidRPr="003837C6">
        <w:rPr>
          <w:rFonts w:asciiTheme="minorBidi" w:hAnsiTheme="minorBidi" w:cstheme="minorBidi"/>
          <w:color w:val="auto"/>
          <w:lang w:val="ru-RU"/>
        </w:rPr>
        <w:t>первых читателей</w:t>
      </w:r>
      <w:r w:rsidR="006E4663" w:rsidRPr="003837C6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67491B94" w14:textId="7D1045E7" w:rsidR="006E4663" w:rsidRPr="003837C6" w:rsidRDefault="00C555D6" w:rsidP="006E4663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>При подготовке к проповеди или беседе, старайтесь примен</w:t>
      </w:r>
      <w:r w:rsidR="00CD0D5F" w:rsidRPr="003837C6">
        <w:rPr>
          <w:rFonts w:asciiTheme="minorBidi" w:hAnsiTheme="minorBidi" w:cstheme="minorBidi"/>
          <w:color w:val="auto"/>
          <w:lang w:val="ru-RU"/>
        </w:rPr>
        <w:t>я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ть выбранные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>тексты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 к собственной жизни.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>Пусть Божье Слово действует на вас. Во время подготовки исследуйте свое сердца и молитесь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.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>При подготовке к проповеди и беседе п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риближайтесь к Господу и слушайте,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>что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 Он будет говорить к вам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>через текст</w:t>
      </w:r>
      <w:r w:rsidRPr="003837C6">
        <w:rPr>
          <w:rFonts w:asciiTheme="minorBidi" w:hAnsiTheme="minorBidi" w:cstheme="minorBidi"/>
          <w:color w:val="auto"/>
          <w:lang w:val="ru-RU"/>
        </w:rPr>
        <w:t>.</w:t>
      </w:r>
    </w:p>
    <w:p w14:paraId="7AB3E942" w14:textId="7C186233" w:rsidR="006E4663" w:rsidRPr="003837C6" w:rsidRDefault="00224C09" w:rsidP="006E4663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3837C6">
        <w:rPr>
          <w:rFonts w:asciiTheme="minorBidi" w:hAnsiTheme="minorBidi" w:cstheme="minorBidi"/>
          <w:color w:val="auto"/>
          <w:lang w:val="ru-RU"/>
        </w:rPr>
        <w:t>Метод практической герменевтики не предназначен для того, чтобы показать другим, насколько вы духовны</w:t>
      </w:r>
      <w:r w:rsidR="00CD0D5F" w:rsidRPr="003837C6">
        <w:rPr>
          <w:rFonts w:asciiTheme="minorBidi" w:hAnsiTheme="minorBidi" w:cstheme="minorBidi"/>
          <w:color w:val="auto"/>
          <w:lang w:val="ru-RU"/>
        </w:rPr>
        <w:t>й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. Применяйте его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>для того</w:t>
      </w:r>
      <w:r w:rsidRPr="003837C6">
        <w:rPr>
          <w:rFonts w:asciiTheme="minorBidi" w:hAnsiTheme="minorBidi" w:cstheme="minorBidi"/>
          <w:color w:val="auto"/>
          <w:lang w:val="ru-RU"/>
        </w:rPr>
        <w:t>, чтобы направлять людей ко Христу и помогать им возрастать в Господе</w:t>
      </w:r>
      <w:r w:rsidR="006E4663" w:rsidRPr="003837C6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630889C7" w14:textId="269D198E" w:rsidR="006E4663" w:rsidRPr="003837C6" w:rsidRDefault="00162903" w:rsidP="006E4663">
      <w:pPr>
        <w:pStyle w:val="BulletsActionAssign"/>
        <w:rPr>
          <w:rFonts w:asciiTheme="minorBidi" w:hAnsiTheme="minorBidi" w:cstheme="minorBidi"/>
          <w:color w:val="auto"/>
        </w:rPr>
      </w:pPr>
      <w:r w:rsidRPr="003837C6">
        <w:rPr>
          <w:rFonts w:asciiTheme="minorBidi" w:hAnsiTheme="minorBidi" w:cstheme="minorBidi"/>
          <w:color w:val="auto"/>
          <w:lang w:val="ru-RU"/>
        </w:rPr>
        <w:t xml:space="preserve">Если вы не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 xml:space="preserve">ожидаете от Бога великих дел 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в вашей жизни, вашей семье, жизни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 xml:space="preserve">в </w:t>
      </w:r>
      <w:r w:rsidRPr="003837C6">
        <w:rPr>
          <w:rFonts w:asciiTheme="minorBidi" w:hAnsiTheme="minorBidi" w:cstheme="minorBidi"/>
          <w:color w:val="auto"/>
          <w:lang w:val="ru-RU"/>
        </w:rPr>
        <w:t xml:space="preserve">вашей церкви и культуре, то </w:t>
      </w:r>
      <w:r w:rsidR="00CD0D5F" w:rsidRPr="003837C6">
        <w:rPr>
          <w:rFonts w:asciiTheme="minorBidi" w:hAnsiTheme="minorBidi" w:cstheme="minorBidi"/>
          <w:color w:val="auto"/>
          <w:lang w:val="ru-RU"/>
        </w:rPr>
        <w:t xml:space="preserve">вам </w:t>
      </w:r>
      <w:r w:rsidRPr="003837C6">
        <w:rPr>
          <w:rFonts w:asciiTheme="minorBidi" w:hAnsiTheme="minorBidi" w:cstheme="minorBidi"/>
          <w:color w:val="auto"/>
          <w:lang w:val="ru-RU"/>
        </w:rPr>
        <w:t>следует покаяться в неверии.</w:t>
      </w:r>
      <w:r w:rsidR="00CD0D5F" w:rsidRPr="003837C6">
        <w:rPr>
          <w:rFonts w:asciiTheme="minorBidi" w:hAnsiTheme="minorBidi" w:cstheme="minorBidi"/>
          <w:color w:val="auto"/>
          <w:lang w:val="ru-RU"/>
        </w:rPr>
        <w:t xml:space="preserve">  Исповедуйте грех неверия и просите у Господа веры</w:t>
      </w:r>
      <w:r w:rsidR="006E4663" w:rsidRPr="003837C6">
        <w:rPr>
          <w:rFonts w:asciiTheme="minorBidi" w:hAnsiTheme="minorBidi" w:cstheme="minorBidi"/>
          <w:color w:val="auto"/>
        </w:rPr>
        <w:t>.</w:t>
      </w:r>
    </w:p>
    <w:p w14:paraId="10602F76" w14:textId="77777777" w:rsidR="006E4663" w:rsidRPr="00C555D6" w:rsidRDefault="006E4663" w:rsidP="006E4663">
      <w:pPr>
        <w:tabs>
          <w:tab w:val="left" w:pos="360"/>
        </w:tabs>
        <w:suppressAutoHyphens/>
        <w:rPr>
          <w:rFonts w:asciiTheme="minorBidi" w:hAnsiTheme="minorBidi" w:cstheme="minorBidi"/>
        </w:rPr>
      </w:pPr>
    </w:p>
    <w:p w14:paraId="745D954A" w14:textId="77777777" w:rsidR="00CD05C7" w:rsidRPr="00C555D6" w:rsidRDefault="00CD05C7" w:rsidP="006E4663">
      <w:pPr>
        <w:pStyle w:val="PlainText"/>
        <w:rPr>
          <w:rFonts w:asciiTheme="minorBidi" w:hAnsiTheme="minorBidi" w:cstheme="minorBidi"/>
          <w:sz w:val="24"/>
          <w:szCs w:val="24"/>
        </w:rPr>
      </w:pPr>
    </w:p>
    <w:sectPr w:rsidR="00CD05C7" w:rsidRPr="00C55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2C4C1E63"/>
    <w:multiLevelType w:val="hybridMultilevel"/>
    <w:tmpl w:val="FCC253FC"/>
    <w:lvl w:ilvl="0" w:tplc="ADFAC3B2">
      <w:start w:val="1"/>
      <w:numFmt w:val="upperLetter"/>
      <w:pStyle w:val="MinorHeadingGrey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C7"/>
    <w:rsid w:val="00162903"/>
    <w:rsid w:val="001E7CA0"/>
    <w:rsid w:val="001F7C25"/>
    <w:rsid w:val="00224C09"/>
    <w:rsid w:val="0024677A"/>
    <w:rsid w:val="00252BC7"/>
    <w:rsid w:val="00271705"/>
    <w:rsid w:val="002755AA"/>
    <w:rsid w:val="00275E7A"/>
    <w:rsid w:val="00291FEC"/>
    <w:rsid w:val="002F3077"/>
    <w:rsid w:val="00350DBC"/>
    <w:rsid w:val="003837C6"/>
    <w:rsid w:val="003B3470"/>
    <w:rsid w:val="003F59B3"/>
    <w:rsid w:val="00426C73"/>
    <w:rsid w:val="0043399F"/>
    <w:rsid w:val="004A2A36"/>
    <w:rsid w:val="004B0FAC"/>
    <w:rsid w:val="004B3C20"/>
    <w:rsid w:val="004E55E7"/>
    <w:rsid w:val="00516529"/>
    <w:rsid w:val="00527291"/>
    <w:rsid w:val="00562929"/>
    <w:rsid w:val="005A4601"/>
    <w:rsid w:val="00615B2D"/>
    <w:rsid w:val="00645355"/>
    <w:rsid w:val="00660F2C"/>
    <w:rsid w:val="00663731"/>
    <w:rsid w:val="006677B4"/>
    <w:rsid w:val="006971BF"/>
    <w:rsid w:val="006B1CA4"/>
    <w:rsid w:val="006B7044"/>
    <w:rsid w:val="006B7B49"/>
    <w:rsid w:val="006E4663"/>
    <w:rsid w:val="006F019D"/>
    <w:rsid w:val="006F3369"/>
    <w:rsid w:val="0072534B"/>
    <w:rsid w:val="00742FAB"/>
    <w:rsid w:val="00781287"/>
    <w:rsid w:val="00797649"/>
    <w:rsid w:val="007A4DF0"/>
    <w:rsid w:val="00860493"/>
    <w:rsid w:val="0088174B"/>
    <w:rsid w:val="00884022"/>
    <w:rsid w:val="00887E55"/>
    <w:rsid w:val="008C03F9"/>
    <w:rsid w:val="008E6255"/>
    <w:rsid w:val="00932015"/>
    <w:rsid w:val="009B5AC3"/>
    <w:rsid w:val="009C471C"/>
    <w:rsid w:val="00AE2161"/>
    <w:rsid w:val="00AF002D"/>
    <w:rsid w:val="00B0025A"/>
    <w:rsid w:val="00B066E9"/>
    <w:rsid w:val="00B26C6E"/>
    <w:rsid w:val="00B83967"/>
    <w:rsid w:val="00BB6B43"/>
    <w:rsid w:val="00BC3AEA"/>
    <w:rsid w:val="00C036DD"/>
    <w:rsid w:val="00C555D6"/>
    <w:rsid w:val="00C71D5E"/>
    <w:rsid w:val="00CC65AC"/>
    <w:rsid w:val="00CD05C7"/>
    <w:rsid w:val="00CD0D5F"/>
    <w:rsid w:val="00D63F49"/>
    <w:rsid w:val="00D80347"/>
    <w:rsid w:val="00D84F33"/>
    <w:rsid w:val="00DF7D16"/>
    <w:rsid w:val="00E21F15"/>
    <w:rsid w:val="00E23052"/>
    <w:rsid w:val="00E61FE3"/>
    <w:rsid w:val="00E9132B"/>
    <w:rsid w:val="00EC01DA"/>
    <w:rsid w:val="00F010FB"/>
    <w:rsid w:val="00F50846"/>
    <w:rsid w:val="00F733E2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D820"/>
  <w15:chartTrackingRefBased/>
  <w15:docId w15:val="{315AB111-8291-4EE4-90F3-318295EF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05C7"/>
    <w:rPr>
      <w:rFonts w:ascii="Consolas" w:eastAsiaTheme="minorHAnsi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D05C7"/>
    <w:rPr>
      <w:rFonts w:ascii="Consolas" w:hAnsi="Consolas" w:cs="Consolas"/>
      <w:sz w:val="21"/>
      <w:szCs w:val="21"/>
    </w:rPr>
  </w:style>
  <w:style w:type="paragraph" w:customStyle="1" w:styleId="Orangeline">
    <w:name w:val="Orange line"/>
    <w:basedOn w:val="Normal"/>
    <w:link w:val="OrangelineChar"/>
    <w:uiPriority w:val="1"/>
    <w:qFormat/>
    <w:rsid w:val="006E4663"/>
    <w:pPr>
      <w:widowControl w:val="0"/>
      <w:pBdr>
        <w:bottom w:val="single" w:sz="4" w:space="0" w:color="F15D43"/>
      </w:pBdr>
      <w:spacing w:after="240"/>
      <w:jc w:val="both"/>
    </w:pPr>
    <w:rPr>
      <w:rFonts w:ascii="Arial" w:eastAsia="Calibri" w:hAnsi="Arial" w:cs="Arial"/>
      <w:sz w:val="16"/>
      <w:szCs w:val="16"/>
      <w:lang w:bidi="ar-SA"/>
    </w:rPr>
  </w:style>
  <w:style w:type="character" w:customStyle="1" w:styleId="OrangelineChar">
    <w:name w:val="Orange line Char"/>
    <w:link w:val="Orangeline"/>
    <w:uiPriority w:val="1"/>
    <w:rsid w:val="006E4663"/>
    <w:rPr>
      <w:rFonts w:ascii="Arial" w:eastAsia="Calibri" w:hAnsi="Arial" w:cs="Arial"/>
      <w:sz w:val="16"/>
      <w:szCs w:val="16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6E4663"/>
    <w:pPr>
      <w:widowControl w:val="0"/>
      <w:spacing w:after="120"/>
    </w:pPr>
    <w:rPr>
      <w:rFonts w:ascii="Arial" w:eastAsia="Calibri" w:hAnsi="Arial" w:cs="Arial"/>
      <w:color w:val="2C5376"/>
      <w:szCs w:val="22"/>
      <w:lang w:bidi="ar-SA"/>
    </w:rPr>
  </w:style>
  <w:style w:type="character" w:customStyle="1" w:styleId="ReviewStatementtextChar">
    <w:name w:val="Review Statement text Char"/>
    <w:link w:val="ReviewStatementtext"/>
    <w:uiPriority w:val="1"/>
    <w:rsid w:val="006E4663"/>
    <w:rPr>
      <w:rFonts w:ascii="Arial" w:eastAsia="Calibri" w:hAnsi="Arial" w:cs="Arial"/>
      <w:color w:val="2C5376"/>
      <w:sz w:val="24"/>
    </w:rPr>
  </w:style>
  <w:style w:type="character" w:styleId="CommentReference">
    <w:name w:val="annotation reference"/>
    <w:uiPriority w:val="99"/>
    <w:rsid w:val="006E4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E4663"/>
    <w:pPr>
      <w:suppressAutoHyphens/>
    </w:pPr>
    <w:rPr>
      <w:rFonts w:eastAsia="SimSun"/>
      <w:sz w:val="20"/>
      <w:szCs w:val="20"/>
      <w:lang w:eastAsia="ar-SA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663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6E4663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  <w:lang w:bidi="ar-SA"/>
    </w:rPr>
  </w:style>
  <w:style w:type="character" w:customStyle="1" w:styleId="MinorHeadingTealChar">
    <w:name w:val="Minor Heading Teal Char"/>
    <w:link w:val="MinorHeadingTeal"/>
    <w:uiPriority w:val="1"/>
    <w:rsid w:val="006E4663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MinorHeadingGrey">
    <w:name w:val="Minor Heading Grey"/>
    <w:basedOn w:val="List"/>
    <w:link w:val="MinorHeadingGreyChar"/>
    <w:uiPriority w:val="1"/>
    <w:qFormat/>
    <w:rsid w:val="006E4663"/>
    <w:pPr>
      <w:numPr>
        <w:numId w:val="2"/>
      </w:numPr>
      <w:suppressAutoHyphens/>
      <w:spacing w:before="240" w:after="120" w:line="240" w:lineRule="auto"/>
      <w:contextualSpacing w:val="0"/>
      <w:jc w:val="both"/>
      <w:outlineLvl w:val="0"/>
    </w:pPr>
    <w:rPr>
      <w:rFonts w:ascii="Arial" w:eastAsia="Calibri" w:hAnsi="Arial" w:cs="Arial"/>
      <w:b/>
      <w:color w:val="535352"/>
      <w:sz w:val="24"/>
      <w:szCs w:val="24"/>
      <w:lang w:eastAsia="ar-SA"/>
    </w:rPr>
  </w:style>
  <w:style w:type="character" w:customStyle="1" w:styleId="MinorHeadingGreyChar">
    <w:name w:val="Minor Heading Grey Char"/>
    <w:link w:val="MinorHeadingGrey"/>
    <w:uiPriority w:val="1"/>
    <w:rsid w:val="006E4663"/>
    <w:rPr>
      <w:rFonts w:ascii="Arial" w:eastAsia="Calibri" w:hAnsi="Arial" w:cs="Arial"/>
      <w:b/>
      <w:color w:val="535352"/>
      <w:sz w:val="24"/>
      <w:szCs w:val="24"/>
      <w:lang w:eastAsia="ar-SA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6E4663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  <w:lang w:bidi="ar-SA"/>
    </w:rPr>
  </w:style>
  <w:style w:type="character" w:customStyle="1" w:styleId="IndentedMinorHeadingChar">
    <w:name w:val="Indented Minor Heading Char"/>
    <w:link w:val="IndentedMinorHeading"/>
    <w:uiPriority w:val="1"/>
    <w:rsid w:val="006E4663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6E4663"/>
    <w:pPr>
      <w:numPr>
        <w:numId w:val="3"/>
      </w:numPr>
      <w:tabs>
        <w:tab w:val="left" w:pos="720"/>
      </w:tabs>
      <w:suppressAutoHyphens/>
      <w:spacing w:after="120" w:line="240" w:lineRule="auto"/>
      <w:contextualSpacing w:val="0"/>
      <w:jc w:val="both"/>
    </w:pPr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6E4663"/>
    <w:pPr>
      <w:numPr>
        <w:numId w:val="5"/>
      </w:numPr>
      <w:spacing w:after="120"/>
    </w:pPr>
    <w:rPr>
      <w:rFonts w:ascii="Arial" w:eastAsia="ヒラギノ角ゴ Pro W3" w:hAnsi="Arial" w:cs="Arial"/>
      <w:color w:val="000000"/>
      <w:lang w:bidi="ar-SA"/>
    </w:rPr>
  </w:style>
  <w:style w:type="character" w:customStyle="1" w:styleId="ReflectQsListChar">
    <w:name w:val="Reflect Qs List Char"/>
    <w:link w:val="ReflectQsList"/>
    <w:uiPriority w:val="1"/>
    <w:rsid w:val="006E4663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6E4663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6E4663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  <w:lang w:bidi="ar-SA"/>
    </w:rPr>
  </w:style>
  <w:style w:type="character" w:customStyle="1" w:styleId="CaseStudytextChar">
    <w:name w:val="Case Study text Char"/>
    <w:link w:val="CaseStudytext"/>
    <w:uiPriority w:val="1"/>
    <w:rsid w:val="006E4663"/>
    <w:rPr>
      <w:rFonts w:ascii="Arial" w:eastAsia="Calibri" w:hAnsi="Arial" w:cs="Arial"/>
      <w:bCs/>
      <w:color w:val="535352"/>
      <w:sz w:val="24"/>
    </w:rPr>
  </w:style>
  <w:style w:type="paragraph" w:styleId="List">
    <w:name w:val="List"/>
    <w:basedOn w:val="Normal"/>
    <w:uiPriority w:val="99"/>
    <w:semiHidden/>
    <w:unhideWhenUsed/>
    <w:rsid w:val="006E4663"/>
    <w:pPr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v">
    <w:name w:val="v"/>
    <w:basedOn w:val="DefaultParagraphFont"/>
    <w:rsid w:val="00C036DD"/>
  </w:style>
  <w:style w:type="character" w:customStyle="1" w:styleId="apple-converted-space">
    <w:name w:val="apple-converted-space"/>
    <w:basedOn w:val="DefaultParagraphFont"/>
    <w:rsid w:val="00C0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9F8AD1-639E-E449-8EAE-B4490183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3</Pages>
  <Words>586</Words>
  <Characters>3957</Characters>
  <Application>Microsoft Office Word</Application>
  <DocSecurity>0</DocSecurity>
  <Lines>439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74</cp:revision>
  <dcterms:created xsi:type="dcterms:W3CDTF">2021-11-19T19:47:00Z</dcterms:created>
  <dcterms:modified xsi:type="dcterms:W3CDTF">2022-06-02T17:05:00Z</dcterms:modified>
</cp:coreProperties>
</file>