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916D5" w14:textId="77777777" w:rsidR="004E036F" w:rsidRDefault="004E036F" w:rsidP="00001EF5">
      <w:pPr>
        <w:shd w:val="clear" w:color="auto" w:fill="FFFFFF"/>
        <w:spacing w:after="150" w:line="240" w:lineRule="auto"/>
        <w:jc w:val="center"/>
        <w:outlineLvl w:val="3"/>
        <w:rPr>
          <w:rFonts w:asciiTheme="minorBidi" w:eastAsia="Times New Roman" w:hAnsiTheme="minorBidi"/>
          <w:b/>
          <w:bCs/>
          <w:color w:val="333333"/>
          <w:sz w:val="24"/>
          <w:szCs w:val="24"/>
          <w:lang w:val="ru-RU"/>
        </w:rPr>
      </w:pPr>
    </w:p>
    <w:p w14:paraId="3C38B3B3" w14:textId="0FBE01D6" w:rsidR="00001EF5" w:rsidRPr="002B4189" w:rsidRDefault="00001EF5" w:rsidP="00001EF5">
      <w:pPr>
        <w:shd w:val="clear" w:color="auto" w:fill="FFFFFF"/>
        <w:spacing w:after="150" w:line="240" w:lineRule="auto"/>
        <w:jc w:val="center"/>
        <w:outlineLvl w:val="3"/>
        <w:rPr>
          <w:rFonts w:asciiTheme="minorBidi" w:eastAsia="Times New Roman" w:hAnsiTheme="minorBidi"/>
          <w:b/>
          <w:bCs/>
          <w:color w:val="333333"/>
          <w:sz w:val="24"/>
          <w:szCs w:val="24"/>
          <w:lang w:val="ru-RU"/>
        </w:rPr>
      </w:pPr>
      <w:r w:rsidRPr="002B4189">
        <w:rPr>
          <w:rFonts w:asciiTheme="minorBidi" w:eastAsia="Times New Roman" w:hAnsiTheme="minorBidi"/>
          <w:b/>
          <w:bCs/>
          <w:color w:val="333333"/>
          <w:sz w:val="24"/>
          <w:szCs w:val="24"/>
          <w:lang w:val="ru-RU"/>
        </w:rPr>
        <w:t>НОВОЗАВЕТНЫЕ</w:t>
      </w:r>
      <w:r w:rsidRPr="002B4189">
        <w:rPr>
          <w:rFonts w:asciiTheme="minorBidi" w:eastAsia="Times New Roman" w:hAnsiTheme="minorBidi"/>
          <w:b/>
          <w:bCs/>
          <w:color w:val="333333"/>
          <w:sz w:val="24"/>
          <w:szCs w:val="24"/>
        </w:rPr>
        <w:t xml:space="preserve"> </w:t>
      </w:r>
      <w:r w:rsidRPr="002B4189">
        <w:rPr>
          <w:rFonts w:asciiTheme="minorBidi" w:eastAsia="Times New Roman" w:hAnsiTheme="minorBidi"/>
          <w:b/>
          <w:bCs/>
          <w:color w:val="333333"/>
          <w:sz w:val="24"/>
          <w:szCs w:val="24"/>
          <w:lang w:val="ru-RU"/>
        </w:rPr>
        <w:t>ПОСЛАНИЯ</w:t>
      </w:r>
      <w:r w:rsidRPr="002B4189">
        <w:rPr>
          <w:rFonts w:asciiTheme="minorBidi" w:eastAsia="Times New Roman" w:hAnsiTheme="minorBidi"/>
          <w:b/>
          <w:bCs/>
          <w:color w:val="333333"/>
          <w:sz w:val="24"/>
          <w:szCs w:val="24"/>
        </w:rPr>
        <w:t xml:space="preserve"> </w:t>
      </w:r>
    </w:p>
    <w:p w14:paraId="6A920CDF" w14:textId="0004C27F" w:rsidR="00001EF5" w:rsidRPr="002B4189" w:rsidRDefault="00001EF5" w:rsidP="00001EF5">
      <w:pPr>
        <w:shd w:val="clear" w:color="auto" w:fill="FFFFFF"/>
        <w:spacing w:after="100" w:afterAutospacing="1" w:line="240" w:lineRule="auto"/>
        <w:jc w:val="center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Calibri" w:hAnsiTheme="minorBidi"/>
          <w:b/>
          <w:i/>
          <w:iCs/>
          <w:sz w:val="24"/>
          <w:szCs w:val="24"/>
          <w:lang w:val="ru-RU"/>
        </w:rPr>
        <w:t>Инструкция</w:t>
      </w:r>
      <w:r w:rsidRPr="002B4189">
        <w:rPr>
          <w:rFonts w:asciiTheme="minorBidi" w:eastAsia="Calibri" w:hAnsiTheme="minorBidi"/>
          <w:b/>
          <w:i/>
          <w:iCs/>
          <w:sz w:val="24"/>
          <w:szCs w:val="24"/>
        </w:rPr>
        <w:t xml:space="preserve"> </w:t>
      </w:r>
      <w:r w:rsidRPr="002B4189">
        <w:rPr>
          <w:rFonts w:asciiTheme="minorBidi" w:eastAsia="Calibri" w:hAnsiTheme="minorBidi"/>
          <w:b/>
          <w:i/>
          <w:iCs/>
          <w:sz w:val="24"/>
          <w:szCs w:val="24"/>
          <w:lang w:val="ru-RU"/>
        </w:rPr>
        <w:t>по</w:t>
      </w:r>
      <w:r w:rsidRPr="002B4189">
        <w:rPr>
          <w:rFonts w:asciiTheme="minorBidi" w:eastAsia="Calibri" w:hAnsiTheme="minorBidi"/>
          <w:b/>
          <w:i/>
          <w:iCs/>
          <w:sz w:val="24"/>
          <w:szCs w:val="24"/>
        </w:rPr>
        <w:t xml:space="preserve"> </w:t>
      </w:r>
      <w:r w:rsidRPr="002B4189">
        <w:rPr>
          <w:rFonts w:asciiTheme="minorBidi" w:eastAsia="Calibri" w:hAnsiTheme="minorBidi"/>
          <w:b/>
          <w:i/>
          <w:iCs/>
          <w:sz w:val="24"/>
          <w:szCs w:val="24"/>
          <w:lang w:val="ru-RU"/>
        </w:rPr>
        <w:t>курсу</w:t>
      </w:r>
    </w:p>
    <w:p w14:paraId="41AEB67D" w14:textId="01415478" w:rsidR="00CC6B63" w:rsidRPr="002B4189" w:rsidRDefault="00001EF5" w:rsidP="00CC6B63">
      <w:pPr>
        <w:shd w:val="clear" w:color="auto" w:fill="FFFFFF"/>
        <w:spacing w:after="100" w:afterAutospacing="1" w:line="240" w:lineRule="auto"/>
        <w:rPr>
          <w:rFonts w:asciiTheme="minorBidi" w:eastAsia="Times New Roman" w:hAnsiTheme="minorBidi"/>
          <w:b/>
          <w:bCs/>
          <w:i/>
          <w:iCs/>
          <w:color w:val="333333"/>
          <w:lang w:val="ru-RU"/>
        </w:rPr>
      </w:pPr>
      <w:r w:rsidRPr="002B4189">
        <w:rPr>
          <w:rFonts w:asciiTheme="minorBidi" w:eastAsia="Times New Roman" w:hAnsiTheme="minorBidi"/>
          <w:b/>
          <w:bCs/>
          <w:i/>
          <w:iCs/>
          <w:color w:val="333333"/>
          <w:lang w:val="ru-RU"/>
        </w:rPr>
        <w:t>Послание</w:t>
      </w:r>
      <w:r w:rsidRPr="002B4189">
        <w:rPr>
          <w:rFonts w:asciiTheme="minorBidi" w:eastAsia="Times New Roman" w:hAnsiTheme="minorBidi"/>
          <w:b/>
          <w:bCs/>
          <w:i/>
          <w:iCs/>
          <w:color w:val="333333"/>
        </w:rPr>
        <w:t xml:space="preserve"> </w:t>
      </w:r>
      <w:r w:rsidRPr="002B4189">
        <w:rPr>
          <w:rFonts w:asciiTheme="minorBidi" w:eastAsia="Times New Roman" w:hAnsiTheme="minorBidi"/>
          <w:b/>
          <w:bCs/>
          <w:i/>
          <w:iCs/>
          <w:color w:val="333333"/>
          <w:lang w:val="ru-RU"/>
        </w:rPr>
        <w:t>к</w:t>
      </w:r>
      <w:r w:rsidRPr="002B4189">
        <w:rPr>
          <w:rFonts w:asciiTheme="minorBidi" w:eastAsia="Times New Roman" w:hAnsiTheme="minorBidi"/>
          <w:b/>
          <w:bCs/>
          <w:i/>
          <w:iCs/>
          <w:color w:val="333333"/>
        </w:rPr>
        <w:t xml:space="preserve"> </w:t>
      </w:r>
      <w:r w:rsidRPr="002B4189">
        <w:rPr>
          <w:rFonts w:asciiTheme="minorBidi" w:eastAsia="Times New Roman" w:hAnsiTheme="minorBidi"/>
          <w:b/>
          <w:bCs/>
          <w:i/>
          <w:iCs/>
          <w:color w:val="333333"/>
          <w:lang w:val="ru-RU"/>
        </w:rPr>
        <w:t>евреям</w:t>
      </w:r>
      <w:r w:rsidRPr="002B4189">
        <w:rPr>
          <w:rFonts w:asciiTheme="minorBidi" w:eastAsia="Times New Roman" w:hAnsiTheme="minorBidi"/>
          <w:b/>
          <w:bCs/>
          <w:i/>
          <w:iCs/>
          <w:color w:val="333333"/>
        </w:rPr>
        <w:t xml:space="preserve"> </w:t>
      </w:r>
      <w:r w:rsidR="00CC6B63" w:rsidRPr="002B4189">
        <w:rPr>
          <w:rFonts w:asciiTheme="minorBidi" w:eastAsia="Times New Roman" w:hAnsiTheme="minorBidi"/>
          <w:b/>
          <w:bCs/>
          <w:i/>
          <w:iCs/>
          <w:color w:val="333333"/>
        </w:rPr>
        <w:br/>
      </w:r>
      <w:r w:rsidRPr="002B4189">
        <w:rPr>
          <w:rFonts w:asciiTheme="minorBidi" w:eastAsia="Times New Roman" w:hAnsiTheme="minorBidi"/>
          <w:b/>
          <w:bCs/>
          <w:i/>
          <w:iCs/>
          <w:color w:val="333333"/>
          <w:lang w:val="ru-RU"/>
        </w:rPr>
        <w:t>Послание</w:t>
      </w:r>
      <w:r w:rsidRPr="002B4189">
        <w:rPr>
          <w:rFonts w:asciiTheme="minorBidi" w:eastAsia="Times New Roman" w:hAnsiTheme="minorBidi"/>
          <w:b/>
          <w:bCs/>
          <w:i/>
          <w:iCs/>
          <w:color w:val="333333"/>
        </w:rPr>
        <w:t xml:space="preserve"> </w:t>
      </w:r>
      <w:r w:rsidRPr="002B4189">
        <w:rPr>
          <w:rFonts w:asciiTheme="minorBidi" w:eastAsia="Times New Roman" w:hAnsiTheme="minorBidi"/>
          <w:b/>
          <w:bCs/>
          <w:i/>
          <w:iCs/>
          <w:color w:val="333333"/>
          <w:lang w:val="ru-RU"/>
        </w:rPr>
        <w:t>Иакова</w:t>
      </w:r>
      <w:r w:rsidRPr="002B4189">
        <w:rPr>
          <w:rFonts w:asciiTheme="minorBidi" w:eastAsia="Times New Roman" w:hAnsiTheme="minorBidi"/>
          <w:b/>
          <w:bCs/>
          <w:i/>
          <w:iCs/>
          <w:color w:val="333333"/>
        </w:rPr>
        <w:t xml:space="preserve"> </w:t>
      </w:r>
      <w:r w:rsidR="00CC6B63" w:rsidRPr="002B4189">
        <w:rPr>
          <w:rFonts w:asciiTheme="minorBidi" w:eastAsia="Times New Roman" w:hAnsiTheme="minorBidi"/>
          <w:b/>
          <w:bCs/>
          <w:i/>
          <w:iCs/>
          <w:color w:val="333333"/>
        </w:rPr>
        <w:br/>
      </w:r>
      <w:r w:rsidRPr="002B4189">
        <w:rPr>
          <w:rFonts w:asciiTheme="minorBidi" w:eastAsia="Times New Roman" w:hAnsiTheme="minorBidi"/>
          <w:b/>
          <w:bCs/>
          <w:i/>
          <w:iCs/>
          <w:color w:val="333333"/>
          <w:lang w:val="ru-RU"/>
        </w:rPr>
        <w:t>Откровение</w:t>
      </w:r>
      <w:r w:rsidRPr="002B4189">
        <w:rPr>
          <w:rFonts w:asciiTheme="minorBidi" w:eastAsia="Times New Roman" w:hAnsiTheme="minorBidi"/>
          <w:b/>
          <w:bCs/>
          <w:i/>
          <w:iCs/>
          <w:color w:val="333333"/>
        </w:rPr>
        <w:t xml:space="preserve"> </w:t>
      </w:r>
      <w:r w:rsidRPr="002B4189">
        <w:rPr>
          <w:rFonts w:asciiTheme="minorBidi" w:eastAsia="Times New Roman" w:hAnsiTheme="minorBidi"/>
          <w:b/>
          <w:bCs/>
          <w:i/>
          <w:iCs/>
          <w:color w:val="333333"/>
          <w:lang w:val="ru-RU"/>
        </w:rPr>
        <w:t>Иоанна</w:t>
      </w:r>
      <w:r w:rsidRPr="002B4189">
        <w:rPr>
          <w:rFonts w:asciiTheme="minorBidi" w:eastAsia="Times New Roman" w:hAnsiTheme="minorBidi"/>
          <w:b/>
          <w:bCs/>
          <w:i/>
          <w:iCs/>
          <w:color w:val="333333"/>
        </w:rPr>
        <w:t xml:space="preserve"> </w:t>
      </w:r>
      <w:r w:rsidRPr="002B4189">
        <w:rPr>
          <w:rFonts w:asciiTheme="minorBidi" w:eastAsia="Times New Roman" w:hAnsiTheme="minorBidi"/>
          <w:b/>
          <w:bCs/>
          <w:i/>
          <w:iCs/>
          <w:color w:val="333333"/>
          <w:lang w:val="ru-RU"/>
        </w:rPr>
        <w:t>Богослова</w:t>
      </w:r>
      <w:r w:rsidRPr="002B4189">
        <w:rPr>
          <w:rFonts w:asciiTheme="minorBidi" w:eastAsia="Times New Roman" w:hAnsiTheme="minorBidi"/>
          <w:b/>
          <w:bCs/>
          <w:i/>
          <w:iCs/>
          <w:color w:val="333333"/>
        </w:rPr>
        <w:t xml:space="preserve"> </w:t>
      </w:r>
    </w:p>
    <w:p w14:paraId="669BB01A" w14:textId="6C373931" w:rsidR="00CC6B63" w:rsidRPr="002B4189" w:rsidRDefault="00001EF5" w:rsidP="00CC6B63">
      <w:pPr>
        <w:shd w:val="clear" w:color="auto" w:fill="FFFFFF"/>
        <w:spacing w:after="100" w:afterAutospacing="1" w:line="240" w:lineRule="auto"/>
        <w:rPr>
          <w:rFonts w:asciiTheme="minorBidi" w:eastAsia="Times New Roman" w:hAnsiTheme="minorBidi"/>
          <w:color w:val="333333"/>
          <w:lang w:val="ru-RU"/>
        </w:rPr>
      </w:pPr>
      <w:r w:rsidRPr="002B4189">
        <w:rPr>
          <w:rFonts w:asciiTheme="minorBidi" w:eastAsia="Times New Roman" w:hAnsiTheme="minorBidi"/>
          <w:b/>
          <w:bCs/>
          <w:sz w:val="24"/>
          <w:szCs w:val="24"/>
          <w:lang w:val="ru-RU"/>
        </w:rPr>
        <w:t>ОПИСАНИЕ КУРСА</w:t>
      </w:r>
    </w:p>
    <w:p w14:paraId="7DBFB55A" w14:textId="5E60A59C" w:rsidR="00CC6B63" w:rsidRPr="002B4189" w:rsidRDefault="00762E56" w:rsidP="0036215D">
      <w:pPr>
        <w:shd w:val="clear" w:color="auto" w:fill="FFFFFF"/>
        <w:spacing w:after="100" w:afterAutospacing="1" w:line="240" w:lineRule="auto"/>
        <w:jc w:val="both"/>
        <w:rPr>
          <w:rFonts w:asciiTheme="minorBidi" w:eastAsia="Times New Roman" w:hAnsiTheme="minorBidi"/>
          <w:color w:val="333333"/>
          <w:lang w:val="ru-RU"/>
        </w:rPr>
      </w:pPr>
      <w:r w:rsidRPr="002B4189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Учебный курс исследует </w:t>
      </w:r>
      <w:r w:rsidRPr="002B4189">
        <w:rPr>
          <w:rFonts w:asciiTheme="minorBidi" w:eastAsia="Times New Roman" w:hAnsiTheme="minorBidi"/>
          <w:color w:val="333333"/>
          <w:lang w:val="ru-RU"/>
        </w:rPr>
        <w:t>обстоятельства написания, цел</w:t>
      </w:r>
      <w:r w:rsidRPr="002B4189">
        <w:rPr>
          <w:rFonts w:asciiTheme="minorBidi" w:eastAsia="Times New Roman" w:hAnsiTheme="minorBidi"/>
          <w:color w:val="333333"/>
          <w:lang w:val="ru-RU"/>
        </w:rPr>
        <w:t>и</w:t>
      </w:r>
      <w:r w:rsidRPr="002B4189">
        <w:rPr>
          <w:rFonts w:asciiTheme="minorBidi" w:eastAsia="Times New Roman" w:hAnsiTheme="minorBidi"/>
          <w:color w:val="333333"/>
          <w:lang w:val="ru-RU"/>
        </w:rPr>
        <w:t>, структур</w:t>
      </w:r>
      <w:r w:rsidRPr="002B4189">
        <w:rPr>
          <w:rFonts w:asciiTheme="minorBidi" w:eastAsia="Times New Roman" w:hAnsiTheme="minorBidi"/>
          <w:color w:val="333333"/>
          <w:lang w:val="ru-RU"/>
        </w:rPr>
        <w:t>у</w:t>
      </w:r>
      <w:r w:rsidRPr="002B4189">
        <w:rPr>
          <w:rFonts w:asciiTheme="minorBidi" w:eastAsia="Times New Roman" w:hAnsiTheme="minorBidi"/>
          <w:color w:val="333333"/>
          <w:lang w:val="ru-RU"/>
        </w:rPr>
        <w:t xml:space="preserve"> и содержани</w:t>
      </w:r>
      <w:r w:rsidRPr="002B4189">
        <w:rPr>
          <w:rFonts w:asciiTheme="minorBidi" w:eastAsia="Times New Roman" w:hAnsiTheme="minorBidi"/>
          <w:color w:val="333333"/>
          <w:lang w:val="ru-RU"/>
        </w:rPr>
        <w:t>е</w:t>
      </w:r>
      <w:r w:rsidRPr="002B4189">
        <w:rPr>
          <w:rFonts w:asciiTheme="minorBidi" w:eastAsia="Times New Roman" w:hAnsiTheme="minorBidi"/>
          <w:color w:val="333333"/>
          <w:lang w:val="ru-RU"/>
        </w:rPr>
        <w:t xml:space="preserve"> Посланий к евреям, Иакова, и Книги Откровение</w:t>
      </w:r>
      <w:r w:rsidRPr="002B4189">
        <w:rPr>
          <w:rFonts w:asciiTheme="minorBidi" w:eastAsia="Times New Roman" w:hAnsiTheme="minorBidi"/>
          <w:color w:val="333333"/>
          <w:lang w:val="ru-RU"/>
        </w:rPr>
        <w:t xml:space="preserve">. Это три наиболее сложные, но и наиболее практические книги в Новом </w:t>
      </w:r>
      <w:r w:rsidRPr="00A02566">
        <w:rPr>
          <w:rFonts w:asciiTheme="minorBidi" w:eastAsia="Times New Roman" w:hAnsiTheme="minorBidi"/>
          <w:color w:val="333333"/>
          <w:lang w:val="ru-RU"/>
        </w:rPr>
        <w:t>Завете</w:t>
      </w:r>
      <w:r w:rsidR="00CC6B63" w:rsidRPr="00A02566">
        <w:rPr>
          <w:rFonts w:asciiTheme="minorBidi" w:eastAsia="Times New Roman" w:hAnsiTheme="minorBidi"/>
          <w:color w:val="333333"/>
          <w:lang w:val="ru-RU"/>
        </w:rPr>
        <w:t>.</w:t>
      </w:r>
      <w:r w:rsidR="00CC6B63" w:rsidRPr="002B4189">
        <w:rPr>
          <w:rFonts w:asciiTheme="minorBidi" w:eastAsia="Times New Roman" w:hAnsiTheme="minorBidi"/>
          <w:color w:val="333333"/>
        </w:rPr>
        <w:t> </w:t>
      </w:r>
      <w:r w:rsidRPr="002B4189">
        <w:rPr>
          <w:rFonts w:asciiTheme="minorBidi" w:eastAsia="Times New Roman" w:hAnsiTheme="minorBidi"/>
          <w:color w:val="333333"/>
          <w:lang w:val="ru-RU"/>
        </w:rPr>
        <w:t>Многие из затрагиваемых в них тем не подаются легкому осмыслению. Но в них легче разобраться, зная, что их первые читатели подвергались преследованиям и искушению отступить от Христа</w:t>
      </w:r>
      <w:r w:rsidR="00CC6B63" w:rsidRPr="002B4189">
        <w:rPr>
          <w:rFonts w:asciiTheme="minorBidi" w:eastAsia="Times New Roman" w:hAnsiTheme="minorBidi"/>
          <w:color w:val="333333"/>
          <w:lang w:val="ru-RU"/>
        </w:rPr>
        <w:t xml:space="preserve">. </w:t>
      </w:r>
      <w:r w:rsidR="00E033DD" w:rsidRPr="002B4189">
        <w:rPr>
          <w:rFonts w:asciiTheme="minorBidi" w:eastAsia="Times New Roman" w:hAnsiTheme="minorBidi"/>
          <w:color w:val="333333"/>
          <w:shd w:val="clear" w:color="auto" w:fill="FFFFFF"/>
          <w:lang w:val="ru-RU" w:bidi="he-IL"/>
        </w:rPr>
        <w:t>Курс основан на сери</w:t>
      </w:r>
      <w:r w:rsidR="00E033DD" w:rsidRPr="002B4189">
        <w:rPr>
          <w:rFonts w:asciiTheme="minorBidi" w:eastAsia="Times New Roman" w:hAnsiTheme="minorBidi"/>
          <w:color w:val="333333"/>
          <w:shd w:val="clear" w:color="auto" w:fill="FFFFFF"/>
          <w:lang w:val="ru-RU" w:bidi="he-IL"/>
        </w:rPr>
        <w:t>ях</w:t>
      </w:r>
      <w:r w:rsidR="00E033DD" w:rsidRPr="002B4189">
        <w:rPr>
          <w:rFonts w:asciiTheme="minorBidi" w:eastAsia="Times New Roman" w:hAnsiTheme="minorBidi"/>
          <w:color w:val="333333"/>
          <w:shd w:val="clear" w:color="auto" w:fill="FFFFFF"/>
          <w:lang w:val="ru-RU" w:bidi="he-IL"/>
        </w:rPr>
        <w:t xml:space="preserve"> лекци</w:t>
      </w:r>
      <w:r w:rsidR="00CE5118" w:rsidRPr="002B4189">
        <w:rPr>
          <w:rFonts w:asciiTheme="minorBidi" w:eastAsia="Times New Roman" w:hAnsiTheme="minorBidi"/>
          <w:color w:val="333333"/>
          <w:shd w:val="clear" w:color="auto" w:fill="FFFFFF"/>
          <w:lang w:val="ru-RU" w:bidi="he-IL"/>
        </w:rPr>
        <w:t>й</w:t>
      </w:r>
      <w:r w:rsidR="00CE5118" w:rsidRPr="002B4189">
        <w:rPr>
          <w:rFonts w:asciiTheme="minorBidi" w:eastAsia="Times New Roman" w:hAnsiTheme="minorBidi"/>
          <w:i/>
          <w:iCs/>
          <w:color w:val="2C5376"/>
          <w:lang w:val="ru-RU"/>
        </w:rPr>
        <w:t xml:space="preserve"> Послание к </w:t>
      </w:r>
      <w:r w:rsidR="001961A9" w:rsidRPr="002B4189">
        <w:rPr>
          <w:rFonts w:asciiTheme="minorBidi" w:eastAsia="Times New Roman" w:hAnsiTheme="minorBidi"/>
          <w:i/>
          <w:iCs/>
          <w:color w:val="2C5376"/>
          <w:lang w:val="ru-RU"/>
        </w:rPr>
        <w:t>е</w:t>
      </w:r>
      <w:r w:rsidR="00CE5118" w:rsidRPr="002B4189">
        <w:rPr>
          <w:rFonts w:asciiTheme="minorBidi" w:eastAsia="Times New Roman" w:hAnsiTheme="minorBidi"/>
          <w:i/>
          <w:iCs/>
          <w:color w:val="2C5376"/>
          <w:lang w:val="ru-RU"/>
        </w:rPr>
        <w:t>вреям</w:t>
      </w:r>
      <w:r w:rsidR="00CE5118" w:rsidRPr="002B4189">
        <w:rPr>
          <w:rFonts w:asciiTheme="minorBidi" w:eastAsia="Times New Roman" w:hAnsiTheme="minorBidi"/>
          <w:color w:val="333333"/>
          <w:lang w:val="ru-RU"/>
        </w:rPr>
        <w:t>,</w:t>
      </w:r>
      <w:r w:rsidR="00CE5118" w:rsidRPr="002B4189">
        <w:rPr>
          <w:rFonts w:asciiTheme="minorBidi" w:eastAsia="Times New Roman" w:hAnsiTheme="minorBidi"/>
          <w:i/>
          <w:iCs/>
          <w:color w:val="2C5376"/>
          <w:lang w:val="ru-RU"/>
        </w:rPr>
        <w:t xml:space="preserve"> Послание Иакова,  Книга Откровение Иоанна</w:t>
      </w:r>
      <w:r w:rsidR="00E033DD" w:rsidRPr="002B4189">
        <w:rPr>
          <w:rFonts w:asciiTheme="minorBidi" w:eastAsia="Times New Roman" w:hAnsiTheme="minorBidi"/>
          <w:color w:val="333333"/>
          <w:lang w:val="ru-RU"/>
        </w:rPr>
        <w:t xml:space="preserve">, которые </w:t>
      </w:r>
      <w:r w:rsidR="00E033DD" w:rsidRPr="002B4189">
        <w:rPr>
          <w:rFonts w:asciiTheme="minorBidi" w:hAnsiTheme="minorBidi"/>
          <w:color w:val="333333"/>
          <w:shd w:val="clear" w:color="auto" w:fill="FFFFFF"/>
          <w:lang w:val="ru-RU"/>
        </w:rPr>
        <w:t>подготовле</w:t>
      </w:r>
      <w:r w:rsidR="00E033DD" w:rsidRPr="002B4189">
        <w:rPr>
          <w:rFonts w:asciiTheme="minorBidi" w:hAnsiTheme="minorBidi"/>
          <w:color w:val="333333"/>
          <w:shd w:val="clear" w:color="auto" w:fill="FFFFFF"/>
          <w:lang w:val="ru-RU"/>
        </w:rPr>
        <w:t>ны</w:t>
      </w:r>
      <w:r w:rsidR="00E033DD" w:rsidRPr="002B4189">
        <w:rPr>
          <w:rFonts w:asciiTheme="minorBidi" w:hAnsiTheme="minorBidi"/>
          <w:color w:val="333333"/>
          <w:shd w:val="clear" w:color="auto" w:fill="FFFFFF"/>
          <w:lang w:val="ru-RU"/>
        </w:rPr>
        <w:t xml:space="preserve"> служением «Третье Тысячелетие»</w:t>
      </w:r>
      <w:r w:rsidR="00E033DD" w:rsidRPr="002B4189">
        <w:rPr>
          <w:rFonts w:asciiTheme="minorBidi" w:hAnsiTheme="minorBidi"/>
          <w:color w:val="333333"/>
          <w:shd w:val="clear" w:color="auto" w:fill="FFFFFF"/>
          <w:lang w:val="ru-RU"/>
        </w:rPr>
        <w:t>. Лекции</w:t>
      </w:r>
      <w:r w:rsidR="00E033DD" w:rsidRPr="002B4189">
        <w:rPr>
          <w:rFonts w:asciiTheme="minorBidi" w:hAnsiTheme="minorBidi"/>
          <w:color w:val="333333"/>
          <w:shd w:val="clear" w:color="auto" w:fill="FFFFFF"/>
          <w:lang w:val="ru-RU"/>
        </w:rPr>
        <w:t xml:space="preserve"> представл</w:t>
      </w:r>
      <w:r w:rsidR="00E033DD" w:rsidRPr="002B4189">
        <w:rPr>
          <w:rFonts w:asciiTheme="minorBidi" w:hAnsiTheme="minorBidi"/>
          <w:color w:val="333333"/>
          <w:shd w:val="clear" w:color="auto" w:fill="FFFFFF"/>
          <w:lang w:val="ru-RU"/>
        </w:rPr>
        <w:t xml:space="preserve">яют: </w:t>
      </w:r>
      <w:r w:rsidR="00CC6B63" w:rsidRPr="002B4189">
        <w:rPr>
          <w:rFonts w:asciiTheme="minorBidi" w:eastAsia="Times New Roman" w:hAnsiTheme="minorBidi"/>
          <w:color w:val="333333"/>
          <w:lang w:val="ru-RU"/>
        </w:rPr>
        <w:t xml:space="preserve"> </w:t>
      </w:r>
      <w:proofErr w:type="spellStart"/>
      <w:r w:rsidR="00CC6B63" w:rsidRPr="002B4189">
        <w:rPr>
          <w:rFonts w:asciiTheme="minorBidi" w:eastAsia="Times New Roman" w:hAnsiTheme="minorBidi"/>
          <w:color w:val="333333"/>
        </w:rPr>
        <w:t>Dr</w:t>
      </w:r>
      <w:proofErr w:type="spellEnd"/>
      <w:r w:rsidR="00CC6B63" w:rsidRPr="002B4189">
        <w:rPr>
          <w:rFonts w:asciiTheme="minorBidi" w:eastAsia="Times New Roman" w:hAnsiTheme="minorBidi"/>
          <w:color w:val="333333"/>
          <w:lang w:val="ru-RU"/>
        </w:rPr>
        <w:t xml:space="preserve">. </w:t>
      </w:r>
      <w:r w:rsidR="00CC6B63" w:rsidRPr="002B4189">
        <w:rPr>
          <w:rFonts w:asciiTheme="minorBidi" w:eastAsia="Times New Roman" w:hAnsiTheme="minorBidi"/>
          <w:color w:val="333333"/>
        </w:rPr>
        <w:t>Stephen</w:t>
      </w:r>
      <w:r w:rsidR="00CC6B63" w:rsidRPr="002B4189">
        <w:rPr>
          <w:rFonts w:asciiTheme="minorBidi" w:eastAsia="Times New Roman" w:hAnsiTheme="minorBidi"/>
          <w:color w:val="333333"/>
          <w:lang w:val="ru-RU"/>
        </w:rPr>
        <w:t xml:space="preserve"> </w:t>
      </w:r>
      <w:r w:rsidR="00CC6B63" w:rsidRPr="002B4189">
        <w:rPr>
          <w:rFonts w:asciiTheme="minorBidi" w:eastAsia="Times New Roman" w:hAnsiTheme="minorBidi"/>
          <w:color w:val="333333"/>
        </w:rPr>
        <w:t>Um</w:t>
      </w:r>
      <w:r w:rsidR="00CC6B63" w:rsidRPr="002B4189">
        <w:rPr>
          <w:rFonts w:asciiTheme="minorBidi" w:eastAsia="Times New Roman" w:hAnsiTheme="minorBidi"/>
          <w:color w:val="333333"/>
          <w:lang w:val="ru-RU"/>
        </w:rPr>
        <w:t xml:space="preserve">, </w:t>
      </w:r>
      <w:proofErr w:type="spellStart"/>
      <w:r w:rsidR="00CC6B63" w:rsidRPr="002B4189">
        <w:rPr>
          <w:rFonts w:asciiTheme="minorBidi" w:eastAsia="Times New Roman" w:hAnsiTheme="minorBidi"/>
          <w:color w:val="333333"/>
        </w:rPr>
        <w:t>Dr</w:t>
      </w:r>
      <w:proofErr w:type="spellEnd"/>
      <w:r w:rsidR="00CC6B63" w:rsidRPr="002B4189">
        <w:rPr>
          <w:rFonts w:asciiTheme="minorBidi" w:eastAsia="Times New Roman" w:hAnsiTheme="minorBidi"/>
          <w:color w:val="333333"/>
          <w:lang w:val="ru-RU"/>
        </w:rPr>
        <w:t xml:space="preserve">. </w:t>
      </w:r>
      <w:r w:rsidR="00CC6B63" w:rsidRPr="002B4189">
        <w:rPr>
          <w:rFonts w:asciiTheme="minorBidi" w:eastAsia="Times New Roman" w:hAnsiTheme="minorBidi"/>
          <w:color w:val="333333"/>
        </w:rPr>
        <w:t>Paul</w:t>
      </w:r>
      <w:r w:rsidR="00CC6B63" w:rsidRPr="002B4189">
        <w:rPr>
          <w:rFonts w:asciiTheme="minorBidi" w:eastAsia="Times New Roman" w:hAnsiTheme="minorBidi"/>
          <w:color w:val="333333"/>
          <w:lang w:val="ru-RU"/>
        </w:rPr>
        <w:t xml:space="preserve"> </w:t>
      </w:r>
      <w:r w:rsidR="00CC6B63" w:rsidRPr="002B4189">
        <w:rPr>
          <w:rFonts w:asciiTheme="minorBidi" w:eastAsia="Times New Roman" w:hAnsiTheme="minorBidi"/>
          <w:color w:val="333333"/>
        </w:rPr>
        <w:t>Gardner</w:t>
      </w:r>
      <w:r w:rsidR="00CC6B63" w:rsidRPr="002B4189">
        <w:rPr>
          <w:rFonts w:asciiTheme="minorBidi" w:eastAsia="Times New Roman" w:hAnsiTheme="minorBidi"/>
          <w:color w:val="333333"/>
          <w:lang w:val="ru-RU"/>
        </w:rPr>
        <w:t xml:space="preserve">, </w:t>
      </w:r>
      <w:r w:rsidR="00E033DD" w:rsidRPr="002B4189">
        <w:rPr>
          <w:rFonts w:asciiTheme="minorBidi" w:eastAsia="Times New Roman" w:hAnsiTheme="minorBidi"/>
          <w:color w:val="333333"/>
          <w:lang w:val="ru-RU"/>
        </w:rPr>
        <w:t>и</w:t>
      </w:r>
      <w:r w:rsidR="00CC6B63" w:rsidRPr="002B4189">
        <w:rPr>
          <w:rFonts w:asciiTheme="minorBidi" w:eastAsia="Times New Roman" w:hAnsiTheme="minorBidi"/>
          <w:color w:val="333333"/>
          <w:lang w:val="ru-RU"/>
        </w:rPr>
        <w:t xml:space="preserve"> </w:t>
      </w:r>
      <w:proofErr w:type="spellStart"/>
      <w:r w:rsidR="00CC6B63" w:rsidRPr="002B4189">
        <w:rPr>
          <w:rFonts w:asciiTheme="minorBidi" w:eastAsia="Times New Roman" w:hAnsiTheme="minorBidi"/>
          <w:color w:val="333333"/>
        </w:rPr>
        <w:t>Dr</w:t>
      </w:r>
      <w:proofErr w:type="spellEnd"/>
      <w:r w:rsidR="00CC6B63" w:rsidRPr="002B4189">
        <w:rPr>
          <w:rFonts w:asciiTheme="minorBidi" w:eastAsia="Times New Roman" w:hAnsiTheme="minorBidi"/>
          <w:color w:val="333333"/>
          <w:lang w:val="ru-RU"/>
        </w:rPr>
        <w:t xml:space="preserve">. </w:t>
      </w:r>
      <w:r w:rsidR="00CC6B63" w:rsidRPr="002B4189">
        <w:rPr>
          <w:rFonts w:asciiTheme="minorBidi" w:eastAsia="Times New Roman" w:hAnsiTheme="minorBidi"/>
          <w:color w:val="333333"/>
        </w:rPr>
        <w:t>Steve</w:t>
      </w:r>
      <w:r w:rsidR="00CC6B63" w:rsidRPr="002B4189">
        <w:rPr>
          <w:rFonts w:asciiTheme="minorBidi" w:eastAsia="Times New Roman" w:hAnsiTheme="minorBidi"/>
          <w:color w:val="333333"/>
          <w:lang w:val="ru-RU"/>
        </w:rPr>
        <w:t xml:space="preserve"> </w:t>
      </w:r>
      <w:r w:rsidR="00CC6B63" w:rsidRPr="002B4189">
        <w:rPr>
          <w:rFonts w:asciiTheme="minorBidi" w:eastAsia="Times New Roman" w:hAnsiTheme="minorBidi"/>
          <w:color w:val="333333"/>
        </w:rPr>
        <w:t>Brown</w:t>
      </w:r>
      <w:r w:rsidR="00CC6B63" w:rsidRPr="002B4189">
        <w:rPr>
          <w:rFonts w:asciiTheme="minorBidi" w:eastAsia="Times New Roman" w:hAnsiTheme="minorBidi"/>
          <w:color w:val="333333"/>
          <w:lang w:val="ru-RU"/>
        </w:rPr>
        <w:t xml:space="preserve">, </w:t>
      </w:r>
      <w:r w:rsidR="00E033DD" w:rsidRPr="002B4189">
        <w:rPr>
          <w:rFonts w:asciiTheme="minorBidi" w:eastAsia="Times New Roman" w:hAnsiTheme="minorBidi"/>
          <w:color w:val="333333"/>
          <w:lang w:val="ru-RU" w:bidi="he-IL"/>
        </w:rPr>
        <w:t>при участии ряда преподавателей</w:t>
      </w:r>
      <w:r w:rsidR="00CC6B63" w:rsidRPr="002B4189">
        <w:rPr>
          <w:rFonts w:asciiTheme="minorBidi" w:eastAsia="Times New Roman" w:hAnsiTheme="minorBidi"/>
          <w:color w:val="333333"/>
          <w:lang w:val="ru-RU"/>
        </w:rPr>
        <w:t>.</w:t>
      </w:r>
    </w:p>
    <w:p w14:paraId="3E9D2AB7" w14:textId="300FF931" w:rsidR="00CC6B63" w:rsidRPr="002B4189" w:rsidRDefault="00CC6B63" w:rsidP="00CC6B63">
      <w:pPr>
        <w:shd w:val="clear" w:color="auto" w:fill="FFFFFF"/>
        <w:spacing w:after="100" w:afterAutospacing="1" w:line="240" w:lineRule="auto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  <w:lang w:val="ru-RU"/>
        </w:rPr>
        <w:br/>
      </w:r>
      <w:r w:rsidR="00001EF5" w:rsidRPr="002B4189">
        <w:rPr>
          <w:rFonts w:asciiTheme="minorBidi" w:eastAsia="Times New Roman" w:hAnsiTheme="minorBidi"/>
          <w:b/>
          <w:bCs/>
          <w:color w:val="333333"/>
          <w:sz w:val="24"/>
          <w:szCs w:val="24"/>
          <w:lang w:val="ru-RU"/>
        </w:rPr>
        <w:t>ЦЕЛИ</w:t>
      </w:r>
      <w:r w:rsidR="00001EF5" w:rsidRPr="002B4189">
        <w:rPr>
          <w:rFonts w:asciiTheme="minorBidi" w:eastAsia="Times New Roman" w:hAnsiTheme="minorBidi"/>
          <w:b/>
          <w:bCs/>
          <w:color w:val="333333"/>
          <w:sz w:val="24"/>
          <w:szCs w:val="24"/>
        </w:rPr>
        <w:t xml:space="preserve"> </w:t>
      </w:r>
      <w:r w:rsidR="00001EF5" w:rsidRPr="002B4189">
        <w:rPr>
          <w:rFonts w:asciiTheme="minorBidi" w:eastAsia="Times New Roman" w:hAnsiTheme="minorBidi"/>
          <w:b/>
          <w:bCs/>
          <w:color w:val="333333"/>
          <w:sz w:val="24"/>
          <w:szCs w:val="24"/>
          <w:lang w:val="ru-RU"/>
        </w:rPr>
        <w:t>И</w:t>
      </w:r>
      <w:r w:rsidR="00001EF5" w:rsidRPr="002B4189">
        <w:rPr>
          <w:rFonts w:asciiTheme="minorBidi" w:eastAsia="Times New Roman" w:hAnsiTheme="minorBidi"/>
          <w:b/>
          <w:bCs/>
          <w:color w:val="333333"/>
          <w:sz w:val="24"/>
          <w:szCs w:val="24"/>
        </w:rPr>
        <w:t xml:space="preserve"> </w:t>
      </w:r>
      <w:r w:rsidR="00001EF5" w:rsidRPr="002B4189">
        <w:rPr>
          <w:rFonts w:asciiTheme="minorBidi" w:eastAsia="Times New Roman" w:hAnsiTheme="minorBidi"/>
          <w:b/>
          <w:bCs/>
          <w:color w:val="333333"/>
          <w:sz w:val="24"/>
          <w:szCs w:val="24"/>
          <w:lang w:val="ru-RU"/>
        </w:rPr>
        <w:t>ЗАДАЧИ</w:t>
      </w:r>
      <w:r w:rsidR="00001EF5" w:rsidRPr="002B4189">
        <w:rPr>
          <w:rFonts w:asciiTheme="minorBidi" w:eastAsia="Times New Roman" w:hAnsiTheme="minorBidi"/>
          <w:b/>
          <w:bCs/>
          <w:color w:val="333333"/>
          <w:sz w:val="24"/>
          <w:szCs w:val="24"/>
        </w:rPr>
        <w:t xml:space="preserve"> </w:t>
      </w:r>
      <w:r w:rsidR="00001EF5" w:rsidRPr="002B4189">
        <w:rPr>
          <w:rFonts w:asciiTheme="minorBidi" w:eastAsia="Times New Roman" w:hAnsiTheme="minorBidi"/>
          <w:b/>
          <w:bCs/>
          <w:color w:val="333333"/>
          <w:sz w:val="24"/>
          <w:szCs w:val="24"/>
          <w:lang w:val="ru-RU"/>
        </w:rPr>
        <w:t>КУРСА</w:t>
      </w:r>
    </w:p>
    <w:p w14:paraId="4CCA66FB" w14:textId="77777777" w:rsidR="00001EF5" w:rsidRPr="002B4189" w:rsidRDefault="00001EF5" w:rsidP="0036215D">
      <w:pPr>
        <w:shd w:val="clear" w:color="auto" w:fill="FFFFFF"/>
        <w:spacing w:after="100" w:afterAutospacing="1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i/>
          <w:color w:val="333333"/>
          <w:sz w:val="24"/>
          <w:szCs w:val="24"/>
          <w:lang w:val="ru-RU"/>
        </w:rPr>
        <w:t>Цели</w:t>
      </w:r>
      <w:r w:rsidRPr="002B4189">
        <w:rPr>
          <w:rFonts w:asciiTheme="minorBidi" w:eastAsia="Times New Roman" w:hAnsiTheme="minorBidi"/>
          <w:color w:val="333333"/>
        </w:rPr>
        <w:t xml:space="preserve"> </w:t>
      </w:r>
    </w:p>
    <w:p w14:paraId="7C2FF051" w14:textId="17E4AD3C" w:rsidR="00CC6B63" w:rsidRPr="002B4189" w:rsidRDefault="00001EF5" w:rsidP="0036215D">
      <w:pPr>
        <w:shd w:val="clear" w:color="auto" w:fill="FFFFFF"/>
        <w:spacing w:after="100" w:afterAutospacing="1" w:line="240" w:lineRule="auto"/>
        <w:jc w:val="both"/>
        <w:rPr>
          <w:rFonts w:asciiTheme="minorBidi" w:eastAsia="Times New Roman" w:hAnsiTheme="minorBidi"/>
          <w:color w:val="333333"/>
          <w:lang w:val="ru-RU"/>
        </w:rPr>
      </w:pPr>
      <w:r w:rsidRPr="002B4189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Мы хотели бы достигнуть следующих целей</w:t>
      </w:r>
      <w:r w:rsidR="00CC6B63" w:rsidRPr="002B4189">
        <w:rPr>
          <w:rFonts w:asciiTheme="minorBidi" w:eastAsia="Times New Roman" w:hAnsiTheme="minorBidi"/>
          <w:color w:val="333333"/>
          <w:lang w:val="ru-RU"/>
        </w:rPr>
        <w:t>:</w:t>
      </w:r>
    </w:p>
    <w:p w14:paraId="56235713" w14:textId="29E75433" w:rsidR="00CC6B63" w:rsidRPr="002B4189" w:rsidRDefault="003376EA" w:rsidP="003621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33333"/>
          <w:lang w:val="ru-RU"/>
        </w:rPr>
      </w:pPr>
      <w:r w:rsidRPr="002B4189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Мы надеемся, что составные элементы курса помогут вам разобраться </w:t>
      </w:r>
      <w:r w:rsidR="002C1607" w:rsidRPr="002B4189">
        <w:rPr>
          <w:rFonts w:asciiTheme="minorBidi" w:eastAsia="Times New Roman" w:hAnsiTheme="minorBidi"/>
          <w:color w:val="333333"/>
          <w:lang w:val="ru-RU"/>
        </w:rPr>
        <w:t>в обстоятельствах написания</w:t>
      </w:r>
      <w:r w:rsidR="00CC6B63" w:rsidRPr="002B4189">
        <w:rPr>
          <w:rFonts w:asciiTheme="minorBidi" w:eastAsia="Times New Roman" w:hAnsiTheme="minorBidi"/>
          <w:color w:val="333333"/>
          <w:lang w:val="ru-RU"/>
        </w:rPr>
        <w:t xml:space="preserve">, </w:t>
      </w:r>
      <w:r w:rsidR="002C1607" w:rsidRPr="002B4189">
        <w:rPr>
          <w:rFonts w:asciiTheme="minorBidi" w:eastAsia="Times New Roman" w:hAnsiTheme="minorBidi"/>
          <w:color w:val="333333"/>
          <w:lang w:val="ru-RU"/>
        </w:rPr>
        <w:t>целях</w:t>
      </w:r>
      <w:r w:rsidR="00CC6B63" w:rsidRPr="002B4189">
        <w:rPr>
          <w:rFonts w:asciiTheme="minorBidi" w:eastAsia="Times New Roman" w:hAnsiTheme="minorBidi"/>
          <w:color w:val="333333"/>
          <w:lang w:val="ru-RU"/>
        </w:rPr>
        <w:t xml:space="preserve">, </w:t>
      </w:r>
      <w:r w:rsidR="002C1607" w:rsidRPr="002B4189">
        <w:rPr>
          <w:rFonts w:asciiTheme="minorBidi" w:eastAsia="Times New Roman" w:hAnsiTheme="minorBidi"/>
          <w:color w:val="333333"/>
          <w:lang w:val="ru-RU"/>
        </w:rPr>
        <w:t>структуре</w:t>
      </w:r>
      <w:r w:rsidR="00CC6B63" w:rsidRPr="002B4189">
        <w:rPr>
          <w:rFonts w:asciiTheme="minorBidi" w:eastAsia="Times New Roman" w:hAnsiTheme="minorBidi"/>
          <w:color w:val="333333"/>
          <w:lang w:val="ru-RU"/>
        </w:rPr>
        <w:t xml:space="preserve"> </w:t>
      </w:r>
      <w:r w:rsidR="002C1607" w:rsidRPr="002B4189">
        <w:rPr>
          <w:rFonts w:asciiTheme="minorBidi" w:eastAsia="Times New Roman" w:hAnsiTheme="minorBidi"/>
          <w:color w:val="333333"/>
          <w:lang w:val="ru-RU"/>
        </w:rPr>
        <w:t>и содержании Посланий</w:t>
      </w:r>
      <w:r w:rsidR="00CC6B63" w:rsidRPr="002B4189">
        <w:rPr>
          <w:rFonts w:asciiTheme="minorBidi" w:eastAsia="Times New Roman" w:hAnsiTheme="minorBidi"/>
          <w:color w:val="333333"/>
          <w:lang w:val="ru-RU"/>
        </w:rPr>
        <w:t xml:space="preserve"> </w:t>
      </w:r>
      <w:r w:rsidR="002C1607" w:rsidRPr="002B4189">
        <w:rPr>
          <w:rFonts w:asciiTheme="minorBidi" w:eastAsia="Times New Roman" w:hAnsiTheme="minorBidi"/>
          <w:color w:val="333333"/>
          <w:lang w:val="ru-RU"/>
        </w:rPr>
        <w:t>к евреям</w:t>
      </w:r>
      <w:r w:rsidR="00CC6B63" w:rsidRPr="002B4189">
        <w:rPr>
          <w:rFonts w:asciiTheme="minorBidi" w:eastAsia="Times New Roman" w:hAnsiTheme="minorBidi"/>
          <w:color w:val="333333"/>
          <w:highlight w:val="yellow"/>
          <w:lang w:val="ru-RU"/>
        </w:rPr>
        <w:t xml:space="preserve">, </w:t>
      </w:r>
      <w:r w:rsidR="002C1607" w:rsidRPr="002B4189">
        <w:rPr>
          <w:rFonts w:asciiTheme="minorBidi" w:eastAsia="Times New Roman" w:hAnsiTheme="minorBidi"/>
          <w:color w:val="333333"/>
          <w:lang w:val="ru-RU"/>
        </w:rPr>
        <w:t>Иакова, и</w:t>
      </w:r>
      <w:r w:rsidR="00CC6B63" w:rsidRPr="002B4189">
        <w:rPr>
          <w:rFonts w:asciiTheme="minorBidi" w:eastAsia="Times New Roman" w:hAnsiTheme="minorBidi"/>
          <w:color w:val="333333"/>
          <w:lang w:val="ru-RU"/>
        </w:rPr>
        <w:t xml:space="preserve"> </w:t>
      </w:r>
      <w:r w:rsidR="002C1607" w:rsidRPr="002B4189">
        <w:rPr>
          <w:rFonts w:asciiTheme="minorBidi" w:eastAsia="Times New Roman" w:hAnsiTheme="minorBidi"/>
          <w:color w:val="333333"/>
          <w:lang w:val="ru-RU"/>
        </w:rPr>
        <w:t>Книги Откровение.</w:t>
      </w:r>
      <w:r w:rsidR="00CC6B63" w:rsidRPr="002B4189">
        <w:rPr>
          <w:rFonts w:asciiTheme="minorBidi" w:eastAsia="Times New Roman" w:hAnsiTheme="minorBidi"/>
          <w:color w:val="333333"/>
          <w:lang w:val="ru-RU"/>
        </w:rPr>
        <w:t xml:space="preserve"> </w:t>
      </w:r>
      <w:r w:rsidR="002C1607" w:rsidRPr="002B4189">
        <w:rPr>
          <w:rFonts w:asciiTheme="minorBidi" w:eastAsia="Times New Roman" w:hAnsiTheme="minorBidi"/>
          <w:color w:val="333333"/>
          <w:lang w:val="ru-RU"/>
        </w:rPr>
        <w:t xml:space="preserve">И </w:t>
      </w:r>
      <w:r w:rsidR="002928F9" w:rsidRPr="002B4189">
        <w:rPr>
          <w:rFonts w:asciiTheme="minorBidi" w:eastAsia="Times New Roman" w:hAnsiTheme="minorBidi"/>
          <w:color w:val="333333"/>
          <w:lang w:val="ru-RU"/>
        </w:rPr>
        <w:t xml:space="preserve">вы сможете </w:t>
      </w:r>
      <w:r w:rsidR="002C1607" w:rsidRPr="002B4189">
        <w:rPr>
          <w:rFonts w:asciiTheme="minorBidi" w:eastAsia="Times New Roman" w:hAnsiTheme="minorBidi"/>
          <w:color w:val="333333"/>
          <w:lang w:val="ru-RU"/>
        </w:rPr>
        <w:t>ответит</w:t>
      </w:r>
      <w:r w:rsidR="002928F9" w:rsidRPr="002B4189">
        <w:rPr>
          <w:rFonts w:asciiTheme="minorBidi" w:eastAsia="Times New Roman" w:hAnsiTheme="minorBidi"/>
          <w:color w:val="333333"/>
          <w:lang w:val="ru-RU"/>
        </w:rPr>
        <w:t>ь</w:t>
      </w:r>
      <w:r w:rsidR="002C1607" w:rsidRPr="002B4189">
        <w:rPr>
          <w:rFonts w:asciiTheme="minorBidi" w:eastAsia="Times New Roman" w:hAnsiTheme="minorBidi"/>
          <w:color w:val="333333"/>
          <w:lang w:val="ru-RU"/>
        </w:rPr>
        <w:t xml:space="preserve"> на следующие вопросы</w:t>
      </w:r>
      <w:r w:rsidR="009328BD" w:rsidRPr="002B4189">
        <w:rPr>
          <w:rFonts w:asciiTheme="minorBidi" w:eastAsia="Times New Roman" w:hAnsiTheme="minorBidi"/>
          <w:color w:val="333333"/>
          <w:lang w:val="ru-RU"/>
        </w:rPr>
        <w:t>:</w:t>
      </w:r>
    </w:p>
    <w:p w14:paraId="24D0534A" w14:textId="3F6E336F" w:rsidR="00CC6B63" w:rsidRPr="002B4189" w:rsidRDefault="002C1607" w:rsidP="0036215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33333"/>
          <w:lang w:val="ru-RU"/>
        </w:rPr>
      </w:pPr>
      <w:r w:rsidRPr="002B4189">
        <w:rPr>
          <w:rFonts w:asciiTheme="minorBidi" w:eastAsia="Times New Roman" w:hAnsiTheme="minorBidi"/>
          <w:color w:val="333333"/>
          <w:lang w:val="ru-RU"/>
        </w:rPr>
        <w:t>Кто написал каждую из этих книг и с какой целью?</w:t>
      </w:r>
    </w:p>
    <w:p w14:paraId="6717FA20" w14:textId="6CA41420" w:rsidR="00CC6B63" w:rsidRPr="002B4189" w:rsidRDefault="00665DFC" w:rsidP="0036215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33333"/>
          <w:lang w:val="ru-RU"/>
        </w:rPr>
      </w:pPr>
      <w:r w:rsidRPr="002B4189">
        <w:rPr>
          <w:rFonts w:asciiTheme="minorBidi" w:eastAsia="Times New Roman" w:hAnsiTheme="minorBidi"/>
          <w:color w:val="333333"/>
          <w:lang w:val="ru-RU"/>
        </w:rPr>
        <w:t>Назовите главные темы этих книг</w:t>
      </w:r>
      <w:r w:rsidR="00BC5A8D" w:rsidRPr="002B4189">
        <w:rPr>
          <w:rFonts w:asciiTheme="minorBidi" w:eastAsia="Times New Roman" w:hAnsiTheme="minorBidi"/>
          <w:color w:val="333333"/>
          <w:lang w:val="ru-RU"/>
        </w:rPr>
        <w:t>.</w:t>
      </w:r>
    </w:p>
    <w:p w14:paraId="01BD0EBC" w14:textId="328C423A" w:rsidR="006E7035" w:rsidRPr="002B4189" w:rsidRDefault="00BC5A8D" w:rsidP="006E703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33333"/>
          <w:lang w:val="ru-RU"/>
        </w:rPr>
      </w:pPr>
      <w:r w:rsidRPr="002B4189">
        <w:rPr>
          <w:rFonts w:asciiTheme="minorBidi" w:eastAsia="Times New Roman" w:hAnsiTheme="minorBidi"/>
          <w:color w:val="333333"/>
          <w:lang w:val="ru-RU"/>
        </w:rPr>
        <w:t>Расскажите об их современном применении.</w:t>
      </w:r>
    </w:p>
    <w:p w14:paraId="3AA45F51" w14:textId="303D0E84" w:rsidR="00CC6B63" w:rsidRPr="002B4189" w:rsidRDefault="003376EA" w:rsidP="003621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33333"/>
          <w:lang w:val="ru-RU"/>
        </w:rPr>
      </w:pPr>
      <w:r w:rsidRPr="002B4189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Мы надеемся, что </w:t>
      </w:r>
      <w:r w:rsidR="00F907D5" w:rsidRPr="002B4189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вы получите ободрение, и углубите свое понимание мудрости дарованной Господом в этих трех посланиях</w:t>
      </w:r>
      <w:r w:rsidR="00CC6B63" w:rsidRPr="002B4189">
        <w:rPr>
          <w:rFonts w:asciiTheme="minorBidi" w:eastAsia="Times New Roman" w:hAnsiTheme="minorBidi"/>
          <w:color w:val="333333"/>
          <w:lang w:val="ru-RU"/>
        </w:rPr>
        <w:t>.</w:t>
      </w:r>
    </w:p>
    <w:p w14:paraId="04D11138" w14:textId="434E5238" w:rsidR="006E7035" w:rsidRPr="002B4189" w:rsidRDefault="006E7035" w:rsidP="003621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33333"/>
          <w:lang w:val="ru-RU"/>
        </w:rPr>
      </w:pPr>
      <w:r w:rsidRPr="002B4189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Мы надеемся, что вы, живя верой, будете применять уче</w:t>
      </w:r>
      <w:r w:rsidRPr="002B4189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ние этих трех  новозаветных посланий, и произведете необходимые изменения в  жизни; </w:t>
      </w:r>
    </w:p>
    <w:p w14:paraId="4EE97A1F" w14:textId="66C4EBED" w:rsidR="00CC6B63" w:rsidRPr="002B4189" w:rsidRDefault="002C1607" w:rsidP="006E703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Theme="minorBidi" w:eastAsia="Times New Roman" w:hAnsiTheme="minorBidi"/>
          <w:color w:val="333333"/>
          <w:lang w:val="ru-RU"/>
        </w:rPr>
      </w:pPr>
      <w:r w:rsidRPr="002B4189">
        <w:rPr>
          <w:rFonts w:asciiTheme="minorBidi" w:eastAsia="Times New Roman" w:hAnsiTheme="minorBidi"/>
          <w:color w:val="333333"/>
          <w:lang w:val="ru-RU"/>
        </w:rPr>
        <w:t>ч</w:t>
      </w:r>
      <w:r w:rsidR="006E7035" w:rsidRPr="002B4189">
        <w:rPr>
          <w:rFonts w:asciiTheme="minorBidi" w:eastAsia="Times New Roman" w:hAnsiTheme="minorBidi"/>
          <w:color w:val="333333"/>
          <w:lang w:val="ru-RU"/>
        </w:rPr>
        <w:t>то вы будете ободрять и наставлять христиан, которые подвергаются влиянию лжеучителей, неразумных учений, и искушению оставить Христа</w:t>
      </w:r>
      <w:r w:rsidR="00CC6B63" w:rsidRPr="002B4189">
        <w:rPr>
          <w:rFonts w:asciiTheme="minorBidi" w:eastAsia="Times New Roman" w:hAnsiTheme="minorBidi"/>
          <w:color w:val="333333"/>
          <w:lang w:val="ru-RU"/>
        </w:rPr>
        <w:t>.</w:t>
      </w:r>
    </w:p>
    <w:p w14:paraId="6DFECCFA" w14:textId="44EC30B5" w:rsidR="00CC6B63" w:rsidRPr="002B4189" w:rsidRDefault="00001EF5" w:rsidP="0036215D">
      <w:pPr>
        <w:shd w:val="clear" w:color="auto" w:fill="FFFFFF"/>
        <w:spacing w:after="100" w:afterAutospacing="1" w:line="240" w:lineRule="auto"/>
        <w:jc w:val="both"/>
        <w:rPr>
          <w:rFonts w:asciiTheme="minorBidi" w:eastAsia="Times New Roman" w:hAnsiTheme="minorBidi"/>
          <w:b/>
          <w:color w:val="333333"/>
          <w:lang w:val="ru-RU"/>
        </w:rPr>
      </w:pPr>
      <w:r w:rsidRPr="002B4189">
        <w:rPr>
          <w:rFonts w:asciiTheme="minorBidi" w:eastAsia="Times New Roman" w:hAnsiTheme="minorBidi"/>
          <w:b/>
          <w:iCs/>
          <w:color w:val="333333"/>
          <w:sz w:val="24"/>
          <w:szCs w:val="24"/>
          <w:lang w:val="ru-RU"/>
        </w:rPr>
        <w:t>Задачи</w:t>
      </w:r>
    </w:p>
    <w:p w14:paraId="630A8B3A" w14:textId="11C83A0B" w:rsidR="00CC6B63" w:rsidRPr="002B4189" w:rsidRDefault="00001EF5" w:rsidP="0036215D">
      <w:pPr>
        <w:shd w:val="clear" w:color="auto" w:fill="FFFFFF"/>
        <w:spacing w:after="100" w:afterAutospacing="1" w:line="240" w:lineRule="auto"/>
        <w:jc w:val="both"/>
        <w:rPr>
          <w:rFonts w:asciiTheme="minorBidi" w:eastAsia="Times New Roman" w:hAnsiTheme="minorBidi"/>
          <w:color w:val="333333"/>
          <w:lang w:val="ru-RU"/>
        </w:rPr>
      </w:pPr>
      <w:r w:rsidRPr="002B4189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Цели будут достигнуты если</w:t>
      </w:r>
      <w:r w:rsidR="002537B9" w:rsidRPr="002B4189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 Вы</w:t>
      </w:r>
      <w:r w:rsidR="00CC6B63" w:rsidRPr="002B4189">
        <w:rPr>
          <w:rFonts w:asciiTheme="minorBidi" w:eastAsia="Times New Roman" w:hAnsiTheme="minorBidi"/>
          <w:color w:val="333333"/>
          <w:lang w:val="ru-RU"/>
        </w:rPr>
        <w:t>:</w:t>
      </w:r>
    </w:p>
    <w:p w14:paraId="0F9D2BE0" w14:textId="3C31396B" w:rsidR="00013B42" w:rsidRPr="00A02566" w:rsidRDefault="00001EF5" w:rsidP="00A025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33333"/>
          <w:lang w:val="ru-RU"/>
        </w:rPr>
      </w:pPr>
      <w:r w:rsidRPr="002B4189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получите удовлетворительные оценки по контрольным работам показывающие, что вы владеете ключевой информацией, касающейся </w:t>
      </w:r>
      <w:r w:rsidRPr="002B4189">
        <w:rPr>
          <w:rFonts w:asciiTheme="minorBidi" w:eastAsia="Times New Roman" w:hAnsiTheme="minorBidi"/>
          <w:color w:val="333333"/>
          <w:sz w:val="24"/>
          <w:szCs w:val="24"/>
          <w:lang w:val="ru-RU"/>
        </w:rPr>
        <w:lastRenderedPageBreak/>
        <w:t xml:space="preserve">обстоятельств написания, цели, структуры, содержания </w:t>
      </w:r>
      <w:r w:rsidRPr="002B4189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и современного применения </w:t>
      </w:r>
      <w:r w:rsidRPr="002B4189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этих трех посланий</w:t>
      </w:r>
      <w:r w:rsidR="00CC6B63" w:rsidRPr="002B4189">
        <w:rPr>
          <w:rFonts w:asciiTheme="minorBidi" w:eastAsia="Times New Roman" w:hAnsiTheme="minorBidi"/>
          <w:color w:val="333333"/>
          <w:lang w:val="ru-RU"/>
        </w:rPr>
        <w:t>.</w:t>
      </w:r>
    </w:p>
    <w:p w14:paraId="4EB26C4A" w14:textId="527BF8D1" w:rsidR="00013B42" w:rsidRPr="00A02566" w:rsidRDefault="002537B9" w:rsidP="00A025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33333"/>
          <w:lang w:val="ru-RU"/>
        </w:rPr>
      </w:pPr>
      <w:r w:rsidRPr="002B4189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д</w:t>
      </w:r>
      <w:r w:rsidR="00013B42" w:rsidRPr="002B4189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адите ответы на вопросы по применению  в рабочих тетрадях</w:t>
      </w:r>
      <w:r w:rsidRPr="002B4189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 и задания из «вымпела»</w:t>
      </w:r>
      <w:r w:rsidR="00013B42" w:rsidRPr="002B4189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, </w:t>
      </w:r>
      <w:r w:rsidRPr="002B4189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и </w:t>
      </w:r>
      <w:r w:rsidR="00013B42" w:rsidRPr="002B4189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пока</w:t>
      </w:r>
      <w:r w:rsidRPr="002B4189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жете</w:t>
      </w:r>
      <w:r w:rsidR="00013B42" w:rsidRPr="002B4189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, что вы применяете учение курс</w:t>
      </w:r>
      <w:r w:rsidR="00413308" w:rsidRPr="002B4189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а</w:t>
      </w:r>
      <w:r w:rsidR="00013B42" w:rsidRPr="002B4189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 в своей жизни</w:t>
      </w:r>
      <w:r w:rsidR="00413308" w:rsidRPr="002B4189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 и служении,</w:t>
      </w:r>
      <w:r w:rsidR="00013B42" w:rsidRPr="002B4189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 что вы живете верой, полагаясь на Божью благодать и Его водительство</w:t>
      </w:r>
      <w:r w:rsidR="00CC6B63" w:rsidRPr="002B4189">
        <w:rPr>
          <w:rFonts w:asciiTheme="minorBidi" w:eastAsia="Times New Roman" w:hAnsiTheme="minorBidi"/>
          <w:color w:val="333333"/>
          <w:lang w:val="ru-RU"/>
        </w:rPr>
        <w:t>.</w:t>
      </w:r>
    </w:p>
    <w:p w14:paraId="15769F86" w14:textId="674628F1" w:rsidR="00CC6B63" w:rsidRPr="002B4189" w:rsidRDefault="00820FAA" w:rsidP="00362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33333"/>
          <w:lang w:val="ru-RU"/>
        </w:rPr>
      </w:pPr>
      <w:r w:rsidRPr="002B4189">
        <w:rPr>
          <w:rFonts w:asciiTheme="minorBidi" w:eastAsia="Times New Roman" w:hAnsiTheme="minorBidi"/>
          <w:color w:val="333333"/>
          <w:lang w:val="ru-RU"/>
        </w:rPr>
        <w:t xml:space="preserve">Будете участвовать в ежедневных встречах группы, где будете обобщать учение из курсов служения «Третье тысячелетие» и размышлять над ними, чтобы в полной мере </w:t>
      </w:r>
      <w:r w:rsidR="00B36B14">
        <w:rPr>
          <w:rFonts w:asciiTheme="minorBidi" w:eastAsia="Times New Roman" w:hAnsiTheme="minorBidi"/>
          <w:color w:val="333333"/>
          <w:lang w:val="ru-RU"/>
        </w:rPr>
        <w:t>усвоить</w:t>
      </w:r>
      <w:r w:rsidRPr="002B4189">
        <w:rPr>
          <w:rFonts w:asciiTheme="minorBidi" w:eastAsia="Times New Roman" w:hAnsiTheme="minorBidi"/>
          <w:color w:val="333333"/>
          <w:lang w:val="ru-RU"/>
        </w:rPr>
        <w:t xml:space="preserve"> их и применять в жизни и служении</w:t>
      </w:r>
      <w:r w:rsidR="00CC6B63" w:rsidRPr="002B4189">
        <w:rPr>
          <w:rFonts w:asciiTheme="minorBidi" w:eastAsia="Times New Roman" w:hAnsiTheme="minorBidi"/>
          <w:color w:val="333333"/>
          <w:lang w:val="ru-RU"/>
        </w:rPr>
        <w:t>.</w:t>
      </w:r>
    </w:p>
    <w:p w14:paraId="02D2926D" w14:textId="038450B3" w:rsidR="00CC6B63" w:rsidRPr="002B4189" w:rsidRDefault="00CC6B63" w:rsidP="0036215D">
      <w:pPr>
        <w:shd w:val="clear" w:color="auto" w:fill="FFFFFF"/>
        <w:spacing w:after="100" w:afterAutospacing="1" w:line="240" w:lineRule="auto"/>
        <w:jc w:val="both"/>
        <w:rPr>
          <w:rFonts w:asciiTheme="minorBidi" w:eastAsia="Times New Roman" w:hAnsiTheme="minorBidi"/>
          <w:color w:val="333333"/>
          <w:lang w:val="ru-RU"/>
        </w:rPr>
      </w:pPr>
      <w:r w:rsidRPr="002B4189">
        <w:rPr>
          <w:rFonts w:asciiTheme="minorBidi" w:eastAsia="Times New Roman" w:hAnsiTheme="minorBidi"/>
          <w:color w:val="333333"/>
          <w:lang w:val="ru-RU"/>
        </w:rPr>
        <w:br/>
      </w:r>
      <w:r w:rsidR="00001EF5" w:rsidRPr="002B4189">
        <w:rPr>
          <w:rFonts w:asciiTheme="minorBidi" w:eastAsia="Times New Roman" w:hAnsiTheme="minorBidi"/>
          <w:b/>
          <w:bCs/>
          <w:sz w:val="24"/>
          <w:szCs w:val="24"/>
          <w:lang w:val="ru-RU"/>
        </w:rPr>
        <w:t xml:space="preserve">Список модулей по курсу </w:t>
      </w:r>
      <w:r w:rsidR="00087661" w:rsidRPr="002B4189">
        <w:rPr>
          <w:rFonts w:asciiTheme="minorBidi" w:eastAsia="Times New Roman" w:hAnsiTheme="minorBidi"/>
          <w:b/>
          <w:bCs/>
          <w:sz w:val="24"/>
          <w:szCs w:val="24"/>
          <w:lang w:val="ru-RU"/>
        </w:rPr>
        <w:t>«</w:t>
      </w:r>
      <w:r w:rsidR="00001EF5" w:rsidRPr="002B4189">
        <w:rPr>
          <w:rFonts w:asciiTheme="minorBidi" w:eastAsia="Times New Roman" w:hAnsiTheme="minorBidi"/>
          <w:b/>
          <w:bCs/>
          <w:sz w:val="24"/>
          <w:szCs w:val="24"/>
          <w:lang w:val="ru-RU"/>
        </w:rPr>
        <w:t>Новозаветные послания</w:t>
      </w:r>
      <w:r w:rsidR="00087661" w:rsidRPr="002B4189">
        <w:rPr>
          <w:rFonts w:asciiTheme="minorBidi" w:eastAsia="Times New Roman" w:hAnsiTheme="minorBidi"/>
          <w:b/>
          <w:bCs/>
          <w:sz w:val="24"/>
          <w:szCs w:val="24"/>
          <w:lang w:val="ru-RU"/>
        </w:rPr>
        <w:t>»</w:t>
      </w:r>
      <w:r w:rsidR="00001EF5" w:rsidRPr="002B4189">
        <w:rPr>
          <w:rFonts w:asciiTheme="minorBidi" w:eastAsia="Times New Roman" w:hAnsiTheme="minorBidi"/>
          <w:b/>
          <w:bCs/>
          <w:sz w:val="24"/>
          <w:szCs w:val="24"/>
          <w:lang w:val="ru-RU"/>
        </w:rPr>
        <w:t xml:space="preserve"> </w:t>
      </w:r>
    </w:p>
    <w:p w14:paraId="634822A8" w14:textId="2181D032" w:rsidR="00CC6B63" w:rsidRPr="002B4189" w:rsidRDefault="00216996" w:rsidP="003621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33333"/>
          <w:lang w:val="ru-RU"/>
        </w:rPr>
      </w:pPr>
      <w:r w:rsidRPr="002B4189">
        <w:rPr>
          <w:rFonts w:asciiTheme="minorBidi" w:eastAsia="Times New Roman" w:hAnsiTheme="minorBidi"/>
          <w:color w:val="333333"/>
          <w:lang w:val="ru-RU"/>
        </w:rPr>
        <w:t>Послание к евреям</w:t>
      </w:r>
      <w:r w:rsidR="00CC6B63" w:rsidRPr="002B4189">
        <w:rPr>
          <w:rFonts w:asciiTheme="minorBidi" w:eastAsia="Times New Roman" w:hAnsiTheme="minorBidi"/>
          <w:color w:val="333333"/>
          <w:lang w:val="ru-RU"/>
        </w:rPr>
        <w:t xml:space="preserve">: </w:t>
      </w:r>
      <w:r w:rsidR="00BD6673" w:rsidRPr="002B4189">
        <w:rPr>
          <w:rFonts w:asciiTheme="minorBidi" w:eastAsia="Times New Roman" w:hAnsiTheme="minorBidi"/>
          <w:color w:val="333333"/>
          <w:lang w:val="ru-RU"/>
        </w:rPr>
        <w:t xml:space="preserve">Обстоятельства написания и цель </w:t>
      </w:r>
    </w:p>
    <w:p w14:paraId="616676AD" w14:textId="0344F718" w:rsidR="00CC6B63" w:rsidRPr="002B4189" w:rsidRDefault="00216996" w:rsidP="003621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33333"/>
          <w:lang w:val="ru-RU"/>
        </w:rPr>
      </w:pPr>
      <w:r w:rsidRPr="002B4189">
        <w:rPr>
          <w:rFonts w:asciiTheme="minorBidi" w:eastAsia="Times New Roman" w:hAnsiTheme="minorBidi"/>
          <w:color w:val="333333"/>
          <w:lang w:val="ru-RU"/>
        </w:rPr>
        <w:t>Послание к евреям</w:t>
      </w:r>
      <w:r w:rsidR="00CC6B63" w:rsidRPr="002B4189">
        <w:rPr>
          <w:rFonts w:asciiTheme="minorBidi" w:eastAsia="Times New Roman" w:hAnsiTheme="minorBidi"/>
          <w:color w:val="333333"/>
          <w:lang w:val="ru-RU"/>
        </w:rPr>
        <w:t xml:space="preserve">: </w:t>
      </w:r>
      <w:r w:rsidR="00541A77" w:rsidRPr="002B4189">
        <w:rPr>
          <w:rFonts w:asciiTheme="minorBidi" w:eastAsia="Times New Roman" w:hAnsiTheme="minorBidi"/>
          <w:color w:val="333333"/>
          <w:lang w:val="ru-RU"/>
        </w:rPr>
        <w:t>Структура и содержание</w:t>
      </w:r>
    </w:p>
    <w:p w14:paraId="32E3AE0E" w14:textId="20E66EE6" w:rsidR="00CC6B63" w:rsidRPr="002B4189" w:rsidRDefault="00216996" w:rsidP="003621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33333"/>
          <w:lang w:val="ru-RU"/>
        </w:rPr>
      </w:pPr>
      <w:r w:rsidRPr="002B4189">
        <w:rPr>
          <w:rFonts w:asciiTheme="minorBidi" w:eastAsia="Times New Roman" w:hAnsiTheme="minorBidi"/>
          <w:color w:val="333333"/>
          <w:lang w:val="ru-RU"/>
        </w:rPr>
        <w:t>Послание Иакова</w:t>
      </w:r>
      <w:r w:rsidR="00CC6B63" w:rsidRPr="002B4189">
        <w:rPr>
          <w:rFonts w:asciiTheme="minorBidi" w:eastAsia="Times New Roman" w:hAnsiTheme="minorBidi"/>
          <w:color w:val="333333"/>
          <w:lang w:val="ru-RU"/>
        </w:rPr>
        <w:t xml:space="preserve">: </w:t>
      </w:r>
      <w:r w:rsidR="00644E05" w:rsidRPr="002B4189">
        <w:rPr>
          <w:rFonts w:asciiTheme="minorBidi" w:eastAsia="Times New Roman" w:hAnsiTheme="minorBidi"/>
          <w:color w:val="333333"/>
          <w:lang w:val="ru-RU"/>
        </w:rPr>
        <w:t>Введение в Послание Иакова</w:t>
      </w:r>
    </w:p>
    <w:p w14:paraId="63991571" w14:textId="168DB37E" w:rsidR="00CC6B63" w:rsidRPr="002B4189" w:rsidRDefault="00216996" w:rsidP="003621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33333"/>
          <w:lang w:val="ru-RU"/>
        </w:rPr>
      </w:pPr>
      <w:r w:rsidRPr="002B4189">
        <w:rPr>
          <w:rFonts w:asciiTheme="minorBidi" w:eastAsia="Times New Roman" w:hAnsiTheme="minorBidi"/>
          <w:color w:val="333333"/>
          <w:lang w:val="ru-RU"/>
        </w:rPr>
        <w:t>Послание Иакова</w:t>
      </w:r>
      <w:r w:rsidR="00CC6B63" w:rsidRPr="002B4189">
        <w:rPr>
          <w:rFonts w:asciiTheme="minorBidi" w:eastAsia="Times New Roman" w:hAnsiTheme="minorBidi"/>
          <w:color w:val="333333"/>
          <w:lang w:val="ru-RU"/>
        </w:rPr>
        <w:t xml:space="preserve">: </w:t>
      </w:r>
      <w:r w:rsidR="00644E05" w:rsidRPr="002B4189">
        <w:rPr>
          <w:rFonts w:asciiTheme="minorBidi" w:eastAsia="Times New Roman" w:hAnsiTheme="minorBidi"/>
          <w:color w:val="333333"/>
          <w:lang w:val="ru-RU"/>
        </w:rPr>
        <w:t>Два пути мудрости</w:t>
      </w:r>
    </w:p>
    <w:p w14:paraId="02D87F66" w14:textId="2C47333B" w:rsidR="00CC6B63" w:rsidRPr="002B4189" w:rsidRDefault="00824DD3" w:rsidP="003621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33333"/>
          <w:lang w:val="ru-RU"/>
        </w:rPr>
      </w:pPr>
      <w:r w:rsidRPr="002B4189">
        <w:rPr>
          <w:rFonts w:asciiTheme="minorBidi" w:eastAsia="Times New Roman" w:hAnsiTheme="minorBidi"/>
          <w:color w:val="333333"/>
          <w:lang w:val="ru-RU"/>
        </w:rPr>
        <w:t>Откровение Иоанна Богослова</w:t>
      </w:r>
      <w:r w:rsidR="00CC6B63" w:rsidRPr="002B4189">
        <w:rPr>
          <w:rFonts w:asciiTheme="minorBidi" w:eastAsia="Times New Roman" w:hAnsiTheme="minorBidi"/>
          <w:color w:val="333333"/>
          <w:lang w:val="ru-RU"/>
        </w:rPr>
        <w:t xml:space="preserve">: </w:t>
      </w:r>
      <w:r w:rsidRPr="002B4189">
        <w:rPr>
          <w:rFonts w:asciiTheme="minorBidi" w:eastAsia="Times New Roman" w:hAnsiTheme="minorBidi"/>
          <w:color w:val="333333"/>
          <w:lang w:val="ru-RU"/>
        </w:rPr>
        <w:t>Обстоятельства написания</w:t>
      </w:r>
      <w:r w:rsidRPr="002B4189">
        <w:rPr>
          <w:rFonts w:asciiTheme="minorBidi" w:eastAsia="Times New Roman" w:hAnsiTheme="minorBidi"/>
          <w:color w:val="333333"/>
          <w:lang w:val="ru-RU"/>
        </w:rPr>
        <w:t xml:space="preserve"> Книги Откровение</w:t>
      </w:r>
    </w:p>
    <w:p w14:paraId="469C1C62" w14:textId="475E8B33" w:rsidR="00CC6B63" w:rsidRPr="002B4189" w:rsidRDefault="009075A5" w:rsidP="003621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33333"/>
          <w:lang w:val="ru-RU"/>
        </w:rPr>
      </w:pPr>
      <w:r w:rsidRPr="002B4189">
        <w:rPr>
          <w:rFonts w:asciiTheme="minorBidi" w:eastAsia="Times New Roman" w:hAnsiTheme="minorBidi"/>
          <w:color w:val="333333"/>
          <w:lang w:val="ru-RU"/>
        </w:rPr>
        <w:t>Откровение Иоанна Богослова</w:t>
      </w:r>
      <w:r w:rsidR="00CC6B63" w:rsidRPr="002B4189">
        <w:rPr>
          <w:rFonts w:asciiTheme="minorBidi" w:eastAsia="Times New Roman" w:hAnsiTheme="minorBidi"/>
          <w:color w:val="333333"/>
          <w:lang w:val="ru-RU"/>
        </w:rPr>
        <w:t xml:space="preserve">: </w:t>
      </w:r>
      <w:r w:rsidR="007E7278" w:rsidRPr="002B4189">
        <w:rPr>
          <w:rFonts w:asciiTheme="minorBidi" w:eastAsia="Times New Roman" w:hAnsiTheme="minorBidi"/>
          <w:color w:val="333333"/>
          <w:lang w:val="ru-RU"/>
        </w:rPr>
        <w:t>Структура и содержание</w:t>
      </w:r>
      <w:r w:rsidR="00CC6B63" w:rsidRPr="002B4189">
        <w:rPr>
          <w:rFonts w:asciiTheme="minorBidi" w:eastAsia="Times New Roman" w:hAnsiTheme="minorBidi"/>
          <w:color w:val="333333"/>
          <w:lang w:val="ru-RU"/>
        </w:rPr>
        <w:t xml:space="preserve">, </w:t>
      </w:r>
      <w:r w:rsidR="007E7278" w:rsidRPr="002B4189">
        <w:rPr>
          <w:rFonts w:asciiTheme="minorBidi" w:eastAsia="Times New Roman" w:hAnsiTheme="minorBidi"/>
          <w:color w:val="333333"/>
          <w:lang w:val="ru-RU"/>
        </w:rPr>
        <w:t>часть 1</w:t>
      </w:r>
    </w:p>
    <w:p w14:paraId="6DF9BB82" w14:textId="23DE4F33" w:rsidR="00CC6B63" w:rsidRPr="002B4189" w:rsidRDefault="009075A5" w:rsidP="003621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33333"/>
          <w:lang w:val="ru-RU"/>
        </w:rPr>
      </w:pPr>
      <w:r w:rsidRPr="002B4189">
        <w:rPr>
          <w:rFonts w:asciiTheme="minorBidi" w:eastAsia="Times New Roman" w:hAnsiTheme="minorBidi"/>
          <w:color w:val="333333"/>
          <w:lang w:val="ru-RU"/>
        </w:rPr>
        <w:t>Откровение Иоанна Богослова</w:t>
      </w:r>
      <w:r w:rsidR="00CC6B63" w:rsidRPr="002B4189">
        <w:rPr>
          <w:rFonts w:asciiTheme="minorBidi" w:eastAsia="Times New Roman" w:hAnsiTheme="minorBidi"/>
          <w:color w:val="333333"/>
          <w:lang w:val="ru-RU"/>
        </w:rPr>
        <w:t xml:space="preserve">: </w:t>
      </w:r>
      <w:r w:rsidR="007E7278" w:rsidRPr="002B4189">
        <w:rPr>
          <w:rFonts w:asciiTheme="minorBidi" w:eastAsia="Times New Roman" w:hAnsiTheme="minorBidi"/>
          <w:color w:val="333333"/>
          <w:lang w:val="ru-RU"/>
        </w:rPr>
        <w:t>Структура и содержание, часть</w:t>
      </w:r>
      <w:r w:rsidR="007E7278" w:rsidRPr="002B4189">
        <w:rPr>
          <w:rFonts w:asciiTheme="minorBidi" w:eastAsia="Times New Roman" w:hAnsiTheme="minorBidi"/>
          <w:color w:val="333333"/>
          <w:lang w:val="ru-RU"/>
        </w:rPr>
        <w:t xml:space="preserve"> 2</w:t>
      </w:r>
    </w:p>
    <w:p w14:paraId="05E16931" w14:textId="78406AFE" w:rsidR="00CC6B63" w:rsidRPr="00964AE8" w:rsidRDefault="009075A5" w:rsidP="00964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33333"/>
          <w:lang w:val="ru-RU"/>
        </w:rPr>
      </w:pPr>
      <w:r w:rsidRPr="002B4189">
        <w:rPr>
          <w:rFonts w:asciiTheme="minorBidi" w:eastAsia="Times New Roman" w:hAnsiTheme="minorBidi"/>
          <w:color w:val="333333"/>
          <w:lang w:val="ru-RU"/>
        </w:rPr>
        <w:t>Откровение Иоанна Богослова</w:t>
      </w:r>
      <w:r w:rsidR="00CC6B63" w:rsidRPr="002B4189">
        <w:rPr>
          <w:rFonts w:asciiTheme="minorBidi" w:eastAsia="Times New Roman" w:hAnsiTheme="minorBidi"/>
          <w:color w:val="333333"/>
          <w:lang w:val="ru-RU"/>
        </w:rPr>
        <w:t xml:space="preserve">: </w:t>
      </w:r>
      <w:r w:rsidRPr="002B4189">
        <w:rPr>
          <w:rFonts w:asciiTheme="minorBidi" w:eastAsia="Times New Roman" w:hAnsiTheme="minorBidi"/>
          <w:color w:val="333333"/>
          <w:lang w:val="ru-RU"/>
        </w:rPr>
        <w:t>Царь и Его Царство</w:t>
      </w:r>
    </w:p>
    <w:p w14:paraId="35D45DAA" w14:textId="77C330FD" w:rsidR="00946EFF" w:rsidRPr="002B4189" w:rsidRDefault="00946EFF" w:rsidP="0036215D">
      <w:pPr>
        <w:spacing w:after="100" w:afterAutospacing="1" w:line="240" w:lineRule="auto"/>
        <w:jc w:val="both"/>
        <w:rPr>
          <w:rFonts w:asciiTheme="minorBidi" w:eastAsia="Times New Roman" w:hAnsiTheme="minorBidi"/>
          <w:b/>
          <w:bCs/>
          <w:sz w:val="24"/>
          <w:szCs w:val="24"/>
          <w:lang w:val="ru-RU"/>
        </w:rPr>
      </w:pPr>
      <w:r w:rsidRPr="002B4189">
        <w:rPr>
          <w:rFonts w:asciiTheme="minorBidi" w:eastAsia="Times New Roman" w:hAnsiTheme="minorBidi"/>
          <w:b/>
          <w:bCs/>
          <w:sz w:val="24"/>
          <w:szCs w:val="24"/>
          <w:lang w:val="ru-RU"/>
        </w:rPr>
        <w:t xml:space="preserve">Список </w:t>
      </w:r>
      <w:r w:rsidR="00572108">
        <w:rPr>
          <w:rFonts w:asciiTheme="minorBidi" w:eastAsia="Times New Roman" w:hAnsiTheme="minorBidi"/>
          <w:b/>
          <w:bCs/>
          <w:sz w:val="24"/>
          <w:szCs w:val="24"/>
          <w:lang w:val="ru-RU"/>
        </w:rPr>
        <w:t>материалов</w:t>
      </w:r>
      <w:r w:rsidRPr="002B4189">
        <w:rPr>
          <w:rFonts w:asciiTheme="minorBidi" w:eastAsia="Times New Roman" w:hAnsiTheme="minorBidi"/>
          <w:b/>
          <w:bCs/>
          <w:sz w:val="24"/>
          <w:szCs w:val="24"/>
          <w:lang w:val="ru-RU"/>
        </w:rPr>
        <w:t xml:space="preserve"> по курсу </w:t>
      </w:r>
    </w:p>
    <w:p w14:paraId="49C70DDF" w14:textId="049C94FD" w:rsidR="00CC6B63" w:rsidRPr="002B4189" w:rsidRDefault="00946EFF" w:rsidP="0036215D">
      <w:pPr>
        <w:spacing w:after="100" w:afterAutospacing="1" w:line="240" w:lineRule="auto"/>
        <w:jc w:val="both"/>
        <w:rPr>
          <w:rFonts w:asciiTheme="minorBidi" w:eastAsia="Times New Roman" w:hAnsiTheme="minorBidi"/>
          <w:color w:val="212529"/>
          <w:sz w:val="24"/>
          <w:szCs w:val="24"/>
          <w:lang w:val="ru-RU"/>
        </w:rPr>
      </w:pPr>
      <w:r w:rsidRPr="002B4189">
        <w:rPr>
          <w:rFonts w:asciiTheme="minorBidi" w:eastAsia="Times New Roman" w:hAnsiTheme="minorBidi"/>
          <w:b/>
          <w:i/>
          <w:iCs/>
          <w:sz w:val="24"/>
          <w:szCs w:val="24"/>
          <w:lang w:val="ru-RU"/>
        </w:rPr>
        <w:t>Вымпел</w:t>
      </w:r>
    </w:p>
    <w:p w14:paraId="746BFCB9" w14:textId="28CDCA2A" w:rsidR="00CC6B63" w:rsidRPr="002B4189" w:rsidRDefault="00946EFF" w:rsidP="0036215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212529"/>
          <w:sz w:val="24"/>
          <w:szCs w:val="24"/>
        </w:rPr>
      </w:pPr>
      <w:r w:rsidRPr="002B4189">
        <w:rPr>
          <w:rFonts w:asciiTheme="minorBidi" w:eastAsia="Times New Roman" w:hAnsiTheme="minorBidi"/>
          <w:sz w:val="24"/>
          <w:szCs w:val="24"/>
          <w:lang w:val="ru-RU"/>
        </w:rPr>
        <w:t xml:space="preserve">Каждую неделю часть времени для обсуждения должна быть посвящена работе над </w:t>
      </w:r>
      <w:r w:rsidRPr="002B4189">
        <w:rPr>
          <w:rFonts w:asciiTheme="minorBidi" w:eastAsia="Times New Roman" w:hAnsiTheme="minorBidi"/>
          <w:b/>
          <w:bCs/>
          <w:sz w:val="24"/>
          <w:szCs w:val="24"/>
          <w:lang w:val="ru-RU"/>
        </w:rPr>
        <w:t>Вымпелом</w:t>
      </w:r>
      <w:r w:rsidRPr="002B4189">
        <w:rPr>
          <w:rFonts w:asciiTheme="minorBidi" w:eastAsia="Times New Roman" w:hAnsiTheme="minorBidi"/>
          <w:sz w:val="24"/>
          <w:szCs w:val="24"/>
          <w:lang w:val="ru-RU"/>
        </w:rPr>
        <w:t>. Общие</w:t>
      </w:r>
      <w:r w:rsidRPr="002B4189">
        <w:rPr>
          <w:rFonts w:asciiTheme="minorBidi" w:eastAsia="Times New Roman" w:hAnsiTheme="minorBidi"/>
          <w:sz w:val="24"/>
          <w:szCs w:val="24"/>
        </w:rPr>
        <w:t xml:space="preserve"> </w:t>
      </w:r>
      <w:r w:rsidRPr="002B4189">
        <w:rPr>
          <w:rFonts w:asciiTheme="minorBidi" w:eastAsia="Times New Roman" w:hAnsiTheme="minorBidi"/>
          <w:sz w:val="24"/>
          <w:szCs w:val="24"/>
          <w:lang w:val="ru-RU"/>
        </w:rPr>
        <w:t>указания</w:t>
      </w:r>
      <w:r w:rsidRPr="002B4189">
        <w:rPr>
          <w:rFonts w:asciiTheme="minorBidi" w:eastAsia="Times New Roman" w:hAnsiTheme="minorBidi"/>
          <w:sz w:val="24"/>
          <w:szCs w:val="24"/>
        </w:rPr>
        <w:t xml:space="preserve"> </w:t>
      </w:r>
      <w:r w:rsidRPr="002B4189">
        <w:rPr>
          <w:rFonts w:asciiTheme="minorBidi" w:eastAsia="Times New Roman" w:hAnsiTheme="minorBidi"/>
          <w:sz w:val="24"/>
          <w:szCs w:val="24"/>
          <w:lang w:val="ru-RU"/>
        </w:rPr>
        <w:t>для</w:t>
      </w:r>
      <w:r w:rsidRPr="002B4189">
        <w:rPr>
          <w:rFonts w:asciiTheme="minorBidi" w:eastAsia="Times New Roman" w:hAnsiTheme="minorBidi"/>
          <w:sz w:val="24"/>
          <w:szCs w:val="24"/>
        </w:rPr>
        <w:t xml:space="preserve"> </w:t>
      </w:r>
      <w:r w:rsidRPr="002B4189">
        <w:rPr>
          <w:rFonts w:asciiTheme="minorBidi" w:eastAsia="Times New Roman" w:hAnsiTheme="minorBidi"/>
          <w:sz w:val="24"/>
          <w:szCs w:val="24"/>
          <w:lang w:val="ru-RU"/>
        </w:rPr>
        <w:t>наставника</w:t>
      </w:r>
      <w:r w:rsidRPr="002B4189">
        <w:rPr>
          <w:rFonts w:asciiTheme="minorBidi" w:eastAsia="Times New Roman" w:hAnsiTheme="minorBidi"/>
          <w:sz w:val="24"/>
          <w:szCs w:val="24"/>
        </w:rPr>
        <w:t xml:space="preserve"> </w:t>
      </w:r>
      <w:r w:rsidRPr="002B4189">
        <w:rPr>
          <w:rFonts w:asciiTheme="minorBidi" w:eastAsia="Times New Roman" w:hAnsiTheme="minorBidi"/>
          <w:sz w:val="24"/>
          <w:szCs w:val="24"/>
          <w:lang w:val="ru-RU"/>
        </w:rPr>
        <w:t>содержатся</w:t>
      </w:r>
      <w:r w:rsidRPr="002B4189">
        <w:rPr>
          <w:rFonts w:asciiTheme="minorBidi" w:eastAsia="Times New Roman" w:hAnsiTheme="minorBidi"/>
          <w:sz w:val="24"/>
          <w:szCs w:val="24"/>
        </w:rPr>
        <w:t xml:space="preserve"> </w:t>
      </w:r>
      <w:r w:rsidRPr="002B4189">
        <w:rPr>
          <w:rFonts w:asciiTheme="minorBidi" w:eastAsia="Times New Roman" w:hAnsiTheme="minorBidi"/>
          <w:sz w:val="24"/>
          <w:szCs w:val="24"/>
          <w:lang w:val="ru-RU"/>
        </w:rPr>
        <w:t>в</w:t>
      </w:r>
      <w:r w:rsidRPr="002B4189">
        <w:rPr>
          <w:rFonts w:asciiTheme="minorBidi" w:eastAsia="Times New Roman" w:hAnsiTheme="minorBidi"/>
          <w:sz w:val="24"/>
          <w:szCs w:val="24"/>
        </w:rPr>
        <w:t xml:space="preserve"> </w:t>
      </w:r>
      <w:r w:rsidRPr="002B4189">
        <w:rPr>
          <w:rFonts w:asciiTheme="minorBidi" w:eastAsia="Times New Roman" w:hAnsiTheme="minorBidi"/>
          <w:sz w:val="24"/>
          <w:szCs w:val="24"/>
          <w:lang w:val="ru-RU"/>
        </w:rPr>
        <w:t>данном</w:t>
      </w:r>
      <w:r w:rsidRPr="002B4189">
        <w:rPr>
          <w:rFonts w:asciiTheme="minorBidi" w:eastAsia="Times New Roman" w:hAnsiTheme="minorBidi"/>
          <w:sz w:val="24"/>
          <w:szCs w:val="24"/>
        </w:rPr>
        <w:t xml:space="preserve"> </w:t>
      </w:r>
      <w:r w:rsidRPr="002B4189">
        <w:rPr>
          <w:rFonts w:asciiTheme="minorBidi" w:eastAsia="Times New Roman" w:hAnsiTheme="minorBidi"/>
          <w:sz w:val="24"/>
          <w:szCs w:val="24"/>
          <w:lang w:val="ru-RU"/>
        </w:rPr>
        <w:t>двухстраничном</w:t>
      </w:r>
      <w:r w:rsidRPr="002B4189">
        <w:rPr>
          <w:rFonts w:asciiTheme="minorBidi" w:eastAsia="Times New Roman" w:hAnsiTheme="minorBidi"/>
          <w:sz w:val="24"/>
          <w:szCs w:val="24"/>
        </w:rPr>
        <w:t xml:space="preserve"> </w:t>
      </w:r>
      <w:r w:rsidRPr="002B4189">
        <w:rPr>
          <w:rFonts w:asciiTheme="minorBidi" w:eastAsia="Times New Roman" w:hAnsiTheme="minorBidi"/>
          <w:sz w:val="24"/>
          <w:szCs w:val="24"/>
          <w:lang w:val="ru-RU"/>
        </w:rPr>
        <w:t>руководстве</w:t>
      </w:r>
      <w:r w:rsidR="00CC6B63" w:rsidRPr="002B4189">
        <w:rPr>
          <w:rFonts w:asciiTheme="minorBidi" w:eastAsia="Times New Roman" w:hAnsiTheme="minorBidi"/>
          <w:color w:val="212529"/>
          <w:sz w:val="24"/>
          <w:szCs w:val="24"/>
        </w:rPr>
        <w:t>.</w:t>
      </w:r>
    </w:p>
    <w:p w14:paraId="6DCB47CE" w14:textId="2AB3FAA8" w:rsidR="00CC6B63" w:rsidRPr="002B4189" w:rsidRDefault="00212D06" w:rsidP="00212D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color w:val="212529"/>
          <w:sz w:val="24"/>
          <w:szCs w:val="24"/>
          <w:lang w:val="ru-RU"/>
        </w:rPr>
      </w:pPr>
      <w:r w:rsidRPr="002B4189">
        <w:rPr>
          <w:rFonts w:asciiTheme="minorBidi" w:eastAsia="Times New Roman" w:hAnsiTheme="minorBidi"/>
          <w:sz w:val="24"/>
          <w:szCs w:val="24"/>
          <w:lang w:val="ru-RU"/>
        </w:rPr>
        <w:t xml:space="preserve">Первые несколько недель часть времени должна быть отведена работе над </w:t>
      </w:r>
      <w:r w:rsidRPr="002B4189">
        <w:rPr>
          <w:rFonts w:asciiTheme="minorBidi" w:eastAsia="Times New Roman" w:hAnsiTheme="minorBidi"/>
          <w:i/>
          <w:iCs/>
          <w:sz w:val="24"/>
          <w:szCs w:val="24"/>
          <w:u w:val="single"/>
          <w:lang w:val="ru-RU"/>
        </w:rPr>
        <w:t>Темами для обсуждений</w:t>
      </w:r>
      <w:r w:rsidRPr="002B4189">
        <w:rPr>
          <w:rFonts w:asciiTheme="minorBidi" w:eastAsia="Times New Roman" w:hAnsiTheme="minorBidi"/>
          <w:sz w:val="24"/>
          <w:szCs w:val="24"/>
          <w:lang w:val="ru-RU"/>
        </w:rPr>
        <w:t xml:space="preserve"> (инструкции для работы над Вымпелом)</w:t>
      </w:r>
      <w:r w:rsidR="00CC6B63" w:rsidRPr="002B4189">
        <w:rPr>
          <w:rFonts w:asciiTheme="minorBidi" w:eastAsia="Times New Roman" w:hAnsiTheme="minorBidi"/>
          <w:color w:val="212529"/>
          <w:sz w:val="24"/>
          <w:szCs w:val="24"/>
          <w:lang w:val="ru-RU"/>
        </w:rPr>
        <w:t>.</w:t>
      </w:r>
    </w:p>
    <w:p w14:paraId="2A8E9AC1" w14:textId="1BDDAD37" w:rsidR="00CC6B63" w:rsidRPr="002B4189" w:rsidRDefault="009B5916" w:rsidP="0036215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212529"/>
          <w:sz w:val="24"/>
          <w:szCs w:val="24"/>
          <w:lang w:val="ru-RU"/>
        </w:rPr>
      </w:pPr>
      <w:r w:rsidRPr="002B4189">
        <w:rPr>
          <w:rFonts w:asciiTheme="minorBidi" w:eastAsia="Times New Roman" w:hAnsiTheme="minorBidi"/>
          <w:sz w:val="24"/>
          <w:szCs w:val="24"/>
          <w:lang w:val="ru-RU"/>
        </w:rPr>
        <w:t xml:space="preserve">После того как будет положено начало обсуждениям, уделите время работе над </w:t>
      </w:r>
      <w:r w:rsidRPr="002B4189">
        <w:rPr>
          <w:rFonts w:asciiTheme="minorBidi" w:eastAsia="Times New Roman" w:hAnsiTheme="minorBidi"/>
          <w:sz w:val="24"/>
          <w:szCs w:val="24"/>
          <w:u w:val="single"/>
          <w:lang w:val="ru-RU"/>
        </w:rPr>
        <w:t>Вымпелом призыва к действию</w:t>
      </w:r>
      <w:r w:rsidR="00CC6B63" w:rsidRPr="002B4189">
        <w:rPr>
          <w:rFonts w:asciiTheme="minorBidi" w:eastAsia="Times New Roman" w:hAnsiTheme="minorBidi"/>
          <w:color w:val="212529"/>
          <w:sz w:val="24"/>
          <w:szCs w:val="24"/>
          <w:lang w:val="ru-RU"/>
        </w:rPr>
        <w:t>.</w:t>
      </w:r>
    </w:p>
    <w:p w14:paraId="3BD3ADC3" w14:textId="3F9F0E69" w:rsidR="00CC6B63" w:rsidRPr="002B4189" w:rsidRDefault="009B5916" w:rsidP="0036215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212529"/>
          <w:sz w:val="24"/>
          <w:szCs w:val="24"/>
        </w:rPr>
      </w:pPr>
      <w:r w:rsidRPr="002B4189">
        <w:rPr>
          <w:rFonts w:asciiTheme="minorBidi" w:eastAsia="Times New Roman" w:hAnsiTheme="minorBidi"/>
          <w:sz w:val="24"/>
          <w:szCs w:val="24"/>
          <w:lang w:val="ru-RU"/>
        </w:rPr>
        <w:t>Вымпел будет присужден когда по мнению вашего наставника вами будут выполнены все шаги в соответствии с инструкциями по получению Вымпела</w:t>
      </w:r>
      <w:r w:rsidR="00CC6B63" w:rsidRPr="002B4189">
        <w:rPr>
          <w:rFonts w:asciiTheme="minorBidi" w:eastAsia="Times New Roman" w:hAnsiTheme="minorBidi"/>
          <w:color w:val="212529"/>
          <w:sz w:val="24"/>
          <w:szCs w:val="24"/>
        </w:rPr>
        <w:t>.</w:t>
      </w:r>
    </w:p>
    <w:p w14:paraId="42BDEEE7" w14:textId="4EA76A11" w:rsidR="00CC6B63" w:rsidRPr="002B4189" w:rsidRDefault="006640B6" w:rsidP="0036215D">
      <w:pPr>
        <w:spacing w:after="100" w:afterAutospacing="1" w:line="240" w:lineRule="auto"/>
        <w:jc w:val="both"/>
        <w:rPr>
          <w:rFonts w:asciiTheme="minorBidi" w:eastAsia="Times New Roman" w:hAnsiTheme="minorBidi"/>
          <w:color w:val="212529"/>
          <w:sz w:val="24"/>
          <w:szCs w:val="24"/>
        </w:rPr>
      </w:pPr>
      <w:r w:rsidRPr="002B4189">
        <w:rPr>
          <w:rFonts w:asciiTheme="minorBidi" w:eastAsia="Times New Roman" w:hAnsiTheme="minorBidi"/>
          <w:b/>
          <w:i/>
          <w:iCs/>
          <w:sz w:val="24"/>
          <w:szCs w:val="24"/>
          <w:lang w:val="ru-RU"/>
        </w:rPr>
        <w:t>Модули</w:t>
      </w:r>
    </w:p>
    <w:p w14:paraId="0B82DE53" w14:textId="3D14BBE9" w:rsidR="00CC6B63" w:rsidRPr="002B4189" w:rsidRDefault="006640B6" w:rsidP="0036215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212529"/>
          <w:sz w:val="24"/>
          <w:szCs w:val="24"/>
          <w:lang w:val="ru-RU"/>
        </w:rPr>
      </w:pPr>
      <w:r w:rsidRPr="002B4189">
        <w:rPr>
          <w:rFonts w:asciiTheme="minorBidi" w:hAnsiTheme="minorBidi"/>
          <w:sz w:val="24"/>
          <w:szCs w:val="24"/>
          <w:shd w:val="clear" w:color="auto" w:fill="FFFFFF"/>
          <w:lang w:val="ru-RU"/>
        </w:rPr>
        <w:t>Изучите материал урока</w:t>
      </w:r>
      <w:r w:rsidRPr="002B4189">
        <w:rPr>
          <w:rFonts w:asciiTheme="minorBidi" w:eastAsia="Times New Roman" w:hAnsiTheme="minorBidi"/>
          <w:sz w:val="24"/>
          <w:szCs w:val="24"/>
          <w:lang w:val="ru-RU"/>
        </w:rPr>
        <w:t xml:space="preserve">; </w:t>
      </w:r>
      <w:r w:rsidRPr="002B4189">
        <w:rPr>
          <w:rFonts w:asciiTheme="minorBidi" w:hAnsiTheme="minorBidi"/>
          <w:sz w:val="24"/>
          <w:szCs w:val="24"/>
          <w:shd w:val="clear" w:color="auto" w:fill="FFFFFF"/>
          <w:lang w:val="ru-RU"/>
        </w:rPr>
        <w:t xml:space="preserve">в формате </w:t>
      </w:r>
      <w:r w:rsidRPr="002B4189">
        <w:rPr>
          <w:rFonts w:asciiTheme="minorBidi" w:hAnsiTheme="minorBidi"/>
          <w:b/>
          <w:bCs/>
          <w:sz w:val="24"/>
          <w:szCs w:val="24"/>
          <w:shd w:val="clear" w:color="auto" w:fill="FFFFFF"/>
          <w:lang w:val="ru-RU"/>
        </w:rPr>
        <w:t>видео</w:t>
      </w:r>
      <w:r w:rsidRPr="002B4189">
        <w:rPr>
          <w:rFonts w:asciiTheme="minorBidi" w:hAnsiTheme="minorBidi"/>
          <w:sz w:val="24"/>
          <w:szCs w:val="24"/>
          <w:shd w:val="clear" w:color="auto" w:fill="FFFFFF"/>
          <w:lang w:val="ru-RU"/>
        </w:rPr>
        <w:t xml:space="preserve">, </w:t>
      </w:r>
      <w:r w:rsidRPr="002B4189">
        <w:rPr>
          <w:rFonts w:asciiTheme="minorBidi" w:hAnsiTheme="minorBidi"/>
          <w:b/>
          <w:bCs/>
          <w:sz w:val="24"/>
          <w:szCs w:val="24"/>
          <w:shd w:val="clear" w:color="auto" w:fill="FFFFFF"/>
          <w:lang w:val="ru-RU"/>
        </w:rPr>
        <w:t>аудио</w:t>
      </w:r>
      <w:r w:rsidRPr="002B4189">
        <w:rPr>
          <w:rFonts w:asciiTheme="minorBidi" w:hAnsiTheme="minorBidi"/>
          <w:sz w:val="24"/>
          <w:szCs w:val="24"/>
          <w:shd w:val="clear" w:color="auto" w:fill="FFFFFF"/>
          <w:lang w:val="ru-RU"/>
        </w:rPr>
        <w:t xml:space="preserve"> или </w:t>
      </w:r>
      <w:r w:rsidRPr="002B4189">
        <w:rPr>
          <w:rFonts w:asciiTheme="minorBidi" w:hAnsiTheme="minorBidi"/>
          <w:b/>
          <w:bCs/>
          <w:sz w:val="24"/>
          <w:szCs w:val="24"/>
          <w:shd w:val="clear" w:color="auto" w:fill="FFFFFF"/>
          <w:lang w:val="ru-RU"/>
        </w:rPr>
        <w:t>текст</w:t>
      </w:r>
      <w:r w:rsidRPr="002B4189">
        <w:rPr>
          <w:rFonts w:asciiTheme="minorBidi" w:hAnsiTheme="minorBidi"/>
          <w:sz w:val="24"/>
          <w:szCs w:val="24"/>
          <w:shd w:val="clear" w:color="auto" w:fill="FFFFFF"/>
          <w:lang w:val="ru-RU"/>
        </w:rPr>
        <w:t xml:space="preserve"> урока</w:t>
      </w:r>
      <w:r w:rsidR="00CC6B63" w:rsidRPr="002B4189">
        <w:rPr>
          <w:rFonts w:asciiTheme="minorBidi" w:eastAsia="Times New Roman" w:hAnsiTheme="minorBidi"/>
          <w:color w:val="212529"/>
          <w:sz w:val="24"/>
          <w:szCs w:val="24"/>
          <w:lang w:val="ru-RU"/>
        </w:rPr>
        <w:t>.</w:t>
      </w:r>
    </w:p>
    <w:p w14:paraId="3697D7CA" w14:textId="51A77A5E" w:rsidR="00CC6B63" w:rsidRPr="002B4189" w:rsidRDefault="006640B6" w:rsidP="0036215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212529"/>
          <w:sz w:val="24"/>
          <w:szCs w:val="24"/>
        </w:rPr>
      </w:pPr>
      <w:r w:rsidRPr="002B4189">
        <w:rPr>
          <w:rFonts w:asciiTheme="minorBidi" w:hAnsiTheme="minorBidi"/>
          <w:sz w:val="24"/>
          <w:szCs w:val="24"/>
          <w:shd w:val="clear" w:color="auto" w:fill="FFFFFF"/>
          <w:lang w:val="ru-RU"/>
        </w:rPr>
        <w:t xml:space="preserve">Чтобы  лучше усвоить материал раздела, используйте </w:t>
      </w:r>
      <w:r w:rsidRPr="002B4189">
        <w:rPr>
          <w:rFonts w:asciiTheme="minorBidi" w:hAnsiTheme="minorBidi"/>
          <w:b/>
          <w:bCs/>
          <w:i/>
          <w:iCs/>
          <w:sz w:val="24"/>
          <w:szCs w:val="24"/>
          <w:shd w:val="clear" w:color="auto" w:fill="FFFFFF"/>
          <w:lang w:val="ru-RU"/>
        </w:rPr>
        <w:t>Рабочую тетрадь</w:t>
      </w:r>
      <w:r w:rsidRPr="002B4189">
        <w:rPr>
          <w:rFonts w:asciiTheme="minorBidi" w:hAnsiTheme="minorBidi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 w:rsidRPr="002B4189">
        <w:rPr>
          <w:rFonts w:asciiTheme="minorBidi" w:hAnsiTheme="minorBidi"/>
          <w:sz w:val="24"/>
          <w:szCs w:val="24"/>
          <w:shd w:val="clear" w:color="auto" w:fill="FFFFFF"/>
          <w:lang w:val="ru-RU"/>
        </w:rPr>
        <w:t>по</w:t>
      </w:r>
      <w:r w:rsidRPr="002B4189">
        <w:rPr>
          <w:rFonts w:asciiTheme="minorBidi" w:hAnsiTheme="minorBidi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 w:rsidRPr="002B4189">
        <w:rPr>
          <w:rFonts w:asciiTheme="minorBidi" w:hAnsiTheme="minorBidi"/>
          <w:sz w:val="24"/>
          <w:szCs w:val="24"/>
          <w:shd w:val="clear" w:color="auto" w:fill="FFFFFF"/>
          <w:lang w:val="ru-RU"/>
        </w:rPr>
        <w:t xml:space="preserve">модулю, ведите заметки, отвечайте на вопросы. </w:t>
      </w:r>
      <w:r w:rsidRPr="002B4189">
        <w:rPr>
          <w:rFonts w:asciiTheme="minorBidi" w:eastAsia="Times New Roman" w:hAnsiTheme="minorBidi"/>
          <w:sz w:val="24"/>
          <w:szCs w:val="24"/>
          <w:lang w:val="ru-RU"/>
        </w:rPr>
        <w:t xml:space="preserve">Это поможет вам подготовиться к </w:t>
      </w:r>
      <w:r w:rsidRPr="002B4189">
        <w:rPr>
          <w:rFonts w:asciiTheme="minorBidi" w:eastAsia="Times New Roman" w:hAnsiTheme="minorBidi"/>
          <w:b/>
          <w:bCs/>
          <w:sz w:val="24"/>
          <w:szCs w:val="24"/>
          <w:lang w:val="ru-RU"/>
        </w:rPr>
        <w:t>тесту</w:t>
      </w:r>
      <w:r w:rsidR="00CC6B63" w:rsidRPr="002B4189">
        <w:rPr>
          <w:rFonts w:asciiTheme="minorBidi" w:eastAsia="Times New Roman" w:hAnsiTheme="minorBidi"/>
          <w:color w:val="212529"/>
          <w:sz w:val="24"/>
          <w:szCs w:val="24"/>
        </w:rPr>
        <w:t>.</w:t>
      </w:r>
    </w:p>
    <w:p w14:paraId="6AA181A3" w14:textId="77777777" w:rsidR="007F778D" w:rsidRPr="002B4189" w:rsidRDefault="007F778D" w:rsidP="007F77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color w:val="212529"/>
          <w:sz w:val="24"/>
          <w:szCs w:val="24"/>
          <w:lang w:val="ru-RU"/>
        </w:rPr>
      </w:pPr>
      <w:r w:rsidRPr="002B4189">
        <w:rPr>
          <w:rFonts w:asciiTheme="minorBidi" w:hAnsiTheme="minorBidi"/>
          <w:sz w:val="24"/>
          <w:szCs w:val="24"/>
          <w:shd w:val="clear" w:color="auto" w:fill="FFFFFF"/>
          <w:lang w:val="ru-RU"/>
        </w:rPr>
        <w:t xml:space="preserve">Пройдите </w:t>
      </w:r>
      <w:r w:rsidRPr="002B4189">
        <w:rPr>
          <w:rFonts w:asciiTheme="minorBidi" w:hAnsiTheme="minorBidi"/>
          <w:b/>
          <w:bCs/>
          <w:i/>
          <w:iCs/>
          <w:sz w:val="24"/>
          <w:szCs w:val="24"/>
          <w:shd w:val="clear" w:color="auto" w:fill="FFFFFF"/>
          <w:lang w:val="ru-RU"/>
        </w:rPr>
        <w:t>тест</w:t>
      </w:r>
      <w:r w:rsidRPr="002B4189">
        <w:rPr>
          <w:rFonts w:asciiTheme="minorBidi" w:hAnsiTheme="minorBidi"/>
          <w:sz w:val="24"/>
          <w:szCs w:val="24"/>
          <w:shd w:val="clear" w:color="auto" w:fill="FFFFFF"/>
          <w:lang w:val="ru-RU"/>
        </w:rPr>
        <w:t xml:space="preserve"> к модулю</w:t>
      </w:r>
      <w:r w:rsidRPr="002B4189">
        <w:rPr>
          <w:rFonts w:asciiTheme="minorBidi" w:eastAsia="Times New Roman" w:hAnsiTheme="minorBidi"/>
          <w:sz w:val="24"/>
          <w:szCs w:val="24"/>
          <w:lang w:val="ru-RU"/>
        </w:rPr>
        <w:t xml:space="preserve">. </w:t>
      </w:r>
      <w:r w:rsidRPr="002B4189">
        <w:rPr>
          <w:rFonts w:asciiTheme="minorBidi" w:hAnsiTheme="minorBidi"/>
          <w:sz w:val="24"/>
          <w:szCs w:val="24"/>
          <w:lang w:val="ru-RU"/>
        </w:rPr>
        <w:t>Если вы ответили менее чем на 80% вопросов, вы можете сдать тест снова. Но тест будет вам доступен не ранее, чем через час.  Количество пересдач не ограничивается.</w:t>
      </w:r>
      <w:r w:rsidRPr="002B4189">
        <w:rPr>
          <w:rFonts w:asciiTheme="minorBidi" w:eastAsia="Times New Roman" w:hAnsiTheme="minorBidi"/>
          <w:sz w:val="24"/>
          <w:szCs w:val="24"/>
          <w:lang w:val="ru-RU"/>
        </w:rPr>
        <w:t xml:space="preserve"> Официальной оценкой будет ваш высший бал. </w:t>
      </w:r>
      <w:r w:rsidRPr="002B4189">
        <w:rPr>
          <w:rFonts w:asciiTheme="minorBidi" w:hAnsiTheme="minorBidi"/>
          <w:sz w:val="24"/>
          <w:szCs w:val="24"/>
          <w:lang w:val="ru-RU"/>
        </w:rPr>
        <w:t xml:space="preserve">Желательно, чтобы вы прошли материал и сдали тест до еженедельного собрания группы/семинарского занятия. Таким </w:t>
      </w:r>
      <w:r w:rsidRPr="002B4189">
        <w:rPr>
          <w:rFonts w:asciiTheme="minorBidi" w:hAnsiTheme="minorBidi"/>
          <w:sz w:val="24"/>
          <w:szCs w:val="24"/>
          <w:lang w:val="ru-RU"/>
        </w:rPr>
        <w:lastRenderedPageBreak/>
        <w:t>образом вы уже будете хорошо знакомы с материалом, рассчитанным на эту неделю, и сможете обсудить его со своей группой</w:t>
      </w:r>
      <w:r w:rsidRPr="002B4189">
        <w:rPr>
          <w:rFonts w:asciiTheme="minorBidi" w:eastAsia="Times New Roman" w:hAnsiTheme="minorBidi"/>
          <w:color w:val="212529"/>
          <w:sz w:val="24"/>
          <w:szCs w:val="24"/>
          <w:lang w:val="ru-RU"/>
        </w:rPr>
        <w:t>.</w:t>
      </w:r>
    </w:p>
    <w:p w14:paraId="4750D689" w14:textId="77219BC4" w:rsidR="0008286D" w:rsidRPr="002B4189" w:rsidRDefault="00103181" w:rsidP="002B418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212529"/>
          <w:sz w:val="24"/>
          <w:szCs w:val="24"/>
          <w:lang w:val="ru-RU"/>
        </w:rPr>
      </w:pPr>
      <w:r w:rsidRPr="002B4189">
        <w:rPr>
          <w:rFonts w:asciiTheme="minorBidi" w:eastAsia="Times New Roman" w:hAnsiTheme="minorBidi"/>
          <w:sz w:val="24"/>
          <w:szCs w:val="24"/>
          <w:lang w:val="ru-RU"/>
        </w:rPr>
        <w:t xml:space="preserve">Принимайте участие в еженедельных дискуссиях с группой и вашим наставником, используя </w:t>
      </w:r>
      <w:r w:rsidRPr="002B4189">
        <w:rPr>
          <w:rFonts w:asciiTheme="minorBidi" w:eastAsia="Times New Roman" w:hAnsiTheme="minorBidi"/>
          <w:b/>
          <w:bCs/>
          <w:sz w:val="24"/>
          <w:szCs w:val="24"/>
          <w:lang w:val="ru-RU"/>
        </w:rPr>
        <w:t>Руководство для обсуждения</w:t>
      </w:r>
      <w:r w:rsidRPr="002B4189">
        <w:rPr>
          <w:rFonts w:asciiTheme="minorBidi" w:eastAsia="Times New Roman" w:hAnsiTheme="minorBidi"/>
          <w:sz w:val="24"/>
          <w:szCs w:val="24"/>
          <w:lang w:val="ru-RU"/>
        </w:rPr>
        <w:t>. Такой вид работы очень важен для полного понимания материала курса и для умения применять материал в жизни и в служении. Мы рекомендуем, чтобы обсуждение по каждому модулю продолжались не менее одного часа</w:t>
      </w:r>
      <w:r w:rsidR="00CC6B63" w:rsidRPr="002B4189">
        <w:rPr>
          <w:rFonts w:asciiTheme="minorBidi" w:eastAsia="Times New Roman" w:hAnsiTheme="minorBidi"/>
          <w:color w:val="212529"/>
          <w:sz w:val="24"/>
          <w:szCs w:val="24"/>
          <w:lang w:val="ru-RU"/>
        </w:rPr>
        <w:t>.</w:t>
      </w:r>
    </w:p>
    <w:p w14:paraId="27B42A38" w14:textId="603513E0" w:rsidR="00CC6B63" w:rsidRPr="002B4189" w:rsidRDefault="003559C8" w:rsidP="0036215D">
      <w:pPr>
        <w:spacing w:after="100" w:afterAutospacing="1" w:line="240" w:lineRule="auto"/>
        <w:jc w:val="both"/>
        <w:rPr>
          <w:rFonts w:asciiTheme="minorBidi" w:eastAsia="Times New Roman" w:hAnsiTheme="minorBidi"/>
          <w:color w:val="212529"/>
          <w:sz w:val="24"/>
          <w:szCs w:val="24"/>
          <w:lang w:val="ru-RU"/>
        </w:rPr>
      </w:pPr>
      <w:r w:rsidRPr="002B4189">
        <w:rPr>
          <w:rFonts w:asciiTheme="minorBidi" w:eastAsia="Times New Roman" w:hAnsiTheme="minorBidi"/>
          <w:b/>
          <w:i/>
          <w:iCs/>
          <w:color w:val="212529"/>
          <w:sz w:val="24"/>
          <w:szCs w:val="24"/>
          <w:lang w:val="ru-RU"/>
        </w:rPr>
        <w:t>Итоговый экзамен</w:t>
      </w:r>
    </w:p>
    <w:p w14:paraId="6AFBD74C" w14:textId="72804831" w:rsidR="0036215D" w:rsidRPr="002B4189" w:rsidRDefault="003559C8" w:rsidP="00205134">
      <w:pPr>
        <w:spacing w:after="100" w:afterAutospacing="1" w:line="240" w:lineRule="auto"/>
        <w:jc w:val="both"/>
        <w:rPr>
          <w:rFonts w:asciiTheme="minorBidi" w:eastAsia="Times New Roman" w:hAnsiTheme="minorBidi"/>
          <w:color w:val="212529"/>
          <w:sz w:val="24"/>
          <w:szCs w:val="24"/>
          <w:lang w:val="ru-RU"/>
        </w:rPr>
      </w:pPr>
      <w:r w:rsidRPr="002B4189">
        <w:rPr>
          <w:rFonts w:asciiTheme="minorBidi" w:hAnsiTheme="minorBidi"/>
          <w:sz w:val="24"/>
          <w:szCs w:val="24"/>
          <w:shd w:val="clear" w:color="auto" w:fill="FFFFFF"/>
          <w:lang w:val="ru-RU"/>
        </w:rPr>
        <w:t>Вы можете сдавать экзамен столько раз, сколько вы хотите</w:t>
      </w:r>
      <w:r w:rsidRPr="002B4189">
        <w:rPr>
          <w:rFonts w:asciiTheme="minorBidi" w:eastAsia="Times New Roman" w:hAnsiTheme="minorBidi"/>
          <w:sz w:val="24"/>
          <w:szCs w:val="24"/>
          <w:lang w:val="ru-RU"/>
        </w:rPr>
        <w:t xml:space="preserve">. </w:t>
      </w:r>
      <w:r w:rsidRPr="002B4189">
        <w:rPr>
          <w:rFonts w:asciiTheme="minorBidi" w:hAnsiTheme="minorBidi"/>
          <w:sz w:val="24"/>
          <w:szCs w:val="24"/>
          <w:shd w:val="clear" w:color="auto" w:fill="FFFFFF"/>
          <w:lang w:val="ru-RU"/>
        </w:rPr>
        <w:t>Однако между последовательными попытками сдать экзамен должно пройти не менее часа</w:t>
      </w:r>
      <w:r w:rsidRPr="002B4189">
        <w:rPr>
          <w:rFonts w:asciiTheme="minorBidi" w:eastAsia="Times New Roman" w:hAnsiTheme="minorBidi"/>
          <w:sz w:val="24"/>
          <w:szCs w:val="24"/>
          <w:lang w:val="ru-RU"/>
        </w:rPr>
        <w:t xml:space="preserve">. </w:t>
      </w:r>
      <w:r w:rsidRPr="002B4189">
        <w:rPr>
          <w:rFonts w:asciiTheme="minorBidi" w:hAnsiTheme="minorBidi"/>
          <w:sz w:val="24"/>
          <w:szCs w:val="24"/>
          <w:shd w:val="clear" w:color="auto" w:fill="FFFFFF"/>
          <w:lang w:val="ru-RU"/>
        </w:rPr>
        <w:t>Вашей оценкой будет считаться высший полученный вами балл</w:t>
      </w:r>
      <w:r w:rsidRPr="002B4189">
        <w:rPr>
          <w:rFonts w:asciiTheme="minorBidi" w:eastAsia="Times New Roman" w:hAnsiTheme="minorBidi"/>
          <w:sz w:val="24"/>
          <w:szCs w:val="24"/>
          <w:lang w:val="ru-RU"/>
        </w:rPr>
        <w:t>. Чтобы сдать экзамен, вам нужно набрать за него не менее 80%.</w:t>
      </w:r>
      <w:r w:rsidR="00CC6B63" w:rsidRPr="002B4189">
        <w:rPr>
          <w:rFonts w:asciiTheme="minorBidi" w:eastAsia="Times New Roman" w:hAnsiTheme="minorBidi"/>
          <w:color w:val="212529"/>
          <w:sz w:val="24"/>
          <w:szCs w:val="24"/>
          <w:lang w:val="ru-RU"/>
        </w:rPr>
        <w:t>.</w:t>
      </w:r>
    </w:p>
    <w:p w14:paraId="1C6E1428" w14:textId="007CE3F2" w:rsidR="00CC6B63" w:rsidRPr="002B4189" w:rsidRDefault="00205134" w:rsidP="00205134">
      <w:pPr>
        <w:spacing w:after="100" w:afterAutospacing="1" w:line="240" w:lineRule="auto"/>
        <w:rPr>
          <w:rFonts w:asciiTheme="minorBidi" w:eastAsia="Times New Roman" w:hAnsiTheme="minorBidi"/>
          <w:color w:val="212529"/>
          <w:sz w:val="24"/>
          <w:szCs w:val="24"/>
          <w:lang w:val="ru-RU"/>
        </w:rPr>
      </w:pPr>
      <w:r w:rsidRPr="002B4189">
        <w:rPr>
          <w:rFonts w:asciiTheme="minorBidi" w:eastAsia="Times New Roman" w:hAnsiTheme="minorBidi"/>
          <w:b/>
          <w:bCs/>
          <w:sz w:val="24"/>
          <w:szCs w:val="24"/>
          <w:lang w:val="ru-RU"/>
        </w:rPr>
        <w:t>ОЦЕНКИ</w:t>
      </w:r>
    </w:p>
    <w:p w14:paraId="46080691" w14:textId="0A5018DB" w:rsidR="00CC6B63" w:rsidRPr="002B4189" w:rsidRDefault="00205134" w:rsidP="0036215D">
      <w:pPr>
        <w:spacing w:after="100" w:afterAutospacing="1" w:line="240" w:lineRule="auto"/>
        <w:jc w:val="both"/>
        <w:rPr>
          <w:rFonts w:asciiTheme="minorBidi" w:eastAsia="Times New Roman" w:hAnsiTheme="minorBidi"/>
          <w:color w:val="212529"/>
          <w:sz w:val="24"/>
          <w:szCs w:val="24"/>
          <w:lang w:val="ru-RU"/>
        </w:rPr>
      </w:pPr>
      <w:r w:rsidRPr="002B4189">
        <w:rPr>
          <w:rFonts w:asciiTheme="minorBidi" w:hAnsiTheme="minorBidi"/>
          <w:sz w:val="24"/>
          <w:szCs w:val="24"/>
          <w:shd w:val="clear" w:color="auto" w:fill="FFFFFF"/>
          <w:lang w:val="ru-RU"/>
        </w:rPr>
        <w:t>Заключительная оценка за курс формируется из результатов</w:t>
      </w:r>
      <w:r w:rsidR="00CC6B63" w:rsidRPr="002B4189">
        <w:rPr>
          <w:rFonts w:asciiTheme="minorBidi" w:eastAsia="Times New Roman" w:hAnsiTheme="minorBidi"/>
          <w:color w:val="212529"/>
          <w:sz w:val="24"/>
          <w:szCs w:val="24"/>
          <w:lang w:val="ru-RU"/>
        </w:rPr>
        <w:t>:</w:t>
      </w:r>
    </w:p>
    <w:p w14:paraId="3CF0BFD1" w14:textId="457D1472" w:rsidR="00CC6B63" w:rsidRPr="002B4189" w:rsidRDefault="00205134" w:rsidP="0036215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212529"/>
          <w:sz w:val="24"/>
          <w:szCs w:val="24"/>
          <w:lang w:val="ru-RU"/>
        </w:rPr>
      </w:pPr>
      <w:r w:rsidRPr="002B4189">
        <w:rPr>
          <w:rFonts w:asciiTheme="minorBidi" w:hAnsiTheme="minorBidi"/>
          <w:sz w:val="24"/>
          <w:szCs w:val="24"/>
          <w:lang w:val="ru-RU"/>
        </w:rPr>
        <w:t>каждый тест оценивается в 30 баллов</w:t>
      </w:r>
      <w:r w:rsidR="00CC6B63" w:rsidRPr="002B4189">
        <w:rPr>
          <w:rFonts w:asciiTheme="minorBidi" w:eastAsia="Times New Roman" w:hAnsiTheme="minorBidi"/>
          <w:color w:val="212529"/>
          <w:sz w:val="24"/>
          <w:szCs w:val="24"/>
          <w:lang w:val="ru-RU"/>
        </w:rPr>
        <w:t>.</w:t>
      </w:r>
    </w:p>
    <w:p w14:paraId="7AFB9847" w14:textId="108CAEBD" w:rsidR="00CC6B63" w:rsidRPr="002B4189" w:rsidRDefault="00205134" w:rsidP="0036215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212529"/>
          <w:sz w:val="24"/>
          <w:szCs w:val="24"/>
          <w:lang w:val="ru-RU"/>
        </w:rPr>
      </w:pPr>
      <w:r w:rsidRPr="002B4189">
        <w:rPr>
          <w:rFonts w:asciiTheme="minorBidi" w:hAnsiTheme="minorBidi"/>
          <w:sz w:val="24"/>
          <w:szCs w:val="24"/>
          <w:lang w:val="ru-RU"/>
        </w:rPr>
        <w:t>заключительный экзамен оценивается в 100 баллов</w:t>
      </w:r>
      <w:r w:rsidR="00CC6B63" w:rsidRPr="002B4189">
        <w:rPr>
          <w:rFonts w:asciiTheme="minorBidi" w:eastAsia="Times New Roman" w:hAnsiTheme="minorBidi"/>
          <w:color w:val="212529"/>
          <w:sz w:val="24"/>
          <w:szCs w:val="24"/>
          <w:lang w:val="ru-RU"/>
        </w:rPr>
        <w:t>.</w:t>
      </w:r>
    </w:p>
    <w:p w14:paraId="210DD674" w14:textId="3DBEE54E" w:rsidR="00CC6B63" w:rsidRPr="002B4189" w:rsidRDefault="00205134" w:rsidP="0036215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212529"/>
          <w:sz w:val="24"/>
          <w:szCs w:val="24"/>
        </w:rPr>
      </w:pPr>
      <w:r w:rsidRPr="002B4189">
        <w:rPr>
          <w:rFonts w:asciiTheme="minorBidi" w:eastAsia="Times New Roman" w:hAnsiTheme="minorBidi"/>
          <w:sz w:val="24"/>
          <w:szCs w:val="24"/>
          <w:lang w:val="ru-RU"/>
        </w:rPr>
        <w:t xml:space="preserve">Вымпел не влияет на оценку, но ваш наставник должен присудить его вам, и его присуждение должно быть отмечено в выписке к Сертификату по </w:t>
      </w:r>
      <w:r w:rsidRPr="002B4189">
        <w:rPr>
          <w:rFonts w:asciiTheme="minorBidi" w:eastAsia="Times New Roman" w:hAnsiTheme="minorBidi"/>
          <w:sz w:val="24"/>
          <w:szCs w:val="24"/>
          <w:lang w:val="ru-RU"/>
        </w:rPr>
        <w:t>изучению Библии</w:t>
      </w:r>
      <w:r w:rsidR="00CC6B63" w:rsidRPr="002B4189">
        <w:rPr>
          <w:rFonts w:asciiTheme="minorBidi" w:eastAsia="Times New Roman" w:hAnsiTheme="minorBidi"/>
          <w:color w:val="212529"/>
          <w:sz w:val="24"/>
          <w:szCs w:val="24"/>
        </w:rPr>
        <w:t>.</w:t>
      </w:r>
    </w:p>
    <w:p w14:paraId="2AE8E0F5" w14:textId="6EF03213" w:rsidR="00CC6B63" w:rsidRPr="004E036F" w:rsidRDefault="00205134" w:rsidP="004E036F">
      <w:pPr>
        <w:spacing w:after="100" w:afterAutospacing="1" w:line="240" w:lineRule="auto"/>
        <w:rPr>
          <w:rFonts w:asciiTheme="minorBidi" w:eastAsia="Times New Roman" w:hAnsiTheme="minorBidi"/>
          <w:color w:val="212529"/>
          <w:sz w:val="24"/>
          <w:szCs w:val="24"/>
          <w:lang w:val="ru-RU"/>
        </w:rPr>
      </w:pPr>
      <w:r w:rsidRPr="002B4189">
        <w:rPr>
          <w:rFonts w:asciiTheme="minorBidi" w:eastAsia="Times New Roman" w:hAnsiTheme="minorBidi"/>
          <w:i/>
          <w:iCs/>
          <w:color w:val="212529"/>
          <w:sz w:val="24"/>
          <w:szCs w:val="24"/>
          <w:lang w:val="ru-RU"/>
        </w:rPr>
        <w:t xml:space="preserve"> </w:t>
      </w:r>
      <w:r w:rsidRPr="002B4189">
        <w:rPr>
          <w:rFonts w:asciiTheme="minorBidi" w:eastAsia="Times New Roman" w:hAnsiTheme="minorBidi"/>
          <w:i/>
          <w:iCs/>
          <w:color w:val="212529"/>
          <w:sz w:val="24"/>
          <w:szCs w:val="24"/>
          <w:lang w:val="ru-RU"/>
        </w:rPr>
        <w:t xml:space="preserve">Чтобы сдать курс, нужно набрать в итоге не менее </w:t>
      </w:r>
      <w:r w:rsidRPr="002B4189">
        <w:rPr>
          <w:rFonts w:asciiTheme="minorBidi" w:eastAsia="Times New Roman" w:hAnsiTheme="minorBidi"/>
          <w:i/>
          <w:iCs/>
          <w:sz w:val="24"/>
          <w:szCs w:val="24"/>
          <w:lang w:val="ru-RU"/>
        </w:rPr>
        <w:t>80%</w:t>
      </w:r>
      <w:r w:rsidRPr="002B4189">
        <w:rPr>
          <w:rFonts w:asciiTheme="minorBidi" w:eastAsia="Times New Roman" w:hAnsiTheme="minorBidi"/>
          <w:i/>
          <w:iCs/>
          <w:color w:val="212529"/>
          <w:sz w:val="24"/>
          <w:szCs w:val="24"/>
          <w:lang w:val="ru-RU"/>
        </w:rPr>
        <w:t>.</w:t>
      </w:r>
    </w:p>
    <w:p w14:paraId="430ACF0D" w14:textId="77777777" w:rsidR="00CC6B63" w:rsidRPr="002B4189" w:rsidRDefault="00CC6B63" w:rsidP="0036215D">
      <w:pPr>
        <w:shd w:val="clear" w:color="auto" w:fill="FFFFFF"/>
        <w:spacing w:after="100" w:afterAutospacing="1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color w:val="333333"/>
        </w:rPr>
        <w:t>------------------------------------</w:t>
      </w:r>
    </w:p>
    <w:p w14:paraId="10B5FA78" w14:textId="25A1569F" w:rsidR="00CC6B63" w:rsidRPr="002B4189" w:rsidRDefault="00AF21AC" w:rsidP="00AF21AC">
      <w:pPr>
        <w:shd w:val="clear" w:color="auto" w:fill="FFFFFF"/>
        <w:spacing w:after="100" w:afterAutospacing="1" w:line="240" w:lineRule="auto"/>
        <w:rPr>
          <w:rFonts w:asciiTheme="minorBidi" w:eastAsia="Times New Roman" w:hAnsiTheme="minorBidi"/>
          <w:color w:val="333333"/>
          <w:sz w:val="24"/>
          <w:szCs w:val="24"/>
          <w:lang w:val="ru-RU"/>
        </w:rPr>
      </w:pPr>
      <w:r w:rsidRPr="002B4189">
        <w:rPr>
          <w:rFonts w:asciiTheme="minorBidi" w:eastAsia="Times New Roman" w:hAnsiTheme="minorBidi"/>
          <w:b/>
          <w:bCs/>
          <w:sz w:val="24"/>
          <w:szCs w:val="24"/>
          <w:lang w:val="ru-RU"/>
        </w:rPr>
        <w:t>В уроке принимали участие (учебные заведения указаны на момент записи урока):</w:t>
      </w:r>
    </w:p>
    <w:p w14:paraId="305691C8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 xml:space="preserve">Dr. Jimmy </w:t>
      </w:r>
      <w:proofErr w:type="spellStart"/>
      <w:r w:rsidRPr="002B4189">
        <w:rPr>
          <w:rFonts w:asciiTheme="minorBidi" w:eastAsia="Times New Roman" w:hAnsiTheme="minorBidi"/>
          <w:b/>
          <w:bCs/>
          <w:color w:val="333333"/>
        </w:rPr>
        <w:t>Agan</w:t>
      </w:r>
      <w:proofErr w:type="spellEnd"/>
      <w:r w:rsidRPr="002B4189">
        <w:rPr>
          <w:rFonts w:asciiTheme="minorBidi" w:eastAsia="Times New Roman" w:hAnsiTheme="minorBidi"/>
          <w:color w:val="333333"/>
        </w:rPr>
        <w:t> is Associate Professor of New Testament and Director of Homiletics at Covenant Theological Seminary.</w:t>
      </w:r>
    </w:p>
    <w:p w14:paraId="04236460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Rev. Ivan Bespalov</w:t>
      </w:r>
      <w:r w:rsidRPr="002B4189">
        <w:rPr>
          <w:rFonts w:asciiTheme="minorBidi" w:eastAsia="Times New Roman" w:hAnsiTheme="minorBidi"/>
          <w:color w:val="333333"/>
        </w:rPr>
        <w:t> is the pastor of Church of the Holy Trinity in Kiev, Ukraine.</w:t>
      </w:r>
    </w:p>
    <w:p w14:paraId="5CCE6BA0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Steve Blakemore</w:t>
      </w:r>
      <w:r w:rsidRPr="002B4189">
        <w:rPr>
          <w:rFonts w:asciiTheme="minorBidi" w:eastAsia="Times New Roman" w:hAnsiTheme="minorBidi"/>
          <w:color w:val="333333"/>
        </w:rPr>
        <w:t> is the Assistant Professor of Philosophy at Wesley Biblical Seminary.</w:t>
      </w:r>
    </w:p>
    <w:p w14:paraId="7603AE2A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Constantine R. Campbell</w:t>
      </w:r>
      <w:r w:rsidRPr="002B4189">
        <w:rPr>
          <w:rFonts w:asciiTheme="minorBidi" w:eastAsia="Times New Roman" w:hAnsiTheme="minorBidi"/>
          <w:color w:val="333333"/>
        </w:rPr>
        <w:t> is Associate Professor of New Testament at Trinity Evangelical Divinity School.</w:t>
      </w:r>
    </w:p>
    <w:p w14:paraId="063D87AF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D.A. Carson</w:t>
      </w:r>
      <w:r w:rsidRPr="002B4189">
        <w:rPr>
          <w:rFonts w:asciiTheme="minorBidi" w:eastAsia="Times New Roman" w:hAnsiTheme="minorBidi"/>
          <w:color w:val="333333"/>
        </w:rPr>
        <w:t> is Research Professor of New Testament at Trinity Evangelical Divinity School and Co-founder of The Gos</w:t>
      </w:r>
      <w:bookmarkStart w:id="0" w:name="_GoBack"/>
      <w:bookmarkEnd w:id="0"/>
      <w:r w:rsidRPr="002B4189">
        <w:rPr>
          <w:rFonts w:asciiTheme="minorBidi" w:eastAsia="Times New Roman" w:hAnsiTheme="minorBidi"/>
          <w:color w:val="333333"/>
        </w:rPr>
        <w:t>pel Coalition.</w:t>
      </w:r>
    </w:p>
    <w:p w14:paraId="018AF2F5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David W. Chapman</w:t>
      </w:r>
      <w:r w:rsidRPr="002B4189">
        <w:rPr>
          <w:rFonts w:asciiTheme="minorBidi" w:eastAsia="Times New Roman" w:hAnsiTheme="minorBidi"/>
          <w:color w:val="333333"/>
        </w:rPr>
        <w:t> is Associate Professor of New Testament and Archaeology at Covenant Theological Seminary.</w:t>
      </w:r>
    </w:p>
    <w:p w14:paraId="4A976530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Robert B. Chisholm, Jr.</w:t>
      </w:r>
      <w:r w:rsidRPr="002B4189">
        <w:rPr>
          <w:rFonts w:asciiTheme="minorBidi" w:eastAsia="Times New Roman" w:hAnsiTheme="minorBidi"/>
          <w:color w:val="333333"/>
        </w:rPr>
        <w:t> is Department Chair and Professor of Old Testament at Dallas Theological Seminary.</w:t>
      </w:r>
    </w:p>
    <w:p w14:paraId="2D11C785" w14:textId="77777777" w:rsidR="00CC6B63" w:rsidRPr="008A0BDE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  <w:lang w:val="ru-RU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Brandon D. Crowe</w:t>
      </w:r>
      <w:r w:rsidRPr="002B4189">
        <w:rPr>
          <w:rFonts w:asciiTheme="minorBidi" w:eastAsia="Times New Roman" w:hAnsiTheme="minorBidi"/>
          <w:color w:val="333333"/>
        </w:rPr>
        <w:t> is Assistant Professor of New Testament at Westminster Theological Seminary.</w:t>
      </w:r>
    </w:p>
    <w:p w14:paraId="1E1FF988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Dan Doriani </w:t>
      </w:r>
      <w:r w:rsidRPr="002B4189">
        <w:rPr>
          <w:rFonts w:asciiTheme="minorBidi" w:eastAsia="Times New Roman" w:hAnsiTheme="minorBidi"/>
          <w:color w:val="333333"/>
        </w:rPr>
        <w:t>is Vice President of Strategic Academic Projects and Professor of Theology at Covenant Theological Seminary.</w:t>
      </w:r>
    </w:p>
    <w:p w14:paraId="4BB4A36F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lastRenderedPageBreak/>
        <w:t>Mr. Steve Douglass</w:t>
      </w:r>
      <w:r w:rsidRPr="002B4189">
        <w:rPr>
          <w:rFonts w:asciiTheme="minorBidi" w:eastAsia="Times New Roman" w:hAnsiTheme="minorBidi"/>
          <w:color w:val="333333"/>
        </w:rPr>
        <w:t> serves as the president and chairman of the board of Cru and Campus Crusade for Christ International.</w:t>
      </w:r>
    </w:p>
    <w:p w14:paraId="6BEEA8AC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William Edgar</w:t>
      </w:r>
      <w:r w:rsidRPr="002B4189">
        <w:rPr>
          <w:rFonts w:asciiTheme="minorBidi" w:eastAsia="Times New Roman" w:hAnsiTheme="minorBidi"/>
          <w:color w:val="333333"/>
        </w:rPr>
        <w:t> is Professor of Apologetics at Westminster Theological Seminary.</w:t>
      </w:r>
    </w:p>
    <w:p w14:paraId="3DC9B609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Matt Friedeman</w:t>
      </w:r>
      <w:r w:rsidRPr="002B4189">
        <w:rPr>
          <w:rFonts w:asciiTheme="minorBidi" w:eastAsia="Times New Roman" w:hAnsiTheme="minorBidi"/>
          <w:color w:val="333333"/>
        </w:rPr>
        <w:t> is Professor of Evangelism and Discipleship at Wesley Biblical Seminary.</w:t>
      </w:r>
    </w:p>
    <w:p w14:paraId="7E59524E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David B. Garner</w:t>
      </w:r>
      <w:r w:rsidRPr="002B4189">
        <w:rPr>
          <w:rFonts w:asciiTheme="minorBidi" w:eastAsia="Times New Roman" w:hAnsiTheme="minorBidi"/>
          <w:color w:val="333333"/>
        </w:rPr>
        <w:t> is Associate Professor of Systematic Theology at Westminster Theological Seminary in Glenside, Pennsylvania.</w:t>
      </w:r>
    </w:p>
    <w:p w14:paraId="43B76EC6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Jeffrey A. Gibbs</w:t>
      </w:r>
      <w:r w:rsidRPr="002B4189">
        <w:rPr>
          <w:rFonts w:asciiTheme="minorBidi" w:eastAsia="Times New Roman" w:hAnsiTheme="minorBidi"/>
          <w:color w:val="333333"/>
        </w:rPr>
        <w:t> is Professor of Exegetical Theology at Concordia Seminary.</w:t>
      </w:r>
    </w:p>
    <w:p w14:paraId="6F218642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Benjamin Gladd</w:t>
      </w:r>
      <w:r w:rsidRPr="002B4189">
        <w:rPr>
          <w:rFonts w:asciiTheme="minorBidi" w:eastAsia="Times New Roman" w:hAnsiTheme="minorBidi"/>
          <w:color w:val="333333"/>
        </w:rPr>
        <w:t> is Assistant Professor of New Testament at Reformed Theological Seminary.</w:t>
      </w:r>
    </w:p>
    <w:p w14:paraId="74287421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Rev. Michael J. Glodo</w:t>
      </w:r>
      <w:r w:rsidRPr="002B4189">
        <w:rPr>
          <w:rFonts w:asciiTheme="minorBidi" w:eastAsia="Times New Roman" w:hAnsiTheme="minorBidi"/>
          <w:color w:val="333333"/>
        </w:rPr>
        <w:t> is Associate Professor of Biblical Studies at Reformed Theological Seminary in Orlando, Florida.</w:t>
      </w:r>
    </w:p>
    <w:p w14:paraId="4EFC1464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James M. Hamilton</w:t>
      </w:r>
      <w:r w:rsidRPr="002B4189">
        <w:rPr>
          <w:rFonts w:asciiTheme="minorBidi" w:eastAsia="Times New Roman" w:hAnsiTheme="minorBidi"/>
          <w:color w:val="333333"/>
        </w:rPr>
        <w:t> is Associate Professor of Biblical Theology at The Southern Baptist Theological Seminary and Preaching Pastor of Kenwood Baptist Church.</w:t>
      </w:r>
    </w:p>
    <w:p w14:paraId="37A72AA7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Dennis E. Johnson</w:t>
      </w:r>
      <w:r w:rsidRPr="002B4189">
        <w:rPr>
          <w:rFonts w:asciiTheme="minorBidi" w:eastAsia="Times New Roman" w:hAnsiTheme="minorBidi"/>
          <w:color w:val="333333"/>
        </w:rPr>
        <w:t> is Academic Dean and Professor of Practical Theology at Westminster Seminary California.</w:t>
      </w:r>
    </w:p>
    <w:p w14:paraId="231C18D8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Mr. Bradley T. Johnson</w:t>
      </w:r>
      <w:r w:rsidRPr="002B4189">
        <w:rPr>
          <w:rFonts w:asciiTheme="minorBidi" w:eastAsia="Times New Roman" w:hAnsiTheme="minorBidi"/>
          <w:color w:val="333333"/>
        </w:rPr>
        <w:t> is Pastor of Wesley Chapel United Methodist Church and Adjunct Professor at Asbury Theological Seminary.</w:t>
      </w:r>
    </w:p>
    <w:p w14:paraId="07F1D796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Barry Joslin</w:t>
      </w:r>
      <w:r w:rsidRPr="002B4189">
        <w:rPr>
          <w:rFonts w:asciiTheme="minorBidi" w:eastAsia="Times New Roman" w:hAnsiTheme="minorBidi"/>
          <w:color w:val="333333"/>
        </w:rPr>
        <w:t> is Associate Professor of Christian Theology and Program Coordinator for Biblical and Theological Studies at Boyce College in Louisville, Kentucky.</w:t>
      </w:r>
    </w:p>
    <w:p w14:paraId="63E8430C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 xml:space="preserve">Dr. Edward M. </w:t>
      </w:r>
      <w:proofErr w:type="spellStart"/>
      <w:r w:rsidRPr="002B4189">
        <w:rPr>
          <w:rFonts w:asciiTheme="minorBidi" w:eastAsia="Times New Roman" w:hAnsiTheme="minorBidi"/>
          <w:b/>
          <w:bCs/>
          <w:color w:val="333333"/>
        </w:rPr>
        <w:t>Keazirian</w:t>
      </w:r>
      <w:proofErr w:type="spellEnd"/>
      <w:r w:rsidRPr="002B4189">
        <w:rPr>
          <w:rFonts w:asciiTheme="minorBidi" w:eastAsia="Times New Roman" w:hAnsiTheme="minorBidi"/>
          <w:color w:val="333333"/>
        </w:rPr>
        <w:t> is Assistant Professor of Greek and Director of the Greek Language Program at Gordon-Conwell Theological Seminary.</w:t>
      </w:r>
    </w:p>
    <w:p w14:paraId="60610DFB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Thomas L. Keene</w:t>
      </w:r>
      <w:r w:rsidRPr="002B4189">
        <w:rPr>
          <w:rFonts w:asciiTheme="minorBidi" w:eastAsia="Times New Roman" w:hAnsiTheme="minorBidi"/>
          <w:color w:val="333333"/>
        </w:rPr>
        <w:t> is Associate Pastor of Family Ministries at Christ the King Presbyterian Church and Part-Time Lecturer at Westminster Theological Seminary in Glenside, PA.</w:t>
      </w:r>
    </w:p>
    <w:p w14:paraId="0662423C" w14:textId="1CAF4BBC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Craig S. Keener</w:t>
      </w:r>
      <w:r w:rsidRPr="002B4189">
        <w:rPr>
          <w:rFonts w:asciiTheme="minorBidi" w:eastAsia="Times New Roman" w:hAnsiTheme="minorBidi"/>
          <w:color w:val="333333"/>
        </w:rPr>
        <w:t> is the F.M. and Ada Thompson Chair of Biblical Studies at Asbury Theological Seminary</w:t>
      </w:r>
      <w:r w:rsidR="00B23F81" w:rsidRPr="002B4189">
        <w:rPr>
          <w:rFonts w:asciiTheme="minorBidi" w:eastAsia="Times New Roman" w:hAnsiTheme="minorBidi"/>
          <w:color w:val="333333"/>
        </w:rPr>
        <w:t>.</w:t>
      </w:r>
    </w:p>
    <w:p w14:paraId="0293A86E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 xml:space="preserve">Dr. Michael </w:t>
      </w:r>
      <w:proofErr w:type="spellStart"/>
      <w:r w:rsidRPr="002B4189">
        <w:rPr>
          <w:rFonts w:asciiTheme="minorBidi" w:eastAsia="Times New Roman" w:hAnsiTheme="minorBidi"/>
          <w:b/>
          <w:bCs/>
          <w:color w:val="333333"/>
        </w:rPr>
        <w:t>Kennison</w:t>
      </w:r>
      <w:proofErr w:type="spellEnd"/>
      <w:r w:rsidRPr="002B4189">
        <w:rPr>
          <w:rFonts w:asciiTheme="minorBidi" w:eastAsia="Times New Roman" w:hAnsiTheme="minorBidi"/>
          <w:color w:val="333333"/>
        </w:rPr>
        <w:t> is Associate Pastor for Care at The Kirk of the Hills in St. Louis, MO.</w:t>
      </w:r>
    </w:p>
    <w:p w14:paraId="75B13303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Simon J. Kistemaker</w:t>
      </w:r>
      <w:r w:rsidRPr="002B4189">
        <w:rPr>
          <w:rFonts w:asciiTheme="minorBidi" w:eastAsia="Times New Roman" w:hAnsiTheme="minorBidi"/>
          <w:color w:val="333333"/>
        </w:rPr>
        <w:t> is Professor of New Testament Emeritus at Reformed Theological Seminary in Orlando, Florida.</w:t>
      </w:r>
    </w:p>
    <w:p w14:paraId="29FEFCFE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Rev. David Lewis</w:t>
      </w:r>
      <w:r w:rsidRPr="002B4189">
        <w:rPr>
          <w:rFonts w:asciiTheme="minorBidi" w:eastAsia="Times New Roman" w:hAnsiTheme="minorBidi"/>
          <w:color w:val="333333"/>
        </w:rPr>
        <w:t> is Assistant Professor of Exegetical Theology at Concordia Seminary.</w:t>
      </w:r>
    </w:p>
    <w:p w14:paraId="363C7344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Robert G. Lister</w:t>
      </w:r>
      <w:r w:rsidRPr="002B4189">
        <w:rPr>
          <w:rFonts w:asciiTheme="minorBidi" w:eastAsia="Times New Roman" w:hAnsiTheme="minorBidi"/>
          <w:color w:val="333333"/>
        </w:rPr>
        <w:t> is Associate Professor of Biblical and Theological Studies at the Talbot School of Theology.</w:t>
      </w:r>
    </w:p>
    <w:p w14:paraId="481ECD1F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Fredrick Long</w:t>
      </w:r>
      <w:r w:rsidRPr="002B4189">
        <w:rPr>
          <w:rFonts w:asciiTheme="minorBidi" w:eastAsia="Times New Roman" w:hAnsiTheme="minorBidi"/>
          <w:color w:val="333333"/>
        </w:rPr>
        <w:t> is Professor of New Testament at Asbury Theological Seminary.</w:t>
      </w:r>
    </w:p>
    <w:p w14:paraId="60AFFACC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Dan McCartney</w:t>
      </w:r>
      <w:r w:rsidRPr="002B4189">
        <w:rPr>
          <w:rFonts w:asciiTheme="minorBidi" w:eastAsia="Times New Roman" w:hAnsiTheme="minorBidi"/>
          <w:color w:val="333333"/>
        </w:rPr>
        <w:t> was formerly Professor of New Testament Interpretation at Redeemer Theological Seminary.</w:t>
      </w:r>
    </w:p>
    <w:p w14:paraId="5A354A76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Sean McDonough</w:t>
      </w:r>
      <w:r w:rsidRPr="002B4189">
        <w:rPr>
          <w:rFonts w:asciiTheme="minorBidi" w:eastAsia="Times New Roman" w:hAnsiTheme="minorBidi"/>
          <w:color w:val="333333"/>
        </w:rPr>
        <w:t> is Professor of New Testament at Gordon-Conwell Theological Seminary.</w:t>
      </w:r>
    </w:p>
    <w:p w14:paraId="49766F5A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John E. McKinley</w:t>
      </w:r>
      <w:r w:rsidRPr="002B4189">
        <w:rPr>
          <w:rFonts w:asciiTheme="minorBidi" w:eastAsia="Times New Roman" w:hAnsiTheme="minorBidi"/>
          <w:color w:val="333333"/>
        </w:rPr>
        <w:t> is Associate Professor of Biblical and Theological Studies at Talbot School of Theology.</w:t>
      </w:r>
    </w:p>
    <w:p w14:paraId="5F9AAB68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Thomas J. Nettles</w:t>
      </w:r>
      <w:r w:rsidRPr="002B4189">
        <w:rPr>
          <w:rFonts w:asciiTheme="minorBidi" w:eastAsia="Times New Roman" w:hAnsiTheme="minorBidi"/>
          <w:color w:val="333333"/>
        </w:rPr>
        <w:t> is Professor of Historical Theology at The Southern Baptist Theological Seminary.</w:t>
      </w:r>
    </w:p>
    <w:p w14:paraId="4BAE9B35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John Oswalt</w:t>
      </w:r>
      <w:r w:rsidRPr="002B4189">
        <w:rPr>
          <w:rFonts w:asciiTheme="minorBidi" w:eastAsia="Times New Roman" w:hAnsiTheme="minorBidi"/>
          <w:color w:val="333333"/>
        </w:rPr>
        <w:t> is the Visiting Distinguished Professor of Old Testament at Asbury Theological Seminary.</w:t>
      </w:r>
    </w:p>
    <w:p w14:paraId="048525B6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Alvin Padilla</w:t>
      </w:r>
      <w:r w:rsidRPr="002B4189">
        <w:rPr>
          <w:rFonts w:asciiTheme="minorBidi" w:eastAsia="Times New Roman" w:hAnsiTheme="minorBidi"/>
          <w:color w:val="333333"/>
        </w:rPr>
        <w:t> is Vice President of Academic Affairs at Western Theological Seminary.</w:t>
      </w:r>
    </w:p>
    <w:p w14:paraId="03046859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Greg Perry</w:t>
      </w:r>
      <w:r w:rsidRPr="002B4189">
        <w:rPr>
          <w:rFonts w:asciiTheme="minorBidi" w:eastAsia="Times New Roman" w:hAnsiTheme="minorBidi"/>
          <w:color w:val="333333"/>
        </w:rPr>
        <w:t> is Vice President for Strategic Projects at Third Millennium Ministries (formerly Associate Professor of New Testament and Director of City Ministry Initiative at Covenant Theological Seminary).</w:t>
      </w:r>
    </w:p>
    <w:p w14:paraId="5B23DEC5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Vern S. Poythress</w:t>
      </w:r>
      <w:r w:rsidRPr="002B4189">
        <w:rPr>
          <w:rFonts w:asciiTheme="minorBidi" w:eastAsia="Times New Roman" w:hAnsiTheme="minorBidi"/>
          <w:color w:val="333333"/>
        </w:rPr>
        <w:t> is Professor of New Testament Interpretation at Westminster Theological Seminary and Editor of the Westminster Theological Journal.</w:t>
      </w:r>
    </w:p>
    <w:p w14:paraId="0A260D81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Richard L. Pratt, Jr.</w:t>
      </w:r>
      <w:r w:rsidRPr="002B4189">
        <w:rPr>
          <w:rFonts w:asciiTheme="minorBidi" w:eastAsia="Times New Roman" w:hAnsiTheme="minorBidi"/>
          <w:color w:val="333333"/>
        </w:rPr>
        <w:t> is Co-Founder and President of Third Millennium Ministries.</w:t>
      </w:r>
    </w:p>
    <w:p w14:paraId="70E0C17C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Scott Redd</w:t>
      </w:r>
      <w:r w:rsidRPr="002B4189">
        <w:rPr>
          <w:rFonts w:asciiTheme="minorBidi" w:eastAsia="Times New Roman" w:hAnsiTheme="minorBidi"/>
          <w:color w:val="333333"/>
        </w:rPr>
        <w:t> is Campus President of Reformed Theological Seminary in Washington D.C. and Assistant Professor of Old Testament.</w:t>
      </w:r>
    </w:p>
    <w:p w14:paraId="796BB804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lastRenderedPageBreak/>
        <w:t xml:space="preserve">Dr. </w:t>
      </w:r>
      <w:proofErr w:type="spellStart"/>
      <w:r w:rsidRPr="002B4189">
        <w:rPr>
          <w:rFonts w:asciiTheme="minorBidi" w:eastAsia="Times New Roman" w:hAnsiTheme="minorBidi"/>
          <w:b/>
          <w:bCs/>
          <w:color w:val="333333"/>
        </w:rPr>
        <w:t>Eckhard</w:t>
      </w:r>
      <w:proofErr w:type="spellEnd"/>
      <w:r w:rsidRPr="002B4189">
        <w:rPr>
          <w:rFonts w:asciiTheme="minorBidi" w:eastAsia="Times New Roman" w:hAnsiTheme="minorBidi"/>
          <w:b/>
          <w:bCs/>
          <w:color w:val="333333"/>
        </w:rPr>
        <w:t xml:space="preserve"> Schnabel</w:t>
      </w:r>
      <w:r w:rsidRPr="002B4189">
        <w:rPr>
          <w:rFonts w:asciiTheme="minorBidi" w:eastAsia="Times New Roman" w:hAnsiTheme="minorBidi"/>
          <w:color w:val="333333"/>
        </w:rPr>
        <w:t> is the Mary F. Rockefeller Distinguished Professor of New Testament Studies at Gordon-Conwell Theological Seminary.</w:t>
      </w:r>
    </w:p>
    <w:p w14:paraId="347F68F7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Thomas R. Schreiner</w:t>
      </w:r>
      <w:r w:rsidRPr="002B4189">
        <w:rPr>
          <w:rFonts w:asciiTheme="minorBidi" w:eastAsia="Times New Roman" w:hAnsiTheme="minorBidi"/>
          <w:color w:val="333333"/>
        </w:rPr>
        <w:t> is the James Buchanan Harrison Professor of New Testament Interpretation and Associate Dean of Scripture and Interpretation at The Southern Baptist Theological Seminary.</w:t>
      </w:r>
    </w:p>
    <w:p w14:paraId="16EA9AC8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Glen Scorgie</w:t>
      </w:r>
      <w:r w:rsidRPr="002B4189">
        <w:rPr>
          <w:rFonts w:asciiTheme="minorBidi" w:eastAsia="Times New Roman" w:hAnsiTheme="minorBidi"/>
          <w:color w:val="333333"/>
        </w:rPr>
        <w:t> is Professor of Theology at Bethel Seminary, San Diego.</w:t>
      </w:r>
    </w:p>
    <w:p w14:paraId="4140B656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James D. Smith III</w:t>
      </w:r>
      <w:r w:rsidRPr="002B4189">
        <w:rPr>
          <w:rFonts w:asciiTheme="minorBidi" w:eastAsia="Times New Roman" w:hAnsiTheme="minorBidi"/>
          <w:color w:val="333333"/>
        </w:rPr>
        <w:t> is Associate Professor of Church History at Bethel Seminary, San Diego, and Adjunct Professor of Religion at the University of San Diego.</w:t>
      </w:r>
    </w:p>
    <w:p w14:paraId="6A9FC640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Mark L. Strauss</w:t>
      </w:r>
      <w:r w:rsidRPr="002B4189">
        <w:rPr>
          <w:rFonts w:asciiTheme="minorBidi" w:eastAsia="Times New Roman" w:hAnsiTheme="minorBidi"/>
          <w:color w:val="333333"/>
        </w:rPr>
        <w:t> is Professor of New Testament at Bethel Seminary, San Diego.</w:t>
      </w:r>
    </w:p>
    <w:p w14:paraId="0E856A42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K. Erik Thoennes</w:t>
      </w:r>
      <w:r w:rsidRPr="002B4189">
        <w:rPr>
          <w:rFonts w:asciiTheme="minorBidi" w:eastAsia="Times New Roman" w:hAnsiTheme="minorBidi"/>
          <w:color w:val="333333"/>
        </w:rPr>
        <w:t xml:space="preserve"> is Professor of Biblical and Theological Studies at </w:t>
      </w:r>
      <w:proofErr w:type="spellStart"/>
      <w:r w:rsidRPr="002B4189">
        <w:rPr>
          <w:rFonts w:asciiTheme="minorBidi" w:eastAsia="Times New Roman" w:hAnsiTheme="minorBidi"/>
          <w:color w:val="333333"/>
        </w:rPr>
        <w:t>Biola</w:t>
      </w:r>
      <w:proofErr w:type="spellEnd"/>
      <w:r w:rsidRPr="002B4189">
        <w:rPr>
          <w:rFonts w:asciiTheme="minorBidi" w:eastAsia="Times New Roman" w:hAnsiTheme="minorBidi"/>
          <w:color w:val="333333"/>
        </w:rPr>
        <w:t xml:space="preserve"> University's Talbot School of Theology and is Chair of the Biblical and Theological Studies Theology Department.</w:t>
      </w:r>
    </w:p>
    <w:p w14:paraId="2F4A13C2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Rev. Dr. Stephen Tong</w:t>
      </w:r>
      <w:r w:rsidRPr="002B4189">
        <w:rPr>
          <w:rFonts w:asciiTheme="minorBidi" w:eastAsia="Times New Roman" w:hAnsiTheme="minorBidi"/>
          <w:color w:val="333333"/>
        </w:rPr>
        <w:t> is a renowned Chinese evangelist and theologian, promoter of Reformed Evangelistic Movement, and the founder of the Stephen Tong Evangelistic Ministries International (STEMI), Reformed Evangelical Church and Seminary in Indonesia.</w:t>
      </w:r>
    </w:p>
    <w:p w14:paraId="47E4D2A4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 xml:space="preserve">Dr. Carl R. </w:t>
      </w:r>
      <w:proofErr w:type="spellStart"/>
      <w:r w:rsidRPr="002B4189">
        <w:rPr>
          <w:rFonts w:asciiTheme="minorBidi" w:eastAsia="Times New Roman" w:hAnsiTheme="minorBidi"/>
          <w:b/>
          <w:bCs/>
          <w:color w:val="333333"/>
        </w:rPr>
        <w:t>Trueman</w:t>
      </w:r>
      <w:proofErr w:type="spellEnd"/>
      <w:r w:rsidRPr="002B4189">
        <w:rPr>
          <w:rFonts w:asciiTheme="minorBidi" w:eastAsia="Times New Roman" w:hAnsiTheme="minorBidi"/>
          <w:color w:val="333333"/>
        </w:rPr>
        <w:t> is Professor of Historical Theology and Church History and the Paul Woolley Chair of History at Westminster Theological Seminary in Glenside, Pennsylvania.</w:t>
      </w:r>
    </w:p>
    <w:p w14:paraId="3071BD43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 xml:space="preserve">Dr. William </w:t>
      </w:r>
      <w:proofErr w:type="spellStart"/>
      <w:r w:rsidRPr="002B4189">
        <w:rPr>
          <w:rFonts w:asciiTheme="minorBidi" w:eastAsia="Times New Roman" w:hAnsiTheme="minorBidi"/>
          <w:b/>
          <w:bCs/>
          <w:color w:val="333333"/>
        </w:rPr>
        <w:t>Ury</w:t>
      </w:r>
      <w:proofErr w:type="spellEnd"/>
      <w:r w:rsidRPr="002B4189">
        <w:rPr>
          <w:rFonts w:asciiTheme="minorBidi" w:eastAsia="Times New Roman" w:hAnsiTheme="minorBidi"/>
          <w:color w:val="333333"/>
        </w:rPr>
        <w:t> is Professor of Systematic and Historical Theology at Wesley Biblical Seminary.</w:t>
      </w:r>
    </w:p>
    <w:p w14:paraId="16768B75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Miles Van Pelt</w:t>
      </w:r>
      <w:r w:rsidRPr="002B4189">
        <w:rPr>
          <w:rFonts w:asciiTheme="minorBidi" w:eastAsia="Times New Roman" w:hAnsiTheme="minorBidi"/>
          <w:color w:val="333333"/>
        </w:rPr>
        <w:t> is Professor of Old Testament and Academic Dean at Reformed Theological Seminary.</w:t>
      </w:r>
    </w:p>
    <w:p w14:paraId="5CD0D25B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Simon Vibert</w:t>
      </w:r>
      <w:r w:rsidRPr="002B4189">
        <w:rPr>
          <w:rFonts w:asciiTheme="minorBidi" w:eastAsia="Times New Roman" w:hAnsiTheme="minorBidi"/>
          <w:color w:val="333333"/>
        </w:rPr>
        <w:t> is the former Vicar of St. Luke's Church, Wimbledon Park, UK, and is presently the Vice Principal of Wycliffe Hall, Oxford, and Director of the School of Preaching.</w:t>
      </w:r>
    </w:p>
    <w:p w14:paraId="5222D881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Peter Walker</w:t>
      </w:r>
      <w:r w:rsidRPr="002B4189">
        <w:rPr>
          <w:rFonts w:asciiTheme="minorBidi" w:eastAsia="Times New Roman" w:hAnsiTheme="minorBidi"/>
          <w:color w:val="333333"/>
        </w:rPr>
        <w:t> is Professor of Biblical Studies at Trinity School for Ministry (formerly tutor in Biblical Studies and Associate Vice-Principal at Wycliffe Hall, Oxford University).</w:t>
      </w:r>
    </w:p>
    <w:p w14:paraId="1DD8B8D6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Rev. Dr. Michael Walker</w:t>
      </w:r>
      <w:r w:rsidRPr="002B4189">
        <w:rPr>
          <w:rFonts w:asciiTheme="minorBidi" w:eastAsia="Times New Roman" w:hAnsiTheme="minorBidi"/>
          <w:color w:val="333333"/>
        </w:rPr>
        <w:t> is Theologian-in-residence at Highland Park Presbyterian Church in Dallas, TX.</w:t>
      </w:r>
    </w:p>
    <w:p w14:paraId="1E37B9C5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Larry J. Waters</w:t>
      </w:r>
      <w:r w:rsidRPr="002B4189">
        <w:rPr>
          <w:rFonts w:asciiTheme="minorBidi" w:eastAsia="Times New Roman" w:hAnsiTheme="minorBidi"/>
          <w:color w:val="333333"/>
        </w:rPr>
        <w:t> is Professor of Bible Exposition at Dallas Theological Seminary.</w:t>
      </w:r>
    </w:p>
    <w:p w14:paraId="5ADE6DBE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Stephen J. Wellum</w:t>
      </w:r>
      <w:r w:rsidRPr="002B4189">
        <w:rPr>
          <w:rFonts w:asciiTheme="minorBidi" w:eastAsia="Times New Roman" w:hAnsiTheme="minorBidi"/>
          <w:color w:val="333333"/>
        </w:rPr>
        <w:t> is Professor of Christian Theology at The Southern Baptist Theological Seminary.</w:t>
      </w:r>
    </w:p>
    <w:p w14:paraId="2224EE30" w14:textId="177C3563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Rev. Dr. Thurman Williams</w:t>
      </w:r>
      <w:r w:rsidRPr="002B4189">
        <w:rPr>
          <w:rFonts w:asciiTheme="minorBidi" w:eastAsia="Times New Roman" w:hAnsiTheme="minorBidi"/>
          <w:color w:val="333333"/>
        </w:rPr>
        <w:t> is Associate Pastor at Grace and Peace Fellowship in St. Louis, MO</w:t>
      </w:r>
      <w:r w:rsidR="00B23F81" w:rsidRPr="002B4189">
        <w:rPr>
          <w:rFonts w:asciiTheme="minorBidi" w:eastAsia="Times New Roman" w:hAnsiTheme="minorBidi"/>
          <w:color w:val="333333"/>
        </w:rPr>
        <w:t>.</w:t>
      </w:r>
    </w:p>
    <w:p w14:paraId="7DD26AF2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Ben Witherington III</w:t>
      </w:r>
      <w:r w:rsidRPr="002B4189">
        <w:rPr>
          <w:rFonts w:asciiTheme="minorBidi" w:eastAsia="Times New Roman" w:hAnsiTheme="minorBidi"/>
          <w:color w:val="333333"/>
        </w:rPr>
        <w:t> is Professor of New Testament Interpretation at Asbury Theological Seminary.</w:t>
      </w:r>
    </w:p>
    <w:p w14:paraId="0C5DB902" w14:textId="77777777" w:rsidR="00CC6B63" w:rsidRPr="002B4189" w:rsidRDefault="00CC6B63" w:rsidP="0036215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2B4189">
        <w:rPr>
          <w:rFonts w:asciiTheme="minorBidi" w:eastAsia="Times New Roman" w:hAnsiTheme="minorBidi"/>
          <w:b/>
          <w:bCs/>
          <w:color w:val="333333"/>
        </w:rPr>
        <w:t>Dr. Stephen E. Witmer</w:t>
      </w:r>
      <w:r w:rsidRPr="002B4189">
        <w:rPr>
          <w:rFonts w:asciiTheme="minorBidi" w:eastAsia="Times New Roman" w:hAnsiTheme="minorBidi"/>
          <w:color w:val="333333"/>
        </w:rPr>
        <w:t> is Adjunct Professor of New Testament at Gordon-Conwell Theological Seminary and Lead Pastor of Pepperell Christian Fellowship in Pepperell, MA.</w:t>
      </w:r>
    </w:p>
    <w:p w14:paraId="028F3535" w14:textId="77777777" w:rsidR="009B4672" w:rsidRPr="002B4189" w:rsidRDefault="009B4672" w:rsidP="0036215D">
      <w:pPr>
        <w:jc w:val="both"/>
        <w:rPr>
          <w:rFonts w:asciiTheme="minorBidi" w:hAnsiTheme="minorBidi"/>
        </w:rPr>
      </w:pPr>
    </w:p>
    <w:sectPr w:rsidR="009B4672" w:rsidRPr="002B4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070ED"/>
    <w:multiLevelType w:val="multilevel"/>
    <w:tmpl w:val="EB98B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42802"/>
    <w:multiLevelType w:val="multilevel"/>
    <w:tmpl w:val="3230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C05210"/>
    <w:multiLevelType w:val="multilevel"/>
    <w:tmpl w:val="0C324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E00F6E"/>
    <w:multiLevelType w:val="multilevel"/>
    <w:tmpl w:val="3F16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655C7"/>
    <w:multiLevelType w:val="multilevel"/>
    <w:tmpl w:val="0828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4327A5"/>
    <w:multiLevelType w:val="multilevel"/>
    <w:tmpl w:val="2D2C5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8F0275"/>
    <w:multiLevelType w:val="multilevel"/>
    <w:tmpl w:val="C57EF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A567F"/>
    <w:multiLevelType w:val="multilevel"/>
    <w:tmpl w:val="1A188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933AE9"/>
    <w:multiLevelType w:val="multilevel"/>
    <w:tmpl w:val="9C829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F84B93"/>
    <w:multiLevelType w:val="multilevel"/>
    <w:tmpl w:val="0BCA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3F434A"/>
    <w:multiLevelType w:val="multilevel"/>
    <w:tmpl w:val="5D501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B63"/>
    <w:rsid w:val="00001EF5"/>
    <w:rsid w:val="00013B42"/>
    <w:rsid w:val="0008286D"/>
    <w:rsid w:val="00087661"/>
    <w:rsid w:val="00103181"/>
    <w:rsid w:val="001961A9"/>
    <w:rsid w:val="00205134"/>
    <w:rsid w:val="00212D06"/>
    <w:rsid w:val="00216996"/>
    <w:rsid w:val="002537B9"/>
    <w:rsid w:val="002928F9"/>
    <w:rsid w:val="002B4189"/>
    <w:rsid w:val="002C1607"/>
    <w:rsid w:val="003376EA"/>
    <w:rsid w:val="003559C8"/>
    <w:rsid w:val="0036215D"/>
    <w:rsid w:val="00407734"/>
    <w:rsid w:val="00413308"/>
    <w:rsid w:val="004950A7"/>
    <w:rsid w:val="004C48F1"/>
    <w:rsid w:val="004E036F"/>
    <w:rsid w:val="00541A77"/>
    <w:rsid w:val="00572108"/>
    <w:rsid w:val="005A5454"/>
    <w:rsid w:val="00644E05"/>
    <w:rsid w:val="006640B6"/>
    <w:rsid w:val="00665DFC"/>
    <w:rsid w:val="006E7035"/>
    <w:rsid w:val="00762E56"/>
    <w:rsid w:val="007E7278"/>
    <w:rsid w:val="007F778D"/>
    <w:rsid w:val="00820FAA"/>
    <w:rsid w:val="00824DD3"/>
    <w:rsid w:val="008840B8"/>
    <w:rsid w:val="008A0BDE"/>
    <w:rsid w:val="009075A5"/>
    <w:rsid w:val="009328BD"/>
    <w:rsid w:val="00946EFF"/>
    <w:rsid w:val="00964AE8"/>
    <w:rsid w:val="009B4672"/>
    <w:rsid w:val="009B5916"/>
    <w:rsid w:val="00A02566"/>
    <w:rsid w:val="00A25DFA"/>
    <w:rsid w:val="00AF21AC"/>
    <w:rsid w:val="00B23F81"/>
    <w:rsid w:val="00B36B14"/>
    <w:rsid w:val="00B41222"/>
    <w:rsid w:val="00BC5A8D"/>
    <w:rsid w:val="00BD6673"/>
    <w:rsid w:val="00CC6B63"/>
    <w:rsid w:val="00CE5118"/>
    <w:rsid w:val="00D152E5"/>
    <w:rsid w:val="00E033DD"/>
    <w:rsid w:val="00EB2BD8"/>
    <w:rsid w:val="00F9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8B6B4"/>
  <w15:chartTrackingRefBased/>
  <w15:docId w15:val="{A028C65D-16AF-40B3-8555-1E00A12C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C6B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C6B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C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C6B6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C6B63"/>
    <w:rPr>
      <w:i/>
      <w:iCs/>
    </w:rPr>
  </w:style>
  <w:style w:type="character" w:styleId="Strong">
    <w:name w:val="Strong"/>
    <w:basedOn w:val="DefaultParagraphFont"/>
    <w:uiPriority w:val="22"/>
    <w:qFormat/>
    <w:rsid w:val="00CC6B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1934</Words>
  <Characters>9941</Characters>
  <Application>Microsoft Office Word</Application>
  <DocSecurity>0</DocSecurity>
  <Lines>242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Carole Hall</dc:creator>
  <cp:keywords/>
  <dc:description/>
  <cp:lastModifiedBy>Alex Bogat</cp:lastModifiedBy>
  <cp:revision>2</cp:revision>
  <dcterms:created xsi:type="dcterms:W3CDTF">2022-08-31T14:29:00Z</dcterms:created>
  <dcterms:modified xsi:type="dcterms:W3CDTF">2022-08-31T14:29:00Z</dcterms:modified>
</cp:coreProperties>
</file>