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AF565" w14:textId="77777777" w:rsidR="004865C1" w:rsidRPr="00BA77A5" w:rsidRDefault="004865C1" w:rsidP="004865C1">
      <w:pPr>
        <w:sectPr w:rsidR="004865C1" w:rsidRPr="00BA77A5" w:rsidSect="00DB4A32">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mc:AlternateContent>
          <mc:Choice Requires="wps">
            <w:drawing>
              <wp:anchor distT="45720" distB="45720" distL="114300" distR="114300" simplePos="0" relativeHeight="251661312" behindDoc="0" locked="1" layoutInCell="1" allowOverlap="1" wp14:anchorId="34720BC2" wp14:editId="1639D6CA">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7E63C" w14:textId="6B7F7413" w:rsidR="004865C1" w:rsidRPr="00993426" w:rsidRDefault="004865C1" w:rsidP="004865C1">
                            <w:pPr>
                              <w:pStyle w:val="CoverLessonTitle"/>
                            </w:pPr>
                            <w:r w:rsidRPr="004865C1">
                              <w:rPr>
                                <w:rFonts w:hint="cs"/>
                                <w:cs/>
                                <w:lang w:bidi="my-MM"/>
                              </w:rPr>
                              <w:t>အနက်ပြန်ခြင်းအတွက်</w:t>
                            </w:r>
                            <w:r w:rsidRPr="004865C1">
                              <w:rPr>
                                <w:cs/>
                                <w:lang w:bidi="my-MM"/>
                              </w:rPr>
                              <w:t xml:space="preserve"> </w:t>
                            </w:r>
                            <w:r w:rsidRPr="004865C1">
                              <w:rPr>
                                <w:rFonts w:hint="cs"/>
                                <w:cs/>
                                <w:lang w:bidi="my-MM"/>
                              </w:rPr>
                              <w:t>ပြင်ဆင်ခြင်း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720BC2"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7E07E63C" w14:textId="6B7F7413" w:rsidR="004865C1" w:rsidRPr="00993426" w:rsidRDefault="004865C1" w:rsidP="004865C1">
                      <w:pPr>
                        <w:pStyle w:val="CoverLessonTitle"/>
                      </w:pPr>
                      <w:r w:rsidRPr="004865C1">
                        <w:rPr>
                          <w:rFonts w:hint="cs"/>
                          <w:cs/>
                          <w:lang w:bidi="my-MM"/>
                        </w:rPr>
                        <w:t>အနက်ပြန်ခြင်းအတွက်</w:t>
                      </w:r>
                      <w:r w:rsidRPr="004865C1">
                        <w:rPr>
                          <w:cs/>
                          <w:lang w:bidi="my-MM"/>
                        </w:rPr>
                        <w:t xml:space="preserve"> </w:t>
                      </w:r>
                      <w:r w:rsidRPr="004865C1">
                        <w:rPr>
                          <w:rFonts w:hint="cs"/>
                          <w:cs/>
                          <w:lang w:bidi="my-MM"/>
                        </w:rPr>
                        <w:t>ပြင်ဆင်ခြင်း</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43F1B788" wp14:editId="2B1AC66E">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BF014" w14:textId="5F0A62B9" w:rsidR="004865C1" w:rsidRPr="00D03AF1" w:rsidRDefault="004865C1" w:rsidP="004865C1">
                            <w:pPr>
                              <w:pStyle w:val="CoverSeriesTitle"/>
                            </w:pPr>
                            <w:r w:rsidRPr="00D03AF1">
                              <w:rPr>
                                <w:rFonts w:hint="cs"/>
                                <w:cs/>
                                <w:lang w:bidi="my-MM"/>
                              </w:rPr>
                              <w:t>ကျွန်ုပ်တို့အား</w:t>
                            </w:r>
                            <w:r w:rsidRPr="00D03AF1">
                              <w:rPr>
                                <w:cs/>
                                <w:lang w:bidi="my-MM"/>
                              </w:rPr>
                              <w:t xml:space="preserve"> </w:t>
                            </w:r>
                            <w:r w:rsidRPr="00D03AF1">
                              <w:rPr>
                                <w:rFonts w:hint="cs"/>
                                <w:cs/>
                                <w:lang w:bidi="my-MM"/>
                              </w:rPr>
                              <w:t>သူကျမ်းစာပေးခဲ့သည်</w:t>
                            </w:r>
                            <w:r w:rsidRPr="00D03AF1">
                              <w:rPr>
                                <w:cs/>
                                <w:lang w:bidi="my-MM"/>
                              </w:rPr>
                              <w:t>:</w:t>
                            </w:r>
                          </w:p>
                          <w:p w14:paraId="4B85E6B6" w14:textId="6619FC73" w:rsidR="004865C1" w:rsidRPr="00D03AF1" w:rsidRDefault="004865C1" w:rsidP="004865C1">
                            <w:pPr>
                              <w:pStyle w:val="CoverSeriesTitle"/>
                            </w:pPr>
                            <w:r w:rsidRPr="00D03AF1">
                              <w:rPr>
                                <w:rFonts w:hint="cs"/>
                                <w:cs/>
                                <w:lang w:bidi="my-MM"/>
                              </w:rPr>
                              <w:t>အနက်ပြန်ခြင်း</w:t>
                            </w:r>
                            <w:r w:rsidR="00290680">
                              <w:rPr>
                                <w:rFonts w:hint="cs"/>
                                <w:cs/>
                                <w:lang w:bidi="my-MM"/>
                              </w:rPr>
                              <w:t>ဆိုင်ရာ</w:t>
                            </w:r>
                            <w:r w:rsidRPr="00D03AF1">
                              <w:rPr>
                                <w:cs/>
                                <w:lang w:bidi="my-MM"/>
                              </w:rPr>
                              <w:t xml:space="preserve"> </w:t>
                            </w:r>
                            <w:r w:rsidRPr="00D03AF1">
                              <w:rPr>
                                <w:rFonts w:hint="cs"/>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F1B788"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188BF014" w14:textId="5F0A62B9" w:rsidR="004865C1" w:rsidRPr="00D03AF1" w:rsidRDefault="004865C1" w:rsidP="004865C1">
                      <w:pPr>
                        <w:pStyle w:val="CoverSeriesTitle"/>
                      </w:pPr>
                      <w:r w:rsidRPr="00D03AF1">
                        <w:rPr>
                          <w:rFonts w:hint="cs"/>
                          <w:cs/>
                          <w:lang w:bidi="my-MM"/>
                        </w:rPr>
                        <w:t>ကျွန်ုပ်တို့အား</w:t>
                      </w:r>
                      <w:r w:rsidRPr="00D03AF1">
                        <w:rPr>
                          <w:cs/>
                          <w:lang w:bidi="my-MM"/>
                        </w:rPr>
                        <w:t xml:space="preserve"> </w:t>
                      </w:r>
                      <w:r w:rsidRPr="00D03AF1">
                        <w:rPr>
                          <w:rFonts w:hint="cs"/>
                          <w:cs/>
                          <w:lang w:bidi="my-MM"/>
                        </w:rPr>
                        <w:t>သူကျမ်းစာပေးခဲ့သည်</w:t>
                      </w:r>
                      <w:r w:rsidRPr="00D03AF1">
                        <w:rPr>
                          <w:cs/>
                          <w:lang w:bidi="my-MM"/>
                        </w:rPr>
                        <w:t>:</w:t>
                      </w:r>
                    </w:p>
                    <w:p w14:paraId="4B85E6B6" w14:textId="6619FC73" w:rsidR="004865C1" w:rsidRPr="00D03AF1" w:rsidRDefault="004865C1" w:rsidP="004865C1">
                      <w:pPr>
                        <w:pStyle w:val="CoverSeriesTitle"/>
                      </w:pPr>
                      <w:r w:rsidRPr="00D03AF1">
                        <w:rPr>
                          <w:rFonts w:hint="cs"/>
                          <w:cs/>
                          <w:lang w:bidi="my-MM"/>
                        </w:rPr>
                        <w:t>အနက်ပြန်ခြင်း</w:t>
                      </w:r>
                      <w:r w:rsidR="00290680">
                        <w:rPr>
                          <w:rFonts w:hint="cs"/>
                          <w:cs/>
                          <w:lang w:bidi="my-MM"/>
                        </w:rPr>
                        <w:t>ဆိုင်ရာ</w:t>
                      </w:r>
                      <w:r w:rsidRPr="00D03AF1">
                        <w:rPr>
                          <w:cs/>
                          <w:lang w:bidi="my-MM"/>
                        </w:rPr>
                        <w:t xml:space="preserve"> </w:t>
                      </w:r>
                      <w:r w:rsidRPr="00D03AF1">
                        <w:rPr>
                          <w:rFonts w:hint="cs"/>
                          <w:cs/>
                          <w:lang w:bidi="my-MM"/>
                        </w:rPr>
                        <w:t>အခြေခံအုတ်မြစ်များ</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3D3B44A0" wp14:editId="25C47FB9">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30AFC643" w14:textId="77777777" w:rsidR="004865C1" w:rsidRPr="000D62C1" w:rsidRDefault="004865C1" w:rsidP="004865C1">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B44A0"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30AFC643" w14:textId="77777777" w:rsidR="004865C1" w:rsidRPr="000D62C1" w:rsidRDefault="004865C1" w:rsidP="004865C1">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7E64AEA0" wp14:editId="778C28D5">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57076532" wp14:editId="51C205B5">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F341E" w14:textId="70595BE4" w:rsidR="004865C1" w:rsidRPr="00993426" w:rsidRDefault="004865C1" w:rsidP="004865C1">
                            <w:pPr>
                              <w:pStyle w:val="CoverLessonNumber"/>
                            </w:pPr>
                            <w:r w:rsidRPr="004865C1">
                              <w:rPr>
                                <w:rFonts w:hint="cs"/>
                                <w:cs/>
                                <w:lang w:bidi="my-MM"/>
                              </w:rPr>
                              <w:t>သင်ခန်းစာနှစ်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076532"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0CEF341E" w14:textId="70595BE4" w:rsidR="004865C1" w:rsidRPr="00993426" w:rsidRDefault="004865C1" w:rsidP="004865C1">
                      <w:pPr>
                        <w:pStyle w:val="CoverLessonNumber"/>
                      </w:pPr>
                      <w:r w:rsidRPr="004865C1">
                        <w:rPr>
                          <w:rFonts w:hint="cs"/>
                          <w:cs/>
                          <w:lang w:bidi="my-MM"/>
                        </w:rPr>
                        <w:t>သင်ခန်းစာနှစ်</w:t>
                      </w:r>
                    </w:p>
                  </w:txbxContent>
                </v:textbox>
                <w10:wrap anchorx="page" anchory="page"/>
                <w10:anchorlock/>
              </v:shape>
            </w:pict>
          </mc:Fallback>
        </mc:AlternateContent>
      </w:r>
    </w:p>
    <w:bookmarkEnd w:id="0"/>
    <w:p w14:paraId="4164E4A8" w14:textId="77777777" w:rsidR="004865C1" w:rsidRDefault="004865C1" w:rsidP="004865C1">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56A4C703" w14:textId="77777777" w:rsidR="004865C1" w:rsidRPr="005A4EED" w:rsidRDefault="004865C1" w:rsidP="004865C1">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0A73B0F5" w14:textId="5943ACAA" w:rsidR="004865C1" w:rsidRPr="002E19DE" w:rsidRDefault="004865C1" w:rsidP="004865C1">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6645B2">
        <w:rPr>
          <w:cs/>
        </w:rPr>
        <w:t xml:space="preserve"> </w:t>
      </w:r>
      <w:r w:rsidRPr="005A4EED">
        <w:rPr>
          <w:cs/>
        </w:rPr>
        <w:t>ခွင့်ပြုချက်ဖြင့် အသုံးပြုထားပါသည်။ မူပိုင်ခွင့် အားလုံး ကန့်သတ်ထားပြီး ဖြစ်ပါသည်။</w:t>
      </w:r>
    </w:p>
    <w:p w14:paraId="13586BF1" w14:textId="77777777" w:rsidR="004865C1" w:rsidRPr="002E19DE" w:rsidRDefault="004865C1" w:rsidP="004865C1">
      <w:pPr>
        <w:pStyle w:val="IntroTextTitle"/>
        <w:spacing w:before="0" w:after="0"/>
        <w:rPr>
          <w:sz w:val="12"/>
          <w:szCs w:val="12"/>
          <w:lang w:bidi="te-IN"/>
        </w:rPr>
      </w:pPr>
    </w:p>
    <w:p w14:paraId="4231B439" w14:textId="77777777" w:rsidR="004865C1" w:rsidRPr="00502443" w:rsidRDefault="004865C1" w:rsidP="004865C1">
      <w:pPr>
        <w:pStyle w:val="IntroTextTitle"/>
        <w:rPr>
          <w:cs/>
        </w:rPr>
      </w:pPr>
      <w:r w:rsidRPr="00502443">
        <w:rPr>
          <w:cs/>
        </w:rPr>
        <w:t>သာ့ဒ်မစ်လ် အကြောင်း</w:t>
      </w:r>
    </w:p>
    <w:p w14:paraId="07DBC6FA" w14:textId="77777777" w:rsidR="004865C1" w:rsidRPr="00502443" w:rsidRDefault="004865C1" w:rsidP="004865C1">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156D1740" w14:textId="77777777" w:rsidR="004865C1" w:rsidRPr="00171BB3" w:rsidRDefault="004865C1" w:rsidP="004865C1">
      <w:pPr>
        <w:pStyle w:val="IntroText"/>
        <w:rPr>
          <w:cs/>
        </w:rPr>
      </w:pPr>
      <w:r w:rsidRPr="005A4EED">
        <w:rPr>
          <w:cs/>
        </w:rPr>
        <w:t>ကမ္ဘာကြီးအတွက် အခမဲ့ သမ္မာကျမ်းစာ ပညာရေး</w:t>
      </w:r>
    </w:p>
    <w:p w14:paraId="1521AF18" w14:textId="7E2BFD05" w:rsidR="004865C1" w:rsidRPr="00502443" w:rsidRDefault="004865C1" w:rsidP="004865C1">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6645B2">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6645B2">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0A855AFB" w14:textId="77777777" w:rsidR="006645B2" w:rsidRDefault="004865C1" w:rsidP="004865C1">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4E733616" w14:textId="77777777" w:rsidR="006645B2" w:rsidRDefault="004865C1" w:rsidP="004865C1">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6645B2">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75DFF193" w14:textId="38FFF553" w:rsidR="004865C1" w:rsidRDefault="004865C1" w:rsidP="004865C1">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6645B2">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6645B2">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2B439AAD" w14:textId="77777777" w:rsidR="004865C1" w:rsidRPr="006E5CF8" w:rsidRDefault="004865C1" w:rsidP="004865C1">
      <w:pPr>
        <w:pStyle w:val="IntroTextTitle"/>
        <w:spacing w:before="0" w:after="0"/>
        <w:rPr>
          <w:sz w:val="12"/>
          <w:szCs w:val="12"/>
        </w:rPr>
      </w:pPr>
    </w:p>
    <w:p w14:paraId="5B91A581" w14:textId="77777777" w:rsidR="004865C1" w:rsidRPr="005F785E" w:rsidRDefault="004865C1" w:rsidP="004865C1">
      <w:pPr>
        <w:sectPr w:rsidR="004865C1" w:rsidRPr="005F785E" w:rsidSect="00DB4A32">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7D872AB7" w14:textId="77777777" w:rsidR="004865C1" w:rsidRPr="009604EE" w:rsidRDefault="004865C1" w:rsidP="004865C1">
      <w:pPr>
        <w:pStyle w:val="TOCHeading"/>
      </w:pPr>
      <w:r w:rsidRPr="009604EE">
        <w:rPr>
          <w:cs/>
        </w:rPr>
        <w:lastRenderedPageBreak/>
        <w:t>မာတိကာ</w:t>
      </w:r>
    </w:p>
    <w:p w14:paraId="46723FAE" w14:textId="169EADE2" w:rsidR="004865C1" w:rsidRDefault="004865C1">
      <w:pPr>
        <w:pStyle w:val="TOC1"/>
        <w:rPr>
          <w:rFonts w:asciiTheme="minorHAnsi" w:hAnsiTheme="minorHAnsi" w:cstheme="minorBidi"/>
          <w:b w:val="0"/>
          <w:bCs w:val="0"/>
          <w:noProof/>
          <w:color w:val="auto"/>
          <w:kern w:val="2"/>
          <w:sz w:val="22"/>
          <w:szCs w:val="2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42417888" w:history="1">
        <w:r w:rsidRPr="0029238F">
          <w:rPr>
            <w:rStyle w:val="Hyperlink"/>
            <w:rFonts w:hint="cs"/>
            <w:lang w:val="my-MM"/>
          </w:rPr>
          <w:t>နိဒါန်း</w:t>
        </w:r>
        <w:r>
          <w:rPr>
            <w:noProof/>
            <w:webHidden/>
          </w:rPr>
          <w:tab/>
        </w:r>
        <w:r>
          <w:rPr>
            <w:noProof/>
            <w:webHidden/>
          </w:rPr>
          <w:fldChar w:fldCharType="begin"/>
        </w:r>
        <w:r>
          <w:rPr>
            <w:noProof/>
            <w:webHidden/>
          </w:rPr>
          <w:instrText xml:space="preserve"> PAGEREF _Toc142417888 \h </w:instrText>
        </w:r>
        <w:r>
          <w:rPr>
            <w:noProof/>
            <w:webHidden/>
          </w:rPr>
        </w:r>
        <w:r>
          <w:rPr>
            <w:noProof/>
            <w:webHidden/>
          </w:rPr>
          <w:fldChar w:fldCharType="separate"/>
        </w:r>
        <w:r w:rsidR="00F83F63">
          <w:rPr>
            <w:noProof/>
            <w:webHidden/>
          </w:rPr>
          <w:t>1</w:t>
        </w:r>
        <w:r>
          <w:rPr>
            <w:noProof/>
            <w:webHidden/>
          </w:rPr>
          <w:fldChar w:fldCharType="end"/>
        </w:r>
      </w:hyperlink>
    </w:p>
    <w:p w14:paraId="2801CC75" w14:textId="3ACA3C50" w:rsidR="004865C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2417889" w:history="1">
        <w:r w:rsidR="004865C1" w:rsidRPr="0029238F">
          <w:rPr>
            <w:rStyle w:val="Hyperlink"/>
            <w:rFonts w:hint="cs"/>
            <w:lang w:val="my-MM"/>
          </w:rPr>
          <w:t>သန့်ရှင်းသောဝိညာဉ်တော်အပေါ်</w:t>
        </w:r>
        <w:r w:rsidR="004865C1" w:rsidRPr="0029238F">
          <w:rPr>
            <w:rStyle w:val="Hyperlink"/>
            <w:lang w:val="my-MM"/>
          </w:rPr>
          <w:t xml:space="preserve"> </w:t>
        </w:r>
        <w:r w:rsidR="004865C1" w:rsidRPr="0029238F">
          <w:rPr>
            <w:rStyle w:val="Hyperlink"/>
            <w:rFonts w:hint="cs"/>
            <w:lang w:val="my-MM"/>
          </w:rPr>
          <w:t>မှီခိုအားထားခြင်း</w:t>
        </w:r>
        <w:r w:rsidR="004865C1">
          <w:rPr>
            <w:noProof/>
            <w:webHidden/>
          </w:rPr>
          <w:tab/>
        </w:r>
        <w:r w:rsidR="004865C1">
          <w:rPr>
            <w:noProof/>
            <w:webHidden/>
          </w:rPr>
          <w:fldChar w:fldCharType="begin"/>
        </w:r>
        <w:r w:rsidR="004865C1">
          <w:rPr>
            <w:noProof/>
            <w:webHidden/>
          </w:rPr>
          <w:instrText xml:space="preserve"> PAGEREF _Toc142417889 \h </w:instrText>
        </w:r>
        <w:r w:rsidR="004865C1">
          <w:rPr>
            <w:noProof/>
            <w:webHidden/>
          </w:rPr>
        </w:r>
        <w:r w:rsidR="004865C1">
          <w:rPr>
            <w:noProof/>
            <w:webHidden/>
          </w:rPr>
          <w:fldChar w:fldCharType="separate"/>
        </w:r>
        <w:r w:rsidR="00F83F63">
          <w:rPr>
            <w:noProof/>
            <w:webHidden/>
          </w:rPr>
          <w:t>1</w:t>
        </w:r>
        <w:r w:rsidR="004865C1">
          <w:rPr>
            <w:noProof/>
            <w:webHidden/>
          </w:rPr>
          <w:fldChar w:fldCharType="end"/>
        </w:r>
      </w:hyperlink>
    </w:p>
    <w:p w14:paraId="680D5A9A" w14:textId="5B148BDC" w:rsidR="004865C1" w:rsidRDefault="00000000">
      <w:pPr>
        <w:pStyle w:val="TOC2"/>
        <w:rPr>
          <w:rFonts w:asciiTheme="minorHAnsi" w:hAnsiTheme="minorHAnsi" w:cstheme="minorBidi"/>
          <w:b w:val="0"/>
          <w:bCs w:val="0"/>
          <w:kern w:val="2"/>
          <w:lang w:val="en-IN" w:eastAsia="zh-CN" w:bidi="my-MM"/>
          <w14:ligatures w14:val="standardContextual"/>
        </w:rPr>
      </w:pPr>
      <w:hyperlink w:anchor="_Toc142417890" w:history="1">
        <w:r w:rsidR="004865C1" w:rsidRPr="0029238F">
          <w:rPr>
            <w:rStyle w:val="Hyperlink"/>
            <w:rFonts w:hint="cs"/>
            <w:lang w:val="my-MM"/>
          </w:rPr>
          <w:t>မှုတ်သွင်းခြင်း</w:t>
        </w:r>
        <w:r w:rsidR="004865C1">
          <w:rPr>
            <w:webHidden/>
          </w:rPr>
          <w:tab/>
        </w:r>
        <w:r w:rsidR="004865C1">
          <w:rPr>
            <w:webHidden/>
          </w:rPr>
          <w:fldChar w:fldCharType="begin"/>
        </w:r>
        <w:r w:rsidR="004865C1">
          <w:rPr>
            <w:webHidden/>
          </w:rPr>
          <w:instrText xml:space="preserve"> PAGEREF _Toc142417890 \h </w:instrText>
        </w:r>
        <w:r w:rsidR="004865C1">
          <w:rPr>
            <w:webHidden/>
          </w:rPr>
        </w:r>
        <w:r w:rsidR="004865C1">
          <w:rPr>
            <w:webHidden/>
          </w:rPr>
          <w:fldChar w:fldCharType="separate"/>
        </w:r>
        <w:r w:rsidR="00F83F63">
          <w:rPr>
            <w:rFonts w:cs="Gautami"/>
            <w:webHidden/>
            <w:cs/>
            <w:lang w:bidi="te"/>
          </w:rPr>
          <w:t>2</w:t>
        </w:r>
        <w:r w:rsidR="004865C1">
          <w:rPr>
            <w:webHidden/>
          </w:rPr>
          <w:fldChar w:fldCharType="end"/>
        </w:r>
      </w:hyperlink>
    </w:p>
    <w:p w14:paraId="6359A554" w14:textId="2D35BC40" w:rsidR="004865C1" w:rsidRDefault="00000000">
      <w:pPr>
        <w:pStyle w:val="TOC3"/>
        <w:rPr>
          <w:rFonts w:asciiTheme="minorHAnsi" w:hAnsiTheme="minorHAnsi" w:cstheme="minorBidi"/>
          <w:kern w:val="2"/>
          <w:sz w:val="22"/>
          <w:szCs w:val="22"/>
          <w:lang w:val="en-IN" w:eastAsia="zh-CN" w:bidi="my-MM"/>
          <w14:ligatures w14:val="standardContextual"/>
        </w:rPr>
      </w:pPr>
      <w:hyperlink w:anchor="_Toc142417891" w:history="1">
        <w:r w:rsidR="004865C1" w:rsidRPr="0029238F">
          <w:rPr>
            <w:rStyle w:val="Hyperlink"/>
            <w:rFonts w:hint="cs"/>
            <w:lang w:val="my-MM"/>
          </w:rPr>
          <w:t>ဘုရားသခင်နှင့်သက်ဆိုင်သော</w:t>
        </w:r>
        <w:r w:rsidR="004865C1" w:rsidRPr="0029238F">
          <w:rPr>
            <w:rStyle w:val="Hyperlink"/>
            <w:lang w:val="my-MM"/>
          </w:rPr>
          <w:t xml:space="preserve"> </w:t>
        </w:r>
        <w:r w:rsidR="004865C1" w:rsidRPr="0029238F">
          <w:rPr>
            <w:rStyle w:val="Hyperlink"/>
            <w:rFonts w:hint="cs"/>
            <w:lang w:val="my-MM"/>
          </w:rPr>
          <w:t>အရင်းအမြစ်</w:t>
        </w:r>
        <w:r w:rsidR="004865C1">
          <w:rPr>
            <w:webHidden/>
          </w:rPr>
          <w:tab/>
        </w:r>
        <w:r w:rsidR="004865C1">
          <w:rPr>
            <w:webHidden/>
          </w:rPr>
          <w:fldChar w:fldCharType="begin"/>
        </w:r>
        <w:r w:rsidR="004865C1">
          <w:rPr>
            <w:webHidden/>
          </w:rPr>
          <w:instrText xml:space="preserve"> PAGEREF _Toc142417891 \h </w:instrText>
        </w:r>
        <w:r w:rsidR="004865C1">
          <w:rPr>
            <w:webHidden/>
          </w:rPr>
        </w:r>
        <w:r w:rsidR="004865C1">
          <w:rPr>
            <w:webHidden/>
          </w:rPr>
          <w:fldChar w:fldCharType="separate"/>
        </w:r>
        <w:r w:rsidR="00F83F63">
          <w:rPr>
            <w:rFonts w:cs="Gautami"/>
            <w:webHidden/>
            <w:cs/>
            <w:lang w:bidi="te"/>
          </w:rPr>
          <w:t>7</w:t>
        </w:r>
        <w:r w:rsidR="004865C1">
          <w:rPr>
            <w:webHidden/>
          </w:rPr>
          <w:fldChar w:fldCharType="end"/>
        </w:r>
      </w:hyperlink>
    </w:p>
    <w:p w14:paraId="01286A20" w14:textId="351F76DB" w:rsidR="004865C1" w:rsidRDefault="00000000">
      <w:pPr>
        <w:pStyle w:val="TOC3"/>
        <w:rPr>
          <w:rFonts w:asciiTheme="minorHAnsi" w:hAnsiTheme="minorHAnsi" w:cstheme="minorBidi"/>
          <w:kern w:val="2"/>
          <w:sz w:val="22"/>
          <w:szCs w:val="22"/>
          <w:lang w:val="en-IN" w:eastAsia="zh-CN" w:bidi="my-MM"/>
          <w14:ligatures w14:val="standardContextual"/>
        </w:rPr>
      </w:pPr>
      <w:hyperlink w:anchor="_Toc142417892" w:history="1">
        <w:r w:rsidR="004865C1" w:rsidRPr="0029238F">
          <w:rPr>
            <w:rStyle w:val="Hyperlink"/>
            <w:rFonts w:hint="cs"/>
            <w:lang w:val="my-MM"/>
          </w:rPr>
          <w:t>လူ့နည်းလမ်းများ</w:t>
        </w:r>
        <w:r w:rsidR="004865C1">
          <w:rPr>
            <w:webHidden/>
          </w:rPr>
          <w:tab/>
        </w:r>
        <w:r w:rsidR="004865C1">
          <w:rPr>
            <w:webHidden/>
          </w:rPr>
          <w:fldChar w:fldCharType="begin"/>
        </w:r>
        <w:r w:rsidR="004865C1">
          <w:rPr>
            <w:webHidden/>
          </w:rPr>
          <w:instrText xml:space="preserve"> PAGEREF _Toc142417892 \h </w:instrText>
        </w:r>
        <w:r w:rsidR="004865C1">
          <w:rPr>
            <w:webHidden/>
          </w:rPr>
        </w:r>
        <w:r w:rsidR="004865C1">
          <w:rPr>
            <w:webHidden/>
          </w:rPr>
          <w:fldChar w:fldCharType="separate"/>
        </w:r>
        <w:r w:rsidR="00F83F63">
          <w:rPr>
            <w:rFonts w:cs="Gautami"/>
            <w:webHidden/>
            <w:cs/>
            <w:lang w:bidi="te"/>
          </w:rPr>
          <w:t>11</w:t>
        </w:r>
        <w:r w:rsidR="004865C1">
          <w:rPr>
            <w:webHidden/>
          </w:rPr>
          <w:fldChar w:fldCharType="end"/>
        </w:r>
      </w:hyperlink>
    </w:p>
    <w:p w14:paraId="067C029A" w14:textId="3CC72124" w:rsidR="004865C1" w:rsidRDefault="00000000">
      <w:pPr>
        <w:pStyle w:val="TOC2"/>
        <w:rPr>
          <w:rFonts w:asciiTheme="minorHAnsi" w:hAnsiTheme="minorHAnsi" w:cstheme="minorBidi"/>
          <w:b w:val="0"/>
          <w:bCs w:val="0"/>
          <w:kern w:val="2"/>
          <w:lang w:val="en-IN" w:eastAsia="zh-CN" w:bidi="my-MM"/>
          <w14:ligatures w14:val="standardContextual"/>
        </w:rPr>
      </w:pPr>
      <w:hyperlink w:anchor="_Toc142417893" w:history="1">
        <w:r w:rsidR="004865C1" w:rsidRPr="0029238F">
          <w:rPr>
            <w:rStyle w:val="Hyperlink"/>
            <w:rFonts w:hint="cs"/>
            <w:lang w:val="my-MM"/>
          </w:rPr>
          <w:t>အလင်းပေးခြင်း</w:t>
        </w:r>
        <w:r w:rsidR="004865C1">
          <w:rPr>
            <w:webHidden/>
          </w:rPr>
          <w:tab/>
        </w:r>
        <w:r w:rsidR="004865C1">
          <w:rPr>
            <w:webHidden/>
          </w:rPr>
          <w:fldChar w:fldCharType="begin"/>
        </w:r>
        <w:r w:rsidR="004865C1">
          <w:rPr>
            <w:webHidden/>
          </w:rPr>
          <w:instrText xml:space="preserve"> PAGEREF _Toc142417893 \h </w:instrText>
        </w:r>
        <w:r w:rsidR="004865C1">
          <w:rPr>
            <w:webHidden/>
          </w:rPr>
        </w:r>
        <w:r w:rsidR="004865C1">
          <w:rPr>
            <w:webHidden/>
          </w:rPr>
          <w:fldChar w:fldCharType="separate"/>
        </w:r>
        <w:r w:rsidR="00F83F63">
          <w:rPr>
            <w:rFonts w:cs="Gautami"/>
            <w:webHidden/>
            <w:cs/>
            <w:lang w:bidi="te"/>
          </w:rPr>
          <w:t>12</w:t>
        </w:r>
        <w:r w:rsidR="004865C1">
          <w:rPr>
            <w:webHidden/>
          </w:rPr>
          <w:fldChar w:fldCharType="end"/>
        </w:r>
      </w:hyperlink>
    </w:p>
    <w:p w14:paraId="5E7C9188" w14:textId="00AD88AB" w:rsidR="004865C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2417894" w:history="1">
        <w:r w:rsidR="004865C1" w:rsidRPr="0029238F">
          <w:rPr>
            <w:rStyle w:val="Hyperlink"/>
            <w:rFonts w:hint="cs"/>
            <w:lang w:val="my-MM"/>
          </w:rPr>
          <w:t>လူသားများ၏ကြိုးစားအားထုတ်မှု</w:t>
        </w:r>
        <w:r w:rsidR="004865C1" w:rsidRPr="0029238F">
          <w:rPr>
            <w:rStyle w:val="Hyperlink"/>
            <w:lang w:val="my-MM"/>
          </w:rPr>
          <w:t xml:space="preserve"> </w:t>
        </w:r>
        <w:r w:rsidR="004865C1" w:rsidRPr="0029238F">
          <w:rPr>
            <w:rStyle w:val="Hyperlink"/>
            <w:rFonts w:hint="cs"/>
            <w:lang w:val="my-MM"/>
          </w:rPr>
          <w:t>လိုအပ်သည်။</w:t>
        </w:r>
        <w:r w:rsidR="004865C1">
          <w:rPr>
            <w:noProof/>
            <w:webHidden/>
          </w:rPr>
          <w:tab/>
        </w:r>
        <w:r w:rsidR="004865C1">
          <w:rPr>
            <w:noProof/>
            <w:webHidden/>
          </w:rPr>
          <w:fldChar w:fldCharType="begin"/>
        </w:r>
        <w:r w:rsidR="004865C1">
          <w:rPr>
            <w:noProof/>
            <w:webHidden/>
          </w:rPr>
          <w:instrText xml:space="preserve"> PAGEREF _Toc142417894 \h </w:instrText>
        </w:r>
        <w:r w:rsidR="004865C1">
          <w:rPr>
            <w:noProof/>
            <w:webHidden/>
          </w:rPr>
        </w:r>
        <w:r w:rsidR="004865C1">
          <w:rPr>
            <w:noProof/>
            <w:webHidden/>
          </w:rPr>
          <w:fldChar w:fldCharType="separate"/>
        </w:r>
        <w:r w:rsidR="00F83F63">
          <w:rPr>
            <w:noProof/>
            <w:webHidden/>
          </w:rPr>
          <w:t>15</w:t>
        </w:r>
        <w:r w:rsidR="004865C1">
          <w:rPr>
            <w:noProof/>
            <w:webHidden/>
          </w:rPr>
          <w:fldChar w:fldCharType="end"/>
        </w:r>
      </w:hyperlink>
    </w:p>
    <w:p w14:paraId="6BE7ED98" w14:textId="4385CB39" w:rsidR="004865C1" w:rsidRDefault="00000000">
      <w:pPr>
        <w:pStyle w:val="TOC2"/>
        <w:rPr>
          <w:rFonts w:asciiTheme="minorHAnsi" w:hAnsiTheme="minorHAnsi" w:cstheme="minorBidi"/>
          <w:b w:val="0"/>
          <w:bCs w:val="0"/>
          <w:kern w:val="2"/>
          <w:lang w:val="en-IN" w:eastAsia="zh-CN" w:bidi="my-MM"/>
          <w14:ligatures w14:val="standardContextual"/>
        </w:rPr>
      </w:pPr>
      <w:hyperlink w:anchor="_Toc142417895" w:history="1">
        <w:r w:rsidR="004865C1" w:rsidRPr="0029238F">
          <w:rPr>
            <w:rStyle w:val="Hyperlink"/>
            <w:rFonts w:hint="cs"/>
            <w:lang w:val="my-MM"/>
          </w:rPr>
          <w:t>အရေးပါမှု</w:t>
        </w:r>
        <w:r w:rsidR="004865C1">
          <w:rPr>
            <w:webHidden/>
          </w:rPr>
          <w:tab/>
        </w:r>
        <w:r w:rsidR="004865C1">
          <w:rPr>
            <w:webHidden/>
          </w:rPr>
          <w:fldChar w:fldCharType="begin"/>
        </w:r>
        <w:r w:rsidR="004865C1">
          <w:rPr>
            <w:webHidden/>
          </w:rPr>
          <w:instrText xml:space="preserve"> PAGEREF _Toc142417895 \h </w:instrText>
        </w:r>
        <w:r w:rsidR="004865C1">
          <w:rPr>
            <w:webHidden/>
          </w:rPr>
        </w:r>
        <w:r w:rsidR="004865C1">
          <w:rPr>
            <w:webHidden/>
          </w:rPr>
          <w:fldChar w:fldCharType="separate"/>
        </w:r>
        <w:r w:rsidR="00F83F63">
          <w:rPr>
            <w:rFonts w:cs="Gautami"/>
            <w:webHidden/>
            <w:cs/>
            <w:lang w:bidi="te"/>
          </w:rPr>
          <w:t>15</w:t>
        </w:r>
        <w:r w:rsidR="004865C1">
          <w:rPr>
            <w:webHidden/>
          </w:rPr>
          <w:fldChar w:fldCharType="end"/>
        </w:r>
      </w:hyperlink>
    </w:p>
    <w:p w14:paraId="3B92E358" w14:textId="60AE7C5A" w:rsidR="004865C1" w:rsidRDefault="00000000">
      <w:pPr>
        <w:pStyle w:val="TOC2"/>
        <w:rPr>
          <w:rFonts w:asciiTheme="minorHAnsi" w:hAnsiTheme="minorHAnsi" w:cstheme="minorBidi"/>
          <w:b w:val="0"/>
          <w:bCs w:val="0"/>
          <w:kern w:val="2"/>
          <w:lang w:val="en-IN" w:eastAsia="zh-CN" w:bidi="my-MM"/>
          <w14:ligatures w14:val="standardContextual"/>
        </w:rPr>
      </w:pPr>
      <w:hyperlink w:anchor="_Toc142417896" w:history="1">
        <w:r w:rsidR="004865C1" w:rsidRPr="0029238F">
          <w:rPr>
            <w:rStyle w:val="Hyperlink"/>
            <w:rFonts w:hint="cs"/>
            <w:lang w:val="my-MM"/>
          </w:rPr>
          <w:t>လွှမ်းမိုးမှု</w:t>
        </w:r>
        <w:r w:rsidR="004865C1">
          <w:rPr>
            <w:webHidden/>
          </w:rPr>
          <w:tab/>
        </w:r>
        <w:r w:rsidR="004865C1">
          <w:rPr>
            <w:webHidden/>
          </w:rPr>
          <w:fldChar w:fldCharType="begin"/>
        </w:r>
        <w:r w:rsidR="004865C1">
          <w:rPr>
            <w:webHidden/>
          </w:rPr>
          <w:instrText xml:space="preserve"> PAGEREF _Toc142417896 \h </w:instrText>
        </w:r>
        <w:r w:rsidR="004865C1">
          <w:rPr>
            <w:webHidden/>
          </w:rPr>
        </w:r>
        <w:r w:rsidR="004865C1">
          <w:rPr>
            <w:webHidden/>
          </w:rPr>
          <w:fldChar w:fldCharType="separate"/>
        </w:r>
        <w:r w:rsidR="00F83F63">
          <w:rPr>
            <w:rFonts w:cs="Gautami"/>
            <w:webHidden/>
            <w:cs/>
            <w:lang w:bidi="te"/>
          </w:rPr>
          <w:t>18</w:t>
        </w:r>
        <w:r w:rsidR="004865C1">
          <w:rPr>
            <w:webHidden/>
          </w:rPr>
          <w:fldChar w:fldCharType="end"/>
        </w:r>
      </w:hyperlink>
    </w:p>
    <w:p w14:paraId="0D287C04" w14:textId="1F96BEAE" w:rsidR="004865C1" w:rsidRDefault="00000000">
      <w:pPr>
        <w:pStyle w:val="TOC3"/>
        <w:rPr>
          <w:rFonts w:asciiTheme="minorHAnsi" w:hAnsiTheme="minorHAnsi" w:cstheme="minorBidi"/>
          <w:kern w:val="2"/>
          <w:sz w:val="22"/>
          <w:szCs w:val="22"/>
          <w:lang w:val="en-IN" w:eastAsia="zh-CN" w:bidi="my-MM"/>
          <w14:ligatures w14:val="standardContextual"/>
        </w:rPr>
      </w:pPr>
      <w:hyperlink w:anchor="_Toc142417897" w:history="1">
        <w:r w:rsidR="004865C1" w:rsidRPr="0029238F">
          <w:rPr>
            <w:rStyle w:val="Hyperlink"/>
            <w:rFonts w:hint="cs"/>
            <w:lang w:val="my-MM"/>
          </w:rPr>
          <w:t>အနက်ဖွင့်ခြင်း</w:t>
        </w:r>
        <w:r w:rsidR="004865C1">
          <w:rPr>
            <w:webHidden/>
          </w:rPr>
          <w:tab/>
        </w:r>
        <w:r w:rsidR="004865C1">
          <w:rPr>
            <w:webHidden/>
          </w:rPr>
          <w:fldChar w:fldCharType="begin"/>
        </w:r>
        <w:r w:rsidR="004865C1">
          <w:rPr>
            <w:webHidden/>
          </w:rPr>
          <w:instrText xml:space="preserve"> PAGEREF _Toc142417897 \h </w:instrText>
        </w:r>
        <w:r w:rsidR="004865C1">
          <w:rPr>
            <w:webHidden/>
          </w:rPr>
        </w:r>
        <w:r w:rsidR="004865C1">
          <w:rPr>
            <w:webHidden/>
          </w:rPr>
          <w:fldChar w:fldCharType="separate"/>
        </w:r>
        <w:r w:rsidR="00F83F63">
          <w:rPr>
            <w:rFonts w:cs="Gautami"/>
            <w:webHidden/>
            <w:cs/>
            <w:lang w:bidi="te"/>
          </w:rPr>
          <w:t>18</w:t>
        </w:r>
        <w:r w:rsidR="004865C1">
          <w:rPr>
            <w:webHidden/>
          </w:rPr>
          <w:fldChar w:fldCharType="end"/>
        </w:r>
      </w:hyperlink>
    </w:p>
    <w:p w14:paraId="652A5F25" w14:textId="142E0302" w:rsidR="004865C1" w:rsidRDefault="00000000">
      <w:pPr>
        <w:pStyle w:val="TOC3"/>
        <w:rPr>
          <w:rFonts w:asciiTheme="minorHAnsi" w:hAnsiTheme="minorHAnsi" w:cstheme="minorBidi"/>
          <w:kern w:val="2"/>
          <w:sz w:val="22"/>
          <w:szCs w:val="22"/>
          <w:lang w:val="en-IN" w:eastAsia="zh-CN" w:bidi="my-MM"/>
          <w14:ligatures w14:val="standardContextual"/>
        </w:rPr>
      </w:pPr>
      <w:hyperlink w:anchor="_Toc142417898" w:history="1">
        <w:r w:rsidR="004865C1" w:rsidRPr="0029238F">
          <w:rPr>
            <w:rStyle w:val="Hyperlink"/>
            <w:rFonts w:hint="cs"/>
            <w:lang w:val="my-MM"/>
          </w:rPr>
          <w:t>အပြန်အလှန်တုံ့ပြန်မှု</w:t>
        </w:r>
        <w:r w:rsidR="004865C1">
          <w:rPr>
            <w:webHidden/>
          </w:rPr>
          <w:tab/>
        </w:r>
        <w:r w:rsidR="004865C1">
          <w:rPr>
            <w:webHidden/>
          </w:rPr>
          <w:fldChar w:fldCharType="begin"/>
        </w:r>
        <w:r w:rsidR="004865C1">
          <w:rPr>
            <w:webHidden/>
          </w:rPr>
          <w:instrText xml:space="preserve"> PAGEREF _Toc142417898 \h </w:instrText>
        </w:r>
        <w:r w:rsidR="004865C1">
          <w:rPr>
            <w:webHidden/>
          </w:rPr>
        </w:r>
        <w:r w:rsidR="004865C1">
          <w:rPr>
            <w:webHidden/>
          </w:rPr>
          <w:fldChar w:fldCharType="separate"/>
        </w:r>
        <w:r w:rsidR="00F83F63">
          <w:rPr>
            <w:rFonts w:cs="Gautami"/>
            <w:webHidden/>
            <w:cs/>
            <w:lang w:bidi="te"/>
          </w:rPr>
          <w:t>19</w:t>
        </w:r>
        <w:r w:rsidR="004865C1">
          <w:rPr>
            <w:webHidden/>
          </w:rPr>
          <w:fldChar w:fldCharType="end"/>
        </w:r>
      </w:hyperlink>
    </w:p>
    <w:p w14:paraId="25910967" w14:textId="6B2D6BAA" w:rsidR="004865C1" w:rsidRDefault="00000000">
      <w:pPr>
        <w:pStyle w:val="TOC3"/>
        <w:rPr>
          <w:rFonts w:asciiTheme="minorHAnsi" w:hAnsiTheme="minorHAnsi" w:cstheme="minorBidi"/>
          <w:kern w:val="2"/>
          <w:sz w:val="22"/>
          <w:szCs w:val="22"/>
          <w:lang w:val="en-IN" w:eastAsia="zh-CN" w:bidi="my-MM"/>
          <w14:ligatures w14:val="standardContextual"/>
        </w:rPr>
      </w:pPr>
      <w:hyperlink w:anchor="_Toc142417899" w:history="1">
        <w:r w:rsidR="004865C1" w:rsidRPr="0029238F">
          <w:rPr>
            <w:rStyle w:val="Hyperlink"/>
            <w:rFonts w:hint="cs"/>
            <w:lang w:val="my-MM"/>
          </w:rPr>
          <w:t>အတွေ့အကြုံ</w:t>
        </w:r>
        <w:r w:rsidR="004865C1">
          <w:rPr>
            <w:webHidden/>
          </w:rPr>
          <w:tab/>
        </w:r>
        <w:r w:rsidR="004865C1">
          <w:rPr>
            <w:webHidden/>
          </w:rPr>
          <w:fldChar w:fldCharType="begin"/>
        </w:r>
        <w:r w:rsidR="004865C1">
          <w:rPr>
            <w:webHidden/>
          </w:rPr>
          <w:instrText xml:space="preserve"> PAGEREF _Toc142417899 \h </w:instrText>
        </w:r>
        <w:r w:rsidR="004865C1">
          <w:rPr>
            <w:webHidden/>
          </w:rPr>
        </w:r>
        <w:r w:rsidR="004865C1">
          <w:rPr>
            <w:webHidden/>
          </w:rPr>
          <w:fldChar w:fldCharType="separate"/>
        </w:r>
        <w:r w:rsidR="00F83F63">
          <w:rPr>
            <w:rFonts w:cs="Gautami"/>
            <w:webHidden/>
            <w:cs/>
            <w:lang w:bidi="te"/>
          </w:rPr>
          <w:t>20</w:t>
        </w:r>
        <w:r w:rsidR="004865C1">
          <w:rPr>
            <w:webHidden/>
          </w:rPr>
          <w:fldChar w:fldCharType="end"/>
        </w:r>
      </w:hyperlink>
    </w:p>
    <w:p w14:paraId="48226AAA" w14:textId="2CA52259" w:rsidR="004865C1"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42417900" w:history="1">
        <w:r w:rsidR="004865C1" w:rsidRPr="0029238F">
          <w:rPr>
            <w:rStyle w:val="Hyperlink"/>
            <w:rFonts w:hint="cs"/>
            <w:lang w:val="my-MM"/>
          </w:rPr>
          <w:t>နိဂုံး</w:t>
        </w:r>
        <w:r w:rsidR="004865C1">
          <w:rPr>
            <w:noProof/>
            <w:webHidden/>
          </w:rPr>
          <w:tab/>
        </w:r>
        <w:r w:rsidR="004865C1">
          <w:rPr>
            <w:noProof/>
            <w:webHidden/>
          </w:rPr>
          <w:fldChar w:fldCharType="begin"/>
        </w:r>
        <w:r w:rsidR="004865C1">
          <w:rPr>
            <w:noProof/>
            <w:webHidden/>
          </w:rPr>
          <w:instrText xml:space="preserve"> PAGEREF _Toc142417900 \h </w:instrText>
        </w:r>
        <w:r w:rsidR="004865C1">
          <w:rPr>
            <w:noProof/>
            <w:webHidden/>
          </w:rPr>
        </w:r>
        <w:r w:rsidR="004865C1">
          <w:rPr>
            <w:noProof/>
            <w:webHidden/>
          </w:rPr>
          <w:fldChar w:fldCharType="separate"/>
        </w:r>
        <w:r w:rsidR="00F83F63">
          <w:rPr>
            <w:noProof/>
            <w:webHidden/>
          </w:rPr>
          <w:t>22</w:t>
        </w:r>
        <w:r w:rsidR="004865C1">
          <w:rPr>
            <w:noProof/>
            <w:webHidden/>
          </w:rPr>
          <w:fldChar w:fldCharType="end"/>
        </w:r>
      </w:hyperlink>
    </w:p>
    <w:p w14:paraId="6D4969F0" w14:textId="6B62E913" w:rsidR="004865C1" w:rsidRPr="002A7813" w:rsidRDefault="004865C1" w:rsidP="004865C1">
      <w:pPr>
        <w:sectPr w:rsidR="004865C1" w:rsidRPr="002A7813" w:rsidSect="00AD5180">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3B5FA4E6" w14:textId="77777777" w:rsidR="00966E12" w:rsidRDefault="00CC5F66" w:rsidP="00966E12">
      <w:pPr>
        <w:pStyle w:val="ChapterHeading"/>
      </w:pPr>
      <w:bookmarkStart w:id="2" w:name="_Toc142417888"/>
      <w:bookmarkEnd w:id="1"/>
      <w:r>
        <w:rPr>
          <w:lang w:val="my-MM" w:bidi="my-MM"/>
        </w:rPr>
        <w:lastRenderedPageBreak/>
        <w:t>နိဒါန်း</w:t>
      </w:r>
      <w:bookmarkEnd w:id="2"/>
    </w:p>
    <w:p w14:paraId="1C9E1122" w14:textId="6EC637B2" w:rsidR="00CC5F66" w:rsidRDefault="00CC5F66" w:rsidP="00D262D7">
      <w:pPr>
        <w:pStyle w:val="BodyText0"/>
      </w:pPr>
      <w:r w:rsidRPr="00E42651">
        <w:rPr>
          <w:lang w:val="my-MM" w:bidi="my-MM"/>
        </w:rPr>
        <w:t>စီမံကိန်းတစ်ခု စတင်သည့်အခါတိုင်း၊ မှန်ကန်သောပြင်ဆင်မှုများ လုပ်ဆောင်ခြင်းသည် ပညာရှိ</w:t>
      </w:r>
      <w:r w:rsidR="007720DC">
        <w:rPr>
          <w:rFonts w:hint="cs"/>
          <w:cs/>
          <w:lang w:val="my-MM" w:bidi="my-MM"/>
        </w:rPr>
        <w:t xml:space="preserve"> </w:t>
      </w:r>
      <w:r w:rsidRPr="00E42651">
        <w:rPr>
          <w:lang w:val="my-MM" w:bidi="my-MM"/>
        </w:rPr>
        <w:t>ရာကျပါသည်။ ရှင်လုကာခရစ်ဝင်ကျမ်းတွင်၊ ယေရှုကိုယ်တော်တိုင် ဤအယူအဆကို</w:t>
      </w:r>
      <w:r w:rsidR="007720DC">
        <w:rPr>
          <w:rFonts w:hint="cs"/>
          <w:cs/>
          <w:lang w:val="my-MM" w:bidi="my-MM"/>
        </w:rPr>
        <w:t xml:space="preserve"> </w:t>
      </w:r>
      <w:r w:rsidRPr="00E42651">
        <w:rPr>
          <w:lang w:val="my-MM" w:bidi="my-MM"/>
        </w:rPr>
        <w:t>သရုပ်ဖော်ခဲ့သည်၊ ရဲတိုက်တည်ဆောက်လိုသူတစ်ဦးအကြောင်းကိုဖော်ပြရာတွင်၊ သူသည်ကြိုတင်ပြင်ဆင်ခြင်းမရှိသော</w:t>
      </w:r>
      <w:r w:rsidR="007720DC">
        <w:rPr>
          <w:rFonts w:hint="cs"/>
          <w:cs/>
          <w:lang w:val="my-MM" w:bidi="my-MM"/>
        </w:rPr>
        <w:t xml:space="preserve"> </w:t>
      </w:r>
      <w:r w:rsidRPr="00E42651">
        <w:rPr>
          <w:lang w:val="my-MM" w:bidi="my-MM"/>
        </w:rPr>
        <w:t>ကြောင့် စီမံကိန်းကိုအပြီးသတ်ရန် ပျက်ကွက်ခဲ့သည်။ သမ္မာကျမ်းစာများကို အနက်ပြန်ဆိုရာ၌လည်း အလားတူကိစ္စရပ်သည် မှန်ကန်သည်။ သမ္မာကျမ်းစာကိုနားလည်သဘောပေါက်ခြင်းသည် လုပ်ဆောင်မှု</w:t>
      </w:r>
      <w:r w:rsidR="007720DC">
        <w:rPr>
          <w:rFonts w:hint="cs"/>
          <w:cs/>
          <w:lang w:val="my-MM" w:bidi="my-MM"/>
        </w:rPr>
        <w:t xml:space="preserve"> </w:t>
      </w:r>
      <w:r w:rsidRPr="00E42651">
        <w:rPr>
          <w:lang w:val="my-MM" w:bidi="my-MM"/>
        </w:rPr>
        <w:t>မျိုးစုံလိုအပ်ပြီး၊ ကျွန်ုပ်တို့၏ဘဝတစ်လျှောက်လုံးနှင့်သက်ဆိုင်သည့် ရှုပ်ထွေးသောစီမံကိန်းတစ်ခုဖြစ်</w:t>
      </w:r>
      <w:r w:rsidR="007720DC">
        <w:rPr>
          <w:rFonts w:hint="cs"/>
          <w:cs/>
          <w:lang w:val="my-MM" w:bidi="my-MM"/>
        </w:rPr>
        <w:t xml:space="preserve"> </w:t>
      </w:r>
      <w:r w:rsidRPr="00E42651">
        <w:rPr>
          <w:lang w:val="my-MM" w:bidi="my-MM"/>
        </w:rPr>
        <w:t>သည်။ ထို့ကြောင့် ကျွန်ုပ်တို့သည် သမ္မာကျမ်းစာကို မှန်ကန်သောနည်းလမ်းများဖြင့် အနက်ပြန်ဆိုရန် ပြင်ဆင်ထားကြောင်း သေချာစေရပါမည်။</w:t>
      </w:r>
    </w:p>
    <w:p w14:paraId="770413E0" w14:textId="69ED1114" w:rsidR="00CC5F66" w:rsidRDefault="00CC5F66" w:rsidP="00D262D7">
      <w:pPr>
        <w:pStyle w:val="BodyText0"/>
      </w:pPr>
      <w:r w:rsidRPr="00E42651">
        <w:rPr>
          <w:lang w:val="my-MM" w:bidi="my-MM"/>
        </w:rPr>
        <w:t xml:space="preserve">ဤသည်မှာ </w:t>
      </w:r>
      <w:r w:rsidRPr="00E42651">
        <w:rPr>
          <w:i/>
          <w:lang w:val="my-MM" w:bidi="my-MM"/>
        </w:rPr>
        <w:t xml:space="preserve">ကျွန်ုပ်တို့အား သူ ကျမ်းစာပေးခဲ့သည် </w:t>
      </w:r>
      <w:r w:rsidRPr="00E42651">
        <w:rPr>
          <w:lang w:val="my-MM" w:bidi="my-MM"/>
        </w:rPr>
        <w:t>အခန်းဆက်ဆောင်းပါးမှ ဒုတိယသင်ခန်းစာ</w:t>
      </w:r>
      <w:r w:rsidR="007720DC">
        <w:rPr>
          <w:rFonts w:hint="cs"/>
          <w:cs/>
          <w:lang w:val="my-MM" w:bidi="my-MM"/>
        </w:rPr>
        <w:t xml:space="preserve"> </w:t>
      </w:r>
      <w:r w:rsidRPr="00E42651">
        <w:rPr>
          <w:lang w:val="my-MM" w:bidi="my-MM"/>
        </w:rPr>
        <w:t xml:space="preserve">ဖြစ်သည်။ ခရစ်တော်၏နောက်လိုက်များသည် သမ္မာကျမ်းစာကို မည်သို့အနက်ပြန်ဆိုသင့်သည်ကို လေ့လာရန်ရည်ရွယ်ထားသော </w:t>
      </w:r>
      <w:r w:rsidR="007720DC" w:rsidRPr="00E42651">
        <w:rPr>
          <w:lang w:val="my-MM" w:bidi="my-MM"/>
        </w:rPr>
        <w:t>အနက်ပြန်ခြင်းဆိုင်ရာအခြေခံအုတ်မြစ်များ</w:t>
      </w:r>
      <w:r w:rsidR="007720DC">
        <w:rPr>
          <w:rFonts w:hint="cs"/>
          <w:cs/>
          <w:lang w:val="my-MM" w:bidi="my-MM"/>
        </w:rPr>
        <w:t xml:space="preserve">၏ </w:t>
      </w:r>
      <w:r w:rsidRPr="00E42651">
        <w:rPr>
          <w:lang w:val="my-MM" w:bidi="my-MM"/>
        </w:rPr>
        <w:t>အခန်းဆက်ဆောင်းပါး</w:t>
      </w:r>
      <w:r w:rsidR="007720DC">
        <w:rPr>
          <w:rFonts w:hint="cs"/>
          <w:cs/>
          <w:lang w:val="my-MM" w:bidi="my-MM"/>
        </w:rPr>
        <w:t xml:space="preserve"> </w:t>
      </w:r>
      <w:r w:rsidRPr="00E42651">
        <w:rPr>
          <w:lang w:val="my-MM" w:bidi="my-MM"/>
        </w:rPr>
        <w:t>တစ်ခုဖြစ်သည်။ ကျွန်ုပ်တို့သည် သမ္မာကျမ်းစာကို မဖတ်မီနှင့် အနက်ပြန်ဆိုခြင်းမပြုမီ လုပ်ဆောင်ရန် အထောက်အကူဖြစ်စေမည့် အရာအချို့ကို အာရုံစိုက်ထားသောကြောင့် ဤသင်ခန်းစာကို “အနက်ပြန်</w:t>
      </w:r>
      <w:r w:rsidR="007720DC">
        <w:rPr>
          <w:rFonts w:hint="cs"/>
          <w:cs/>
          <w:lang w:val="my-MM" w:bidi="my-MM"/>
        </w:rPr>
        <w:t xml:space="preserve"> </w:t>
      </w:r>
      <w:r w:rsidRPr="00E42651">
        <w:rPr>
          <w:lang w:val="my-MM" w:bidi="my-MM"/>
        </w:rPr>
        <w:t>ခြင်းအတွက် ပြင်ဆင်ခြင်း” ဟုခေါင်းစဉ်တပ်ထားပါသည်။</w:t>
      </w:r>
    </w:p>
    <w:p w14:paraId="0230B24C" w14:textId="7CA9EF6A" w:rsidR="00966E12" w:rsidRDefault="00CC5F66" w:rsidP="00D262D7">
      <w:pPr>
        <w:pStyle w:val="BodyText0"/>
      </w:pPr>
      <w:r w:rsidRPr="00E42651">
        <w:rPr>
          <w:lang w:val="my-MM" w:bidi="my-MM"/>
        </w:rPr>
        <w:t>ဤသင်ခန်းစာတွင်၊ အနက်ပြန်ဆိုခြင်းအတွက် ကျွန်ုပ်တို့၏ပုဂ္ဂိုလ်ရေးဆိုင်ရာပြင်ဆင်မှု၏ အရေးကြီးသောအချက်နှစ်ချက်ကို လေ့လာပါမည်။ ဦးစွာ၊ သန့်ရှင်းသောဝိညာဉ်တော်၏ဓမ္မအမှုတော်</w:t>
      </w:r>
      <w:r w:rsidR="007720DC">
        <w:rPr>
          <w:rFonts w:hint="cs"/>
          <w:cs/>
          <w:lang w:val="my-MM" w:bidi="my-MM"/>
        </w:rPr>
        <w:t xml:space="preserve"> </w:t>
      </w:r>
      <w:r w:rsidRPr="00E42651">
        <w:rPr>
          <w:lang w:val="my-MM" w:bidi="my-MM"/>
        </w:rPr>
        <w:t>လုပ်ငန်းအပေါ် ကျွန်ုပ်တို့၏မှီခိုအားထားမှုကို သုံးသပ်ပါမည်။ ဒုတိယ၊ လူသားများ၏ ကြိုးပမ်းအားထုတ်</w:t>
      </w:r>
      <w:r w:rsidR="007720DC">
        <w:rPr>
          <w:rFonts w:hint="cs"/>
          <w:cs/>
          <w:lang w:val="my-MM" w:bidi="my-MM"/>
        </w:rPr>
        <w:t xml:space="preserve"> </w:t>
      </w:r>
      <w:r w:rsidRPr="00E42651">
        <w:rPr>
          <w:lang w:val="my-MM" w:bidi="my-MM"/>
        </w:rPr>
        <w:t>မှုလိုအပ်ကြောင်းကို ဖော်ပြမည်။ သန့်ရှင်းသောဝိညာဉ်တော်အပေါ် ကျွန်ုပ်တို့၏မှီခိုအားထားမှုကို ဦးစွာ</w:t>
      </w:r>
      <w:r w:rsidR="007720DC">
        <w:rPr>
          <w:rFonts w:hint="cs"/>
          <w:cs/>
          <w:lang w:val="my-MM" w:bidi="my-MM"/>
        </w:rPr>
        <w:t xml:space="preserve"> </w:t>
      </w:r>
      <w:r w:rsidRPr="00E42651">
        <w:rPr>
          <w:lang w:val="my-MM" w:bidi="my-MM"/>
        </w:rPr>
        <w:t>ကြည့်ကြပါစို့။</w:t>
      </w:r>
    </w:p>
    <w:p w14:paraId="5E5F6DC0" w14:textId="4FDA3BB0" w:rsidR="00966E12" w:rsidRDefault="00CC5F66" w:rsidP="00966E12">
      <w:pPr>
        <w:pStyle w:val="ChapterHeading"/>
      </w:pPr>
      <w:bookmarkStart w:id="3" w:name="_Toc142417889"/>
      <w:r w:rsidRPr="00E42651">
        <w:rPr>
          <w:lang w:val="my-MM" w:bidi="my-MM"/>
        </w:rPr>
        <w:t>သန့်ရှင်းသောဝိညာဉ်တော်အပေါ် မှီခိုအားထားခြင်း</w:t>
      </w:r>
      <w:bookmarkEnd w:id="3"/>
    </w:p>
    <w:p w14:paraId="3F7A8895" w14:textId="338D03DC" w:rsidR="00CC5F66" w:rsidRDefault="00CC5F66" w:rsidP="00D262D7">
      <w:pPr>
        <w:pStyle w:val="BodyText0"/>
      </w:pPr>
      <w:r w:rsidRPr="00E42651">
        <w:rPr>
          <w:lang w:val="my-MM" w:bidi="my-MM"/>
        </w:rPr>
        <w:t>သန့်ရှင်းသောဝိညာဉ်တော်နှင့်ပတ်သက်၍ ကျွန်ုပ်တို့ဖော်ပြသောအခါ၊ မတူညီသောခရစ်ယာန်</w:t>
      </w:r>
      <w:r w:rsidR="007720DC">
        <w:rPr>
          <w:rFonts w:hint="cs"/>
          <w:cs/>
          <w:lang w:val="my-MM" w:bidi="my-MM"/>
        </w:rPr>
        <w:t xml:space="preserve"> </w:t>
      </w:r>
      <w:r w:rsidRPr="00E42651">
        <w:rPr>
          <w:lang w:val="my-MM" w:bidi="my-MM"/>
        </w:rPr>
        <w:t xml:space="preserve">များသည် မတူညီသောနည်းလမ်းများဖြင့် တုံ့ပြန်ကြသည်ကို ကျွန်ုပ်တို့အားလုံးသိကြသည်။ သင်သည် </w:t>
      </w:r>
      <w:r w:rsidRPr="00E42651">
        <w:rPr>
          <w:lang w:val="my-MM" w:bidi="my-MM"/>
        </w:rPr>
        <w:lastRenderedPageBreak/>
        <w:t>ဝိညာဉ်တော်ဆုကျေးဇူးများကို အလေးပေးဖော်ပြကြသော အသင်းတော်တစ်ခုမှ ဖြစ်ကောင်းဖြစ်နိုင်</w:t>
      </w:r>
      <w:r w:rsidR="007720DC">
        <w:rPr>
          <w:rFonts w:hint="cs"/>
          <w:cs/>
          <w:lang w:val="my-MM" w:bidi="my-MM"/>
        </w:rPr>
        <w:t xml:space="preserve"> </w:t>
      </w:r>
      <w:r w:rsidRPr="00E42651">
        <w:rPr>
          <w:lang w:val="my-MM" w:bidi="my-MM"/>
        </w:rPr>
        <w:t>သည်—နေ့စဉ်အသက်တာတွင် သူ၏တည်ရှိမှုနှင့် တန်ခိုးအာဏာများပြခြင်း။ သို့မဟုတ် သင်သည် ယုံကြည်သူများ၏နေ့စဉ်အသက်တာတွင် ဝိညာဉ်တော်၏လုပ်ဆောင်မှုကို လျော့နည်းစေသည့် အသင်းတော်တစ်ခုမှ ဖြစ်နိုင်သည်။ သန့်ရှင်းသောဝိညာဉ်တော်၏လုပ်ဆောင်မှုနှင့်ပတ်သက်၍ သမ္မာကျမ်းစာ၏အဓိပ္ပာယ်ဖွင့်ဆိုချက်တွင် ကျွန်ုပ်တို့ဆွေးနွေးမည့်အရာသည် ကျွန်ုပ်တို့တစ်ဦးစီကို စိတ်ချမှုရှိစေပြီး စိန်ခေါ်မှုဖြစ်စေမည်ဖြစ်သည်။ ကျွန်ုပ်တို့သည် သမ္မာကျမ်းစာကို အဓိပ္ပာယ်ဖွင့်ဆိုရာ</w:t>
      </w:r>
      <w:r w:rsidR="007720DC">
        <w:rPr>
          <w:rFonts w:hint="cs"/>
          <w:cs/>
          <w:lang w:val="my-MM" w:bidi="my-MM"/>
        </w:rPr>
        <w:t xml:space="preserve"> </w:t>
      </w:r>
      <w:r w:rsidRPr="00E42651">
        <w:rPr>
          <w:lang w:val="my-MM" w:bidi="my-MM"/>
        </w:rPr>
        <w:t>တွင်၊ ဝိညာဉ်တော်၏လုပ်ဆောင်ပေးမှုကို လုံးဝအပ်နှံရပါမည်၊ သမ္မာကျမ်းစာကိုယ်တိုင်က ၎င်းကို အထူးနည်းလမ်းများဖြင့် လုပ်ဆောင်ရန် ကျွန်ုပ်တို့ကိုသွန်သင်ထားသည်။ သန့်ရှင်းသောဝိညာဉ်တော်ကို လျစ်လျူရှုခြင်းသည် အလွန်မိုက်မဲခြင်းဖြစ်ပြီး၊ သမ္မာကျမ်းစာတွင် သွန်သင်ထားသည့်အတိုင်း သူ့ကို အာရုံစိုက်ရမည်ဖြစ်သည်။ ကျွန်ုပ်တို့သည် သမ္မာကျမ်းစာကို အဓိပ္ပာယ်ဖွင့်ဆိုရာတွင် သန့်ရှင်းသော</w:t>
      </w:r>
      <w:r w:rsidR="007720DC">
        <w:rPr>
          <w:rFonts w:hint="cs"/>
          <w:cs/>
          <w:lang w:val="my-MM" w:bidi="my-MM"/>
        </w:rPr>
        <w:t xml:space="preserve"> </w:t>
      </w:r>
      <w:r w:rsidRPr="00E42651">
        <w:rPr>
          <w:lang w:val="my-MM" w:bidi="my-MM"/>
        </w:rPr>
        <w:t>ဝိညာဉ်တော်ကို မှီခိုအားကိုးခြင်းဟူသည် အဘယ်နည်း။</w:t>
      </w:r>
    </w:p>
    <w:p w14:paraId="5AD69B23" w14:textId="382AB59C" w:rsidR="00CC5F66" w:rsidRDefault="00CC5F66" w:rsidP="00D262D7">
      <w:pPr>
        <w:pStyle w:val="BodyText0"/>
      </w:pPr>
      <w:r w:rsidRPr="00E42651">
        <w:rPr>
          <w:lang w:val="my-MM" w:bidi="my-MM"/>
        </w:rPr>
        <w:t>သမ္မာကျမ်းစာကိုအဓိပ္ပာယ်ဖွင့်ဆိုရာတွင် သန့်ရှင်းသောဝိညာဉ်တော်သည် အရေးကြီးသော</w:t>
      </w:r>
      <w:r w:rsidR="007720DC">
        <w:rPr>
          <w:rFonts w:hint="cs"/>
          <w:cs/>
          <w:lang w:val="my-MM" w:bidi="my-MM"/>
        </w:rPr>
        <w:t xml:space="preserve"> </w:t>
      </w:r>
      <w:r w:rsidRPr="00E42651">
        <w:rPr>
          <w:lang w:val="my-MM" w:bidi="my-MM"/>
        </w:rPr>
        <w:t>အခန်းကဏ္ဍမှပါဝင်ကြောင်း ယုံကြည်သူအများစုသည်သီအိုရီအရ အသိအမှတ်ပြုကြသည်။ သို့သော် ပညာရပ်ဆိုင်ရာ ခေတ်သစ်စာအုပ်များနှင့် သမ္မာကျမ်းစာအနက်ပြန်ခြင်းဆိုင်ရာ ဟောပြောချက်များ</w:t>
      </w:r>
      <w:r w:rsidR="007720DC">
        <w:rPr>
          <w:rFonts w:hint="cs"/>
          <w:cs/>
          <w:lang w:val="my-MM" w:bidi="my-MM"/>
        </w:rPr>
        <w:t xml:space="preserve"> </w:t>
      </w:r>
      <w:r w:rsidRPr="00E42651">
        <w:rPr>
          <w:lang w:val="my-MM" w:bidi="my-MM"/>
        </w:rPr>
        <w:t>သည် သန့်ရှင်းသောဝိညာဉ်တော်၏အခန်းကဏ္ဍကို မကြာခဏ အာရုံစိုက်လေ့မရှိပါ။ ယင်းအစား၊ ကျွန်ုပ်တို့သည် သမ္မာကျမ်းစာအနက်ပြန်ခြင်းကို ပုဂ္ဂိုလ်စွဲကင်း‌သောဖြစ်ရပ်တစ်ခုအဖြစ်လည်းကောင်း၊ ကျမ်းပိုဒ်တစ်ခုကိုနားလည်ရန်အခြေခံမူများစာရင်း သို့မဟုတ် နည်းလမ်းများကို အကောင်အထည်ဖော်</w:t>
      </w:r>
      <w:r w:rsidR="007720DC">
        <w:rPr>
          <w:rFonts w:hint="cs"/>
          <w:cs/>
          <w:lang w:val="my-MM" w:bidi="my-MM"/>
        </w:rPr>
        <w:t xml:space="preserve"> </w:t>
      </w:r>
      <w:r w:rsidRPr="00E42651">
        <w:rPr>
          <w:lang w:val="my-MM" w:bidi="my-MM"/>
        </w:rPr>
        <w:t>သည့် လုပ်ငန်းစဉ်တစ်ခုအဖြစ် သဘောထားသည်။ သို့သော် လူသားအနက်ပြန်သူများနှင့် သန့်ရှင်းသော</w:t>
      </w:r>
      <w:r w:rsidR="007720DC">
        <w:rPr>
          <w:rFonts w:hint="cs"/>
          <w:cs/>
          <w:lang w:val="my-MM" w:bidi="my-MM"/>
        </w:rPr>
        <w:t xml:space="preserve"> </w:t>
      </w:r>
      <w:r w:rsidRPr="00E42651">
        <w:rPr>
          <w:lang w:val="my-MM" w:bidi="my-MM"/>
        </w:rPr>
        <w:t>ဝိညာဉ်တော်အကြား အပြန်အလှန်ဆက်သွယ်မှုပါ၀င်သောကြောင့် သမ္မာကျမ်းစာအနက်ပြန်ခြင်း</w:t>
      </w:r>
      <w:r w:rsidR="007720DC">
        <w:rPr>
          <w:rFonts w:hint="cs"/>
          <w:cs/>
          <w:lang w:val="my-MM" w:bidi="my-MM"/>
        </w:rPr>
        <w:t xml:space="preserve"> </w:t>
      </w:r>
      <w:r w:rsidRPr="00E42651">
        <w:rPr>
          <w:lang w:val="my-MM" w:bidi="my-MM"/>
        </w:rPr>
        <w:t>ရှုထောင့်မှကြည့်လျှင် အနက်ပြန်ခြင်းသည်အလွန်ပုဂ္ဂိုလ်ရေးဆန်ပါသည်။</w:t>
      </w:r>
    </w:p>
    <w:p w14:paraId="7F0B843C" w14:textId="5F7B13C7" w:rsidR="00966E12" w:rsidRDefault="00CC5F66" w:rsidP="00D262D7">
      <w:pPr>
        <w:pStyle w:val="BodyText0"/>
      </w:pPr>
      <w:r w:rsidRPr="00E42651">
        <w:rPr>
          <w:lang w:val="my-MM" w:bidi="my-MM"/>
        </w:rPr>
        <w:t>အနက်ပြန်ခြင်းတွင် သန့်ရှင်းသောဝိညာဉ်တော်ကို မှီခိုအားထားမှုသည် အနည်းဆုံးအကြောင်း</w:t>
      </w:r>
      <w:r w:rsidR="007720DC">
        <w:rPr>
          <w:rFonts w:hint="cs"/>
          <w:cs/>
          <w:lang w:val="my-MM" w:bidi="my-MM"/>
        </w:rPr>
        <w:t xml:space="preserve"> </w:t>
      </w:r>
      <w:r w:rsidRPr="00E42651">
        <w:rPr>
          <w:lang w:val="my-MM" w:bidi="my-MM"/>
        </w:rPr>
        <w:t>ရင်းနှစ်ခုအတွက် အရေးကြီးပါသည်။ ပထမ၊ ဝိညာဉ်တော်သည် သမ္မာကျမ်းစာမှုတ်သွင်းမှု၏အရင်း</w:t>
      </w:r>
      <w:r w:rsidR="007720DC">
        <w:rPr>
          <w:rFonts w:hint="cs"/>
          <w:cs/>
          <w:lang w:val="my-MM" w:bidi="my-MM"/>
        </w:rPr>
        <w:t xml:space="preserve"> </w:t>
      </w:r>
      <w:r w:rsidRPr="00E42651">
        <w:rPr>
          <w:lang w:val="my-MM" w:bidi="my-MM"/>
        </w:rPr>
        <w:t>အမြစ်ဖြစ်သည်။ ဒုတိယ၊ သန့်ရှင်းသောဝိညာဉ်တော်သည် လူသားအနက်ပြန်သူများကို အလင်းပေး</w:t>
      </w:r>
      <w:r w:rsidR="007720DC">
        <w:rPr>
          <w:rFonts w:hint="cs"/>
          <w:cs/>
          <w:lang w:val="my-MM" w:bidi="my-MM"/>
        </w:rPr>
        <w:t xml:space="preserve"> </w:t>
      </w:r>
      <w:r w:rsidRPr="00E42651">
        <w:rPr>
          <w:lang w:val="my-MM" w:bidi="my-MM"/>
        </w:rPr>
        <w:t>သည်။ မှုတ်သွင်းခြင်းနှင့်ပတ်သက်၍ ဦးစွာလေ့လာကြပါစို့။</w:t>
      </w:r>
    </w:p>
    <w:p w14:paraId="489E30AB" w14:textId="2134BB8B" w:rsidR="00966E12" w:rsidRDefault="00CC5F66" w:rsidP="00CC5F66">
      <w:pPr>
        <w:pStyle w:val="PanelHeading"/>
      </w:pPr>
      <w:bookmarkStart w:id="4" w:name="_Toc142417890"/>
      <w:r>
        <w:rPr>
          <w:lang w:val="my-MM" w:bidi="my-MM"/>
        </w:rPr>
        <w:t>မှုတ်သွင်းခြင်း</w:t>
      </w:r>
      <w:bookmarkEnd w:id="4"/>
    </w:p>
    <w:p w14:paraId="21A99888" w14:textId="794FFE56" w:rsidR="00CC5F66" w:rsidRDefault="00CC5F66" w:rsidP="00D262D7">
      <w:pPr>
        <w:pStyle w:val="BodyText0"/>
      </w:pPr>
      <w:r w:rsidRPr="00E42651">
        <w:rPr>
          <w:lang w:val="my-MM" w:bidi="my-MM"/>
        </w:rPr>
        <w:t>ကျွန်ုပ်၏ခရစ်ယာန်အသက်တာတွင် ခက်ခဲသောအချိန်များ၌ ကျွန်ုပ်ကိုကူညီပေးခဲ့သောစာအုပ်</w:t>
      </w:r>
      <w:r w:rsidR="007720DC">
        <w:rPr>
          <w:rFonts w:hint="cs"/>
          <w:cs/>
          <w:lang w:val="my-MM" w:bidi="my-MM"/>
        </w:rPr>
        <w:t xml:space="preserve"> </w:t>
      </w:r>
      <w:r w:rsidRPr="00E42651">
        <w:rPr>
          <w:lang w:val="my-MM" w:bidi="my-MM"/>
        </w:rPr>
        <w:t>များကိုရေးသားသည့် နာမည်ကြီးစာရေးဆရာတစ်ဦးနှင့် တွေ့ဆုံခွင့်ရခဲ့သောအချိန်ကို သတိရမိသည်။ သူနှင့်အတူထိုင်ပြီး သူ၏စာအုပ်များသည် ကျွန်ုပ်အတွက် မည်မျှအဓိပ္ပာယ်ရှိကြောင်းပြောပြဖို့ရန် အလွန်</w:t>
      </w:r>
      <w:r w:rsidR="007720DC">
        <w:rPr>
          <w:rFonts w:hint="cs"/>
          <w:cs/>
          <w:lang w:val="my-MM" w:bidi="my-MM"/>
        </w:rPr>
        <w:t xml:space="preserve"> </w:t>
      </w:r>
      <w:r w:rsidRPr="00E42651">
        <w:rPr>
          <w:lang w:val="my-MM" w:bidi="my-MM"/>
        </w:rPr>
        <w:t>စိတ်လှုပ်ရှားနေခဲ့သည်။ စကားဝိုင်းတစ်ခုတွင်၊ သူ၏စာအုပ်များမှ အထူးအကျိုးကျေးဇူးရရှိခဲ့သည့် ထိုးထွင်းသိမြင်မှုအကြောင်း သူ့ကိုပြောပြခဲ့သည်။ သို့သော် ကျွန်ုပ်အံ့သြခဲ့သည်မှာ၊ သူသည်ကျွန်ုပ်ကို</w:t>
      </w:r>
      <w:r w:rsidR="007720DC">
        <w:rPr>
          <w:rFonts w:hint="cs"/>
          <w:cs/>
          <w:lang w:val="my-MM" w:bidi="my-MM"/>
        </w:rPr>
        <w:t xml:space="preserve"> </w:t>
      </w:r>
      <w:r w:rsidRPr="00E42651">
        <w:rPr>
          <w:lang w:val="my-MM" w:bidi="my-MM"/>
        </w:rPr>
        <w:t>ကြည့်ပြီးပြောသည်မှာ “မင်းမှားနေပြီ! အဲဒါငါရေးတာမဟုတ်ဘူး!"</w:t>
      </w:r>
      <w:r w:rsidR="007720DC">
        <w:rPr>
          <w:rFonts w:hint="cs"/>
          <w:cs/>
          <w:lang w:val="my-MM" w:bidi="my-MM"/>
        </w:rPr>
        <w:t>ဟုဆိုသည်။</w:t>
      </w:r>
      <w:r w:rsidRPr="00E42651">
        <w:rPr>
          <w:lang w:val="my-MM" w:bidi="my-MM"/>
        </w:rPr>
        <w:t xml:space="preserve"> ပြောရမည်ဆိုလျှင်၊ </w:t>
      </w:r>
      <w:r w:rsidRPr="00E42651">
        <w:rPr>
          <w:lang w:val="my-MM" w:bidi="my-MM"/>
        </w:rPr>
        <w:lastRenderedPageBreak/>
        <w:t xml:space="preserve">ကျွန်ုပ်ရှက်သွားမိသည်။ သို့သော် အသက်ပြင်းပြင်းရှူပြီး "စာအုပ်ရေးတဲ့လူက ဘာကိုဆိုလိုတယ်ဆိုတာ </w:t>
      </w:r>
      <w:r w:rsidR="007720DC">
        <w:rPr>
          <w:rFonts w:hint="cs"/>
          <w:cs/>
          <w:lang w:val="my-MM" w:bidi="my-MM"/>
        </w:rPr>
        <w:t>ကျွန်တော့်</w:t>
      </w:r>
      <w:r w:rsidRPr="00E42651">
        <w:rPr>
          <w:lang w:val="my-MM" w:bidi="my-MM"/>
        </w:rPr>
        <w:t>ထက်ပိုသိမယ်ထင်တယ်"ဟုသူ့အားဝန်ခံခဲ့သည်ကို သတိရမိသည်။</w:t>
      </w:r>
    </w:p>
    <w:p w14:paraId="4E6315E8" w14:textId="422DA4AE" w:rsidR="00966E12" w:rsidRDefault="00CC5F66" w:rsidP="00D262D7">
      <w:pPr>
        <w:pStyle w:val="BodyText0"/>
      </w:pPr>
      <w:r w:rsidRPr="00E42651">
        <w:rPr>
          <w:lang w:val="my-MM" w:bidi="my-MM"/>
        </w:rPr>
        <w:t>နည်းလမ်းများစွာ၌၊ သမ္မာကျမ်းစာနှင့် အလားတူ</w:t>
      </w:r>
      <w:r w:rsidR="00B30883">
        <w:rPr>
          <w:rFonts w:hint="cs"/>
          <w:cs/>
          <w:lang w:val="my-MM" w:bidi="my-MM"/>
        </w:rPr>
        <w:t>ဖြစ်</w:t>
      </w:r>
      <w:r w:rsidRPr="00E42651">
        <w:rPr>
          <w:lang w:val="my-MM" w:bidi="my-MM"/>
        </w:rPr>
        <w:t>ပါသည်။ ဘုရားသခင်၏သန့်ရှင်းသော</w:t>
      </w:r>
      <w:r w:rsidR="00B30883">
        <w:rPr>
          <w:rFonts w:hint="cs"/>
          <w:cs/>
          <w:lang w:val="my-MM" w:bidi="my-MM"/>
        </w:rPr>
        <w:t xml:space="preserve"> </w:t>
      </w:r>
      <w:r w:rsidRPr="00E42651">
        <w:rPr>
          <w:lang w:val="my-MM" w:bidi="my-MM"/>
        </w:rPr>
        <w:t>ဝိညာဉ်တော်သည် သမ္မာကျမ်းစာ၏စကားလုံးတိုင်းကို မှုတ်သွင်းခဲ့သည်။ ဤသဘောဖြင့်၊ သူသည်</w:t>
      </w:r>
      <w:r w:rsidR="00B30883">
        <w:rPr>
          <w:rFonts w:hint="cs"/>
          <w:cs/>
          <w:lang w:val="my-MM" w:bidi="my-MM"/>
        </w:rPr>
        <w:t xml:space="preserve"> </w:t>
      </w:r>
      <w:r w:rsidRPr="00E42651">
        <w:rPr>
          <w:lang w:val="my-MM" w:bidi="my-MM"/>
        </w:rPr>
        <w:t>သမ္မာကျမ်းစာကို ရေးသားသူဖြစ်သည်။ ထို့ကြောင့် သူ၏စာအုပ်နှင့်ပတ်သက်၍ သူ့ထံမှ ထိုးထွင်း</w:t>
      </w:r>
      <w:r w:rsidR="00B30883">
        <w:rPr>
          <w:rFonts w:hint="cs"/>
          <w:cs/>
          <w:lang w:val="my-MM" w:bidi="my-MM"/>
        </w:rPr>
        <w:t xml:space="preserve"> </w:t>
      </w:r>
      <w:r w:rsidRPr="00E42651">
        <w:rPr>
          <w:lang w:val="my-MM" w:bidi="my-MM"/>
        </w:rPr>
        <w:t>သိမြင်မှုကို ကျွန်ုပ်တို့ရှာဖွေသင့်သည့်အကြောင်းပြချက်သာ ရှိသည်။</w:t>
      </w:r>
      <w:r w:rsidR="00B30883">
        <w:rPr>
          <w:rFonts w:hint="cs"/>
          <w:cs/>
          <w:lang w:val="my-MM" w:bidi="my-MM"/>
        </w:rPr>
        <w:t xml:space="preserve"> </w:t>
      </w:r>
      <w:r w:rsidRPr="00E42651">
        <w:rPr>
          <w:lang w:val="my-MM" w:bidi="my-MM"/>
        </w:rPr>
        <w:t>အခြေခံသဘောအရ၊ မှုတ်သွင်း</w:t>
      </w:r>
      <w:r w:rsidR="00B30883">
        <w:rPr>
          <w:rFonts w:hint="cs"/>
          <w:cs/>
          <w:lang w:val="my-MM" w:bidi="my-MM"/>
        </w:rPr>
        <w:t xml:space="preserve"> </w:t>
      </w:r>
      <w:r w:rsidRPr="00E42651">
        <w:rPr>
          <w:lang w:val="my-MM" w:bidi="my-MM"/>
        </w:rPr>
        <w:t>ခြင်းအယူဝါဒသည် ဤသို့ဆိုသည်_</w:t>
      </w:r>
    </w:p>
    <w:p w14:paraId="69E4DC85" w14:textId="77777777" w:rsidR="00966E12" w:rsidRDefault="00CC5F66" w:rsidP="00CC5F66">
      <w:pPr>
        <w:pStyle w:val="Quotations"/>
      </w:pPr>
      <w:r w:rsidRPr="00E42651">
        <w:rPr>
          <w:lang w:val="my-MM" w:bidi="my-MM"/>
        </w:rPr>
        <w:t>သန့်ရှင်းသောဝိညာဉ်တော်သည် ဘုရားသခင်၏ဗျာဒိတ်တော်ကို သမ္မာကျမ်းစာအဖြစ် ရေးသားရန်လူသားများအား လှုံ့ဆော်ခဲ့ပြီး၊ ၎င်းတို့၏ရေးသားမှုများကို မမှားယွင်းစေသည့်နည်းလမ်းဖြင့် ၎င်းတို့၏လုပ်ဆောင်မှုအပေါ် ကြီးကြပ်ခဲ့သည်။</w:t>
      </w:r>
    </w:p>
    <w:p w14:paraId="13916B27" w14:textId="77777777" w:rsidR="00966E12" w:rsidRDefault="00CC5F66" w:rsidP="00D262D7">
      <w:pPr>
        <w:pStyle w:val="BodyText0"/>
      </w:pPr>
      <w:r w:rsidRPr="00E42651">
        <w:rPr>
          <w:lang w:val="my-MM" w:bidi="my-MM"/>
        </w:rPr>
        <w:t>၂ ပေတရု ၁:၂၀-၂၁ တွင် ဤအယူအဆနှင့်ပတ်သက်၍ ပေတရုဖော်ပြပုံကို နားထောင်ပါ_</w:t>
      </w:r>
    </w:p>
    <w:p w14:paraId="61CEEA0F" w14:textId="77777777" w:rsidR="006645B2" w:rsidRDefault="00CC5F66" w:rsidP="00CC5F66">
      <w:pPr>
        <w:pStyle w:val="Quotations"/>
        <w:rPr>
          <w:lang w:val="my-MM" w:bidi="my-MM"/>
        </w:rPr>
      </w:pPr>
      <w:r w:rsidRPr="00E42651">
        <w:rPr>
          <w:lang w:val="my-MM" w:bidi="my-MM"/>
        </w:rPr>
        <w:t>ကျမ်းစာ၌ပါသော အနာဂတ္တိစကားမည်သည်ကား၊ ကိုယ်အလိုအလျောက် အနက်မပေါ်ဟု ရှေ့ဦးစွာသိမှတ်ကြလော့။ အကြောင်းမူကား၊ အနာဂတ္တိစကားသည် လူအလိုအားဖြင့် ဖြစ်ဖူးသည်မဟုတ်၊ ဘုရားသခင်၏သန့်ရှင်းသူတို့သည် သန့်ရှင်းသောဝိညာဥ်တော်၏ တိုက်တွန်းတော်မူခြင်းကိုခံရ၍ ဟောပြောကြ၏ (၂ ပေတရု ၁:၂၀-၂၁)။</w:t>
      </w:r>
    </w:p>
    <w:p w14:paraId="22F2697D" w14:textId="52E2CC92" w:rsidR="00966E12" w:rsidRDefault="00CC5F66" w:rsidP="00D262D7">
      <w:pPr>
        <w:pStyle w:val="BodyText0"/>
      </w:pPr>
      <w:r w:rsidRPr="00E42651">
        <w:rPr>
          <w:lang w:val="my-MM" w:bidi="my-MM"/>
        </w:rPr>
        <w:t>ဤကျမ်းပိုဒ်တွင်၊ ကျမ်းစာပရောဖက်ပြုချက်အားလုံးသည် သန့်ရှင်းသောဝိညာဉ်တော်မှ</w:t>
      </w:r>
      <w:r w:rsidR="00B30883">
        <w:rPr>
          <w:rFonts w:hint="cs"/>
          <w:cs/>
          <w:lang w:val="my-MM" w:bidi="my-MM"/>
        </w:rPr>
        <w:t xml:space="preserve"> </w:t>
      </w:r>
      <w:r w:rsidRPr="00E42651">
        <w:rPr>
          <w:lang w:val="my-MM" w:bidi="my-MM"/>
        </w:rPr>
        <w:t>အစပြု</w:t>
      </w:r>
      <w:r w:rsidR="00B30883">
        <w:rPr>
          <w:rFonts w:hint="cs"/>
          <w:cs/>
          <w:lang w:val="my-MM" w:bidi="my-MM"/>
        </w:rPr>
        <w:t xml:space="preserve"> </w:t>
      </w:r>
      <w:r w:rsidRPr="00E42651">
        <w:rPr>
          <w:lang w:val="my-MM" w:bidi="my-MM"/>
        </w:rPr>
        <w:t>ကာ၊ ဝိညာဉ်တော်သည် ဘုရားသခင်၏ဗျာဒိတ်တော်ကိုချရေးရန် လူသားတို့အားလှုံ့ဆော်ပေးသည်ဟု ပေတရုဆိုသည်။ ဤလုပ်ငန်းစဉ်သည် ၎င်းတို့ရေးသားခဲ့သည့်အရာသည် လုံးဝမှန်ကန်ကြောင်းနှင့် လူသားကျမ်း‌ရေးသူများ၏ စကားများသည် ဘုရားသခင်၏ နှုတ်ကပတ်တော်ဖြစ်ကြောင်း သေချာစေ</w:t>
      </w:r>
      <w:r w:rsidR="00B30883">
        <w:rPr>
          <w:rFonts w:hint="cs"/>
          <w:cs/>
          <w:lang w:val="my-MM" w:bidi="my-MM"/>
        </w:rPr>
        <w:t xml:space="preserve"> </w:t>
      </w:r>
      <w:r w:rsidRPr="00E42651">
        <w:rPr>
          <w:lang w:val="my-MM" w:bidi="my-MM"/>
        </w:rPr>
        <w:t>ပါသည်။ ၂ တိမောသေ ၃:၁၆ တွင် ပေါလုက သမ္မာကျမ်းစာရှိသမျှသည် အလားတူ</w:t>
      </w:r>
      <w:r w:rsidR="00B30883">
        <w:rPr>
          <w:rFonts w:hint="cs"/>
          <w:cs/>
          <w:lang w:val="my-MM" w:bidi="my-MM"/>
        </w:rPr>
        <w:t xml:space="preserve"> </w:t>
      </w:r>
      <w:r w:rsidRPr="00E42651">
        <w:rPr>
          <w:lang w:val="my-MM" w:bidi="my-MM"/>
        </w:rPr>
        <w:t>မှုတ်သွင်းခံရကြောင်း ဖော်ပြခဲ့သည်။</w:t>
      </w:r>
    </w:p>
    <w:p w14:paraId="623C954D" w14:textId="68275B83" w:rsidR="00966E12" w:rsidRDefault="00CC5F66" w:rsidP="00CC5F66">
      <w:pPr>
        <w:pStyle w:val="Quotations"/>
      </w:pPr>
      <w:r w:rsidRPr="00E42651">
        <w:rPr>
          <w:lang w:val="my-MM" w:bidi="my-MM"/>
        </w:rPr>
        <w:t>သမ္မာကျမ်းစာသည် အစမှအဆုံးထိ အပြန်အလှန်ချိတ်ဆက်ထားသော သမ္မာတရားအစစ်အမှန်ဖြစ်ပြီး၊ အသက်တွင်အခြေခံထားသည့် သက်ရှင်ခြင်းအတွက်နှုတ်ကပတ်တော်ဖြစ်ပြီး၊ ဘဝ၏လိုအပ်ချက်</w:t>
      </w:r>
      <w:r w:rsidR="00B30883">
        <w:rPr>
          <w:rFonts w:hint="cs"/>
          <w:cs/>
          <w:lang w:val="my-MM" w:bidi="my-MM"/>
        </w:rPr>
        <w:t xml:space="preserve"> </w:t>
      </w:r>
      <w:r w:rsidRPr="00E42651">
        <w:rPr>
          <w:lang w:val="my-MM" w:bidi="my-MM"/>
        </w:rPr>
        <w:t xml:space="preserve">အားလုံးကိုဖြည့်ဆည်းပေးသည့် အံ့သြဖွယ်သောစာအုပ်ဖြစ်သည်။ သန့်ရှင်းသောဝိညာဉ်တော်သည် ကျမ်းရေးသူဖြစ်သောကြောင့် ၎င်းသည် သမ္မာတရားဖြစ်ပြီး၊ သန့်ရှင်းသောဝိညာဉ်တော်သည် မိမိကိုယ်ကိုဆန့်ကျင်ဘက် သို့မဟုတ် ဆန့်ကျင်ရန် မဖြစ်နိုင်ပေ...ယေရမိ သို့မဟုတ် ပေါလု သို့မဟုတ် သြဗဒိ သို့မဟုတ် ယောန စသည်တို့ကို သင်ဖတ်ခြင်းသည် အရေးမကြီးပါ။ </w:t>
      </w:r>
      <w:r w:rsidRPr="00E42651">
        <w:rPr>
          <w:lang w:val="my-MM" w:bidi="my-MM"/>
        </w:rPr>
        <w:lastRenderedPageBreak/>
        <w:t>သူတို့အားလုံးသည် မတူညီသော စကားလုံးများကို သုံးကြသော်လည်း ထိုစကားလုံးများ၏ နောက်ကွယ်ရှိ ဝိညာဉ်တော်သည် အတူတူပင်ဖြစ်သည်၊ အကြောင်းမှာ တပါးတည်းသောဝိညာဉ်တော်က ရွေးချယ်ထားသော စကားလုံးများကို မှုတ်သွင်းပေးသောကြောင့် ဖြစ်သည်။</w:t>
      </w:r>
    </w:p>
    <w:p w14:paraId="1D7BF57D" w14:textId="77777777" w:rsidR="00966E12" w:rsidRDefault="00CC5F66" w:rsidP="00D262D7">
      <w:pPr>
        <w:pStyle w:val="QuotationAuthor"/>
      </w:pPr>
      <w:r w:rsidRPr="00E42651">
        <w:rPr>
          <w:lang w:val="my-MM" w:bidi="my-MM"/>
        </w:rPr>
        <w:t>— Rev. Dr. Stephen Tong</w:t>
      </w:r>
    </w:p>
    <w:p w14:paraId="3214FF8D" w14:textId="222C3786" w:rsidR="00CC5F66" w:rsidRDefault="00CC5F66" w:rsidP="00D262D7">
      <w:pPr>
        <w:pStyle w:val="BodyText0"/>
      </w:pPr>
      <w:r w:rsidRPr="00E42651">
        <w:rPr>
          <w:lang w:val="my-MM" w:bidi="my-MM"/>
        </w:rPr>
        <w:t>ခရစ်တော်နှင့် သူ၏တပည့်များသည် ကျမ်းစာရေးသူများကို သန့်ရှင်းသောဝိညာဉ်တော်</w:t>
      </w:r>
      <w:r w:rsidR="00B30883">
        <w:rPr>
          <w:rFonts w:hint="cs"/>
          <w:cs/>
          <w:lang w:val="my-MM" w:bidi="my-MM"/>
        </w:rPr>
        <w:t xml:space="preserve"> </w:t>
      </w:r>
      <w:r w:rsidRPr="00E42651">
        <w:rPr>
          <w:lang w:val="my-MM" w:bidi="my-MM"/>
        </w:rPr>
        <w:t>မှုတ်သွင်းသည်ဟူသော အယူအဆကို ကတိပြုခဲ့ကြသည်။ ခရစ်တော်နောက်လိုက်ရန် ကြိုးစားသူများ</w:t>
      </w:r>
      <w:r w:rsidR="00B30883">
        <w:rPr>
          <w:rFonts w:hint="cs"/>
          <w:cs/>
          <w:lang w:val="my-MM" w:bidi="my-MM"/>
        </w:rPr>
        <w:t xml:space="preserve"> </w:t>
      </w:r>
      <w:r w:rsidRPr="00E42651">
        <w:rPr>
          <w:lang w:val="my-MM" w:bidi="my-MM"/>
        </w:rPr>
        <w:t>သည် သမ္မာကျမ်းစာသည်မှုတ်သွင်းခံရကြောင်းကို တစ်နည်းတစ်လမ်းအရ အတည်ပြုကြသည်။ သို့တိုင်၊ ခရစ်ယာန်ယုံကြည်ခြင်းကို ခံယူသူများသည် မှုတ်သွင်းခြင်း၏သဘောသဘာဝကို နည်းလမ်းအမျိုးမျိုး</w:t>
      </w:r>
      <w:r w:rsidR="00B30883">
        <w:rPr>
          <w:rFonts w:hint="cs"/>
          <w:cs/>
          <w:lang w:val="my-MM" w:bidi="my-MM"/>
        </w:rPr>
        <w:t xml:space="preserve"> </w:t>
      </w:r>
      <w:r w:rsidRPr="00E42651">
        <w:rPr>
          <w:lang w:val="my-MM" w:bidi="my-MM"/>
        </w:rPr>
        <w:t>ဖြင့် နားလည်သဘောပေါက်ရန် ကြိုးပမ်းကြသည်။</w:t>
      </w:r>
    </w:p>
    <w:p w14:paraId="6A9C9D3C" w14:textId="4D6385E8" w:rsidR="00CC5F66" w:rsidRDefault="00CC5F66" w:rsidP="00D262D7">
      <w:pPr>
        <w:pStyle w:val="BodyText0"/>
      </w:pPr>
      <w:r w:rsidRPr="00E42651">
        <w:rPr>
          <w:lang w:val="my-MM" w:bidi="my-MM"/>
        </w:rPr>
        <w:t>ကျွန်ုပ်တို့၏ရည်ရွယ်ချက်များအတွက်၊ ခေတ်သစ်အသင်း‌တော်တွင် အထင်ကရဖြစ်သော မှုတ်သွင်းခြင်းဆိုင်ရာအမြင်သုံးခုကို အာရုံစိုက်ပါမည်။ ဦးစွာ၊ လူအချို့သည် မှုတ်သွင်းခြင်း၏ "စိတ်ကူး</w:t>
      </w:r>
      <w:r w:rsidR="00B30883">
        <w:rPr>
          <w:rFonts w:hint="cs"/>
          <w:cs/>
          <w:lang w:val="my-MM" w:bidi="my-MM"/>
        </w:rPr>
        <w:t xml:space="preserve"> </w:t>
      </w:r>
      <w:r w:rsidRPr="00E42651">
        <w:rPr>
          <w:lang w:val="my-MM" w:bidi="my-MM"/>
        </w:rPr>
        <w:t>ယဉ်အမြင်" ဟုခေါ်သည့်အရာကို ယုံကြည်ကြသည်။ ဤအမြင်အရ၊ သန့်ရှင်းသောဝိညာဉ်တော်သည် လောကီကဗျာဆရာများ သို့မဟုတ် ဂီတပညာရှင်များကို ၎င်းတို့၏ကိုယ်ပိုင်လက်ရာများရေးဖွဲ့ရန် လှုံ့ဆော်ခံရသည့်ပုံစံနည်းတူ၊ ကျမ်းစာရေးသူများကိုလည်း မှုတ်သွင်းခဲ့သည်။ သူတို့၏အမြင်တွင်၊ သမ္မာကျမ်းစာသည် ဘုရားသခင်၏ မှားယွင်းမှုကင်းသောသမ္မာတရားမဟုတ်၊ လူသားစာရေးသူများ၏ ပုဂ္ဂိုလ်ရေးထင်ဟပ်ချက်များနှင့် ယူဆချက်များသာဖြစ်သည်။</w:t>
      </w:r>
    </w:p>
    <w:p w14:paraId="1548FEE9" w14:textId="5FC436EC" w:rsidR="00CC5F66" w:rsidRDefault="00CC5F66" w:rsidP="00D262D7">
      <w:pPr>
        <w:pStyle w:val="BodyText0"/>
      </w:pPr>
      <w:r w:rsidRPr="00E42651">
        <w:rPr>
          <w:lang w:val="my-MM" w:bidi="my-MM"/>
        </w:rPr>
        <w:t>ဒုတိယ၊ အခြားခရစ်ယာန်များသည် “စက်ရုပ်ကဲ့သို့ မှုတ်သွင်းခြင်း”ဟု ခေါ်သည့်အရာကို ယုံကြည်ကြသည်။ ဤအမြင်အရ သမ္မာကျမ်းရေးသူတို့ ကျမ်းရေးသည့်အခါ အသက်မပါ၊ တက်ကြွခြင်း အလျင်းမရှိဘဲ ရေးခဲ့ကြသည်။ ဘုရားသခင်၏ဝိညာဉ်တော်သည် အခြေခံအနှစ်သာရအားဖြင့် ကျမ်းစာ</w:t>
      </w:r>
      <w:r w:rsidR="00B30883">
        <w:rPr>
          <w:rFonts w:hint="cs"/>
          <w:cs/>
          <w:lang w:val="my-MM" w:bidi="my-MM"/>
        </w:rPr>
        <w:t xml:space="preserve"> </w:t>
      </w:r>
      <w:r w:rsidRPr="00E42651">
        <w:rPr>
          <w:lang w:val="my-MM" w:bidi="my-MM"/>
        </w:rPr>
        <w:t>ကိုနှုတ်တိုက်ချပေးပြီး ကျမ်းရေးသူ လူသားများက သူပြောသည့်အရာကို မှတ်တမ်းတင်ခဲ့ကြသည်။</w:t>
      </w:r>
    </w:p>
    <w:p w14:paraId="17331158" w14:textId="4CEE79D6" w:rsidR="00966E12" w:rsidRDefault="00CC5F66" w:rsidP="00D262D7">
      <w:pPr>
        <w:pStyle w:val="BodyText0"/>
      </w:pPr>
      <w:r w:rsidRPr="00E42651">
        <w:rPr>
          <w:lang w:val="my-MM" w:bidi="my-MM"/>
        </w:rPr>
        <w:t>တတိယ၊ ယုံကြည်သူခရစ်ယာန်အများစုသည် ဝိညာဉ်တော်၏မှုတ်သွင်းခြင်းလုပ်ငန်းသည် “သဘာဝကျ” ကြောင်း အခိုင်အမာဆိုသည်။ ဤအမြင်အရ သန့်ရှင်းသော ဝိဉာဉ်တော်သည် ကျမ်းရေး</w:t>
      </w:r>
      <w:r w:rsidR="00B30883">
        <w:rPr>
          <w:rFonts w:hint="cs"/>
          <w:cs/>
          <w:lang w:val="my-MM" w:bidi="my-MM"/>
        </w:rPr>
        <w:t xml:space="preserve"> </w:t>
      </w:r>
      <w:r w:rsidRPr="00E42651">
        <w:rPr>
          <w:lang w:val="my-MM" w:bidi="my-MM"/>
        </w:rPr>
        <w:t>သားရန် စာရေးသူ လူသားများကို စေ့ဆော်တိုက်တွန်းတော်မူခဲ့ပြီး သူတို့၏စကားလုံးများအားလည်း ကြီးကြပ်လမ်းညွှန်ခဲ့သည်။ အကျိုးရလာဒ်အားဖြင့် ကျမ်းစကားလုံးများသည် ဘုရားသခ</w:t>
      </w:r>
      <w:r w:rsidR="00B30883">
        <w:rPr>
          <w:rFonts w:hint="cs"/>
          <w:cs/>
          <w:lang w:val="my-MM" w:bidi="my-MM"/>
        </w:rPr>
        <w:t>င်၏</w:t>
      </w:r>
      <w:r w:rsidRPr="00E42651">
        <w:rPr>
          <w:lang w:val="my-MM" w:bidi="my-MM"/>
        </w:rPr>
        <w:t>စကားများ ဖြစ်ကြသည်။ တစ်ချိန်တည်းမှာပင်၊ သန့်ရှင်းသောဝိဉာဉ်တော်သည် လူတို့၏အရေးအသားကို ကြီးကြပ် လမ်းညွှန်ရင်း လူသားတို့၏ ပုဂ္ဂိုလ်ရေးအစွမ်းအစများ၊ အတွေ့အကြုံများ၊ ရှုထောင့်အမြင်များ၊ စိတ်နှ</w:t>
      </w:r>
      <w:r w:rsidR="00B30883">
        <w:rPr>
          <w:rFonts w:hint="cs"/>
          <w:cs/>
          <w:lang w:val="my-MM" w:bidi="my-MM"/>
        </w:rPr>
        <w:t xml:space="preserve"> </w:t>
      </w:r>
      <w:r w:rsidRPr="00E42651">
        <w:rPr>
          <w:lang w:val="my-MM" w:bidi="my-MM"/>
        </w:rPr>
        <w:t>လုံး သဘောထားများကို အသုံးပြုခဲ့သည်။ သို့ဖြစ်၍ ကျမ်းစကားလုံးများသည် ၎င်းကို ရေး</w:t>
      </w:r>
      <w:r w:rsidR="00B30883">
        <w:rPr>
          <w:rFonts w:hint="cs"/>
          <w:cs/>
          <w:lang w:val="my-MM" w:bidi="my-MM"/>
        </w:rPr>
        <w:t>သား</w:t>
      </w:r>
      <w:r w:rsidRPr="00E42651">
        <w:rPr>
          <w:lang w:val="my-MM" w:bidi="my-MM"/>
        </w:rPr>
        <w:t>သည့် ကျမ်းရေး</w:t>
      </w:r>
      <w:r w:rsidR="00B30883">
        <w:rPr>
          <w:rFonts w:hint="cs"/>
          <w:cs/>
          <w:lang w:val="my-MM" w:bidi="my-MM"/>
        </w:rPr>
        <w:t>သူ</w:t>
      </w:r>
      <w:r w:rsidRPr="00E42651">
        <w:rPr>
          <w:lang w:val="my-MM" w:bidi="my-MM"/>
        </w:rPr>
        <w:t>လူသားတို့၏ စကားများဖြစ်</w:t>
      </w:r>
      <w:r w:rsidR="00B30883">
        <w:rPr>
          <w:rFonts w:hint="cs"/>
          <w:cs/>
          <w:lang w:val="my-MM" w:bidi="my-MM"/>
        </w:rPr>
        <w:t>ခြင်းသည်</w:t>
      </w:r>
      <w:r w:rsidRPr="00E42651">
        <w:rPr>
          <w:lang w:val="my-MM" w:bidi="my-MM"/>
        </w:rPr>
        <w:t>လည်း အမှန်ပင်ဖြစ်ပါသည်။ ဤတတိယရှုထောင့်</w:t>
      </w:r>
      <w:r w:rsidR="00B30883">
        <w:rPr>
          <w:rFonts w:hint="cs"/>
          <w:cs/>
          <w:lang w:val="my-MM" w:bidi="my-MM"/>
        </w:rPr>
        <w:t xml:space="preserve"> </w:t>
      </w:r>
      <w:r w:rsidRPr="00E42651">
        <w:rPr>
          <w:lang w:val="my-MM" w:bidi="my-MM"/>
        </w:rPr>
        <w:t>အမြင်သည် မှုတ်သွင်းခြင်း သဘောသဘာဝအကြောင်း ကျမ်းစာကိုယ်တိုင်၏ သက်သေခံချက်ကို အကောင်းဆုံး ထင်ဟပ်သောအမြင်ပင် ဖြစ်ပါသည်။</w:t>
      </w:r>
    </w:p>
    <w:p w14:paraId="66246857" w14:textId="7CD0FF1E" w:rsidR="00966E12" w:rsidRDefault="00CC5F66" w:rsidP="00CC5F66">
      <w:pPr>
        <w:pStyle w:val="Quotations"/>
      </w:pPr>
      <w:r w:rsidRPr="00E42651">
        <w:rPr>
          <w:lang w:val="my-MM" w:bidi="my-MM"/>
        </w:rPr>
        <w:lastRenderedPageBreak/>
        <w:t>သမ္မာကျမ်းစာကို ဖတ်ရှုခြင်းသည် အလွန်စွဲမက်ဖွယ်ကောင်းသော ဖြစ်စဉ်တစ်ခုဖြစ်သည်၊ အကြောင်းမှာ ၎င်းကို စာရေးဆရာများစွာက နှစ်ပေါင်းရာနှင့်ချီ၍ ဖန်တီးထားပြီး၊ သူတို့၏ရေးသားပုံ၊ ပတ်ဝန်းကျင်ရှိ</w:t>
      </w:r>
      <w:r w:rsidR="00B30883">
        <w:rPr>
          <w:rFonts w:hint="cs"/>
          <w:cs/>
          <w:lang w:val="my-MM" w:bidi="my-MM"/>
        </w:rPr>
        <w:t xml:space="preserve"> </w:t>
      </w:r>
      <w:r w:rsidRPr="00E42651">
        <w:rPr>
          <w:lang w:val="my-MM" w:bidi="my-MM"/>
        </w:rPr>
        <w:t>လူများနှင့် သူတို့၏ဆက်စပ်ပုံ၊ သူတို့အသုံးပြုသောဘာသာစကားနှင့် ကိုယ်ရည်ကိုယ်သွေးများကို သင်မြင်ရသောကြောင့် ဖြစ်သည်။ ထို့ကြောင့်၊ ၎င်းတို့၏ကိုယ်ရည်ကိုယ်သွေးများသည် ဘုရားသခင်၏နှုတ်ကပတ်တော်အတွက် အရေးကြီးပါသည်။ အကြောင်းမှာ ဘုရားသခင်သည် မတူညီသော</w:t>
      </w:r>
      <w:r w:rsidR="00B30883">
        <w:rPr>
          <w:rFonts w:hint="cs"/>
          <w:cs/>
          <w:lang w:val="my-MM" w:bidi="my-MM"/>
        </w:rPr>
        <w:t xml:space="preserve"> </w:t>
      </w:r>
      <w:r w:rsidRPr="00E42651">
        <w:rPr>
          <w:lang w:val="my-MM" w:bidi="my-MM"/>
        </w:rPr>
        <w:t>နည်းလမ်းများစွာဖြင့် ၎င်းတို့ကိုအသုံးပြုသည်။ ဥပမာ၊ စာရေးသူ</w:t>
      </w:r>
      <w:r w:rsidR="00B30883">
        <w:rPr>
          <w:rFonts w:hint="cs"/>
          <w:cs/>
          <w:lang w:val="my-MM" w:bidi="my-MM"/>
        </w:rPr>
        <w:t xml:space="preserve">များတွင် </w:t>
      </w:r>
      <w:r w:rsidRPr="00E42651">
        <w:rPr>
          <w:lang w:val="my-MM" w:bidi="my-MM"/>
        </w:rPr>
        <w:t>ယဇ်ပုရောဟိတ်များရှိသည်၊ လယ်သမားရှိသည်၊ နွားကျောင်းသောသူရှိသည်၊ ရှင်ဘုရင်ရှိသည်၊ ဆေးဆရာရှိသည်၊ ကျွန်ုပ်တို့၏အတိုင်းအတာအရ</w:t>
      </w:r>
      <w:r w:rsidR="00B30883">
        <w:rPr>
          <w:rFonts w:hint="cs"/>
          <w:cs/>
          <w:lang w:val="my-MM" w:bidi="my-MM"/>
        </w:rPr>
        <w:t xml:space="preserve"> </w:t>
      </w:r>
      <w:r w:rsidRPr="00E42651">
        <w:rPr>
          <w:lang w:val="my-MM" w:bidi="my-MM"/>
        </w:rPr>
        <w:t>“ဟေဗြဲတက္ကသိုလ်” မှ Ph.D.ဘွဲ့ရ တမန်တော်ပေါလုသည် ဓမ္မဟောင်းကျမ်းအပြင် ဂရိယဉ်ကျေးမှုနှင့် ဂရိဘာသာစကားတို့ကို အံ့သြဘွယ်နားလည်သောသူဖြစ်ပြီး၊ သူသည် ဓမ္မပညာဆိုင်ရာ</w:t>
      </w:r>
      <w:r w:rsidR="00B30883">
        <w:rPr>
          <w:rFonts w:hint="cs"/>
          <w:cs/>
          <w:lang w:val="my-MM" w:bidi="my-MM"/>
        </w:rPr>
        <w:t xml:space="preserve"> </w:t>
      </w:r>
      <w:r w:rsidRPr="00E42651">
        <w:rPr>
          <w:lang w:val="my-MM" w:bidi="my-MM"/>
        </w:rPr>
        <w:t>တွေးခေါ်မှု</w:t>
      </w:r>
      <w:r w:rsidR="00B30883">
        <w:rPr>
          <w:rFonts w:hint="cs"/>
          <w:cs/>
          <w:lang w:val="my-MM" w:bidi="my-MM"/>
        </w:rPr>
        <w:t xml:space="preserve">ဆိုင်ရာ </w:t>
      </w:r>
      <w:r w:rsidRPr="00E42651">
        <w:rPr>
          <w:lang w:val="my-MM" w:bidi="my-MM"/>
        </w:rPr>
        <w:t>သင့်လျော်သည့်ဖော်ပြချက်ကို ဂရိဘာသာစကားမှထုတ်ယူနိုင်မှုသည် ရှိခဲ့ဖူးသမျှသောဘာသာစကားထက် ပို၍ကောင်းနိုင်သည်။</w:t>
      </w:r>
    </w:p>
    <w:p w14:paraId="69F7361B" w14:textId="1D2D18FD" w:rsidR="00CC5F66" w:rsidRDefault="00CC5F66" w:rsidP="00D262D7">
      <w:pPr>
        <w:pStyle w:val="QuotationAuthor"/>
      </w:pPr>
      <w:r>
        <w:rPr>
          <w:lang w:val="my-MM" w:bidi="my-MM"/>
        </w:rPr>
        <w:t>ဒေါက်တာ Howard Eyrich</w:t>
      </w:r>
    </w:p>
    <w:p w14:paraId="7AD954F0" w14:textId="77777777" w:rsidR="00966E12" w:rsidRDefault="00CC5F66" w:rsidP="00D262D7">
      <w:pPr>
        <w:pStyle w:val="BodyText0"/>
      </w:pPr>
      <w:r w:rsidRPr="00E42651">
        <w:rPr>
          <w:lang w:val="my-MM" w:bidi="my-MM"/>
        </w:rPr>
        <w:t>ဥပမာ၊ ၂ ပေတရု ၃:၁၅ တွင် သဘာဝမှုတ်သွင်းခြင်းနှင့်ပတ်သက်၍ ပေတရု၏ဖော်ပြပုံကို နားထောင်ပါ_</w:t>
      </w:r>
    </w:p>
    <w:p w14:paraId="552DB1F4" w14:textId="77777777" w:rsidR="00966E12" w:rsidRDefault="00CC5F66" w:rsidP="00CC5F66">
      <w:pPr>
        <w:pStyle w:val="Quotations"/>
      </w:pPr>
      <w:r w:rsidRPr="00E42651">
        <w:rPr>
          <w:lang w:val="my-MM" w:bidi="my-MM"/>
        </w:rPr>
        <w:t>ငါတို့ချစ်သော ညီပေါလုသည်၊ မိမိခံရသော ဥာဏ်ပညာအတိုင်း သင်တို့အားရေး၍ပေးလိုက်သောစာ၌၎င်း၊ (၂ ပေတရု ၃:၁၅)။</w:t>
      </w:r>
    </w:p>
    <w:p w14:paraId="7CF9FFC0" w14:textId="1165D7B0" w:rsidR="00966E12" w:rsidRDefault="00CC5F66" w:rsidP="00D262D7">
      <w:pPr>
        <w:pStyle w:val="BodyText0"/>
      </w:pPr>
      <w:r w:rsidRPr="00E42651">
        <w:rPr>
          <w:lang w:val="my-MM" w:bidi="my-MM"/>
        </w:rPr>
        <w:t>ဤကျမ်းပိုဒ်တွင် ပေါလု၏စာများကို မည်သို့လက်ခံသင့်သည်ကို ပေတရုဖော်ပြခဲ့သည်။ တစ်ဖက်တွင်မူ “ပေါလုရေးသည်” ဟုဆိုသည်။ ထို့ကြောင့် ပေတရုသည် သူ၏စာများတွင် ပေါလု၏</w:t>
      </w:r>
      <w:r w:rsidR="00B30883">
        <w:rPr>
          <w:rFonts w:hint="cs"/>
          <w:cs/>
          <w:lang w:val="my-MM" w:bidi="my-MM"/>
        </w:rPr>
        <w:t xml:space="preserve"> </w:t>
      </w:r>
      <w:r w:rsidRPr="00E42651">
        <w:rPr>
          <w:lang w:val="my-MM" w:bidi="my-MM"/>
        </w:rPr>
        <w:t>ပါဝင်ပတ်သက်မှုကို အတည်ပြုခဲ့သည်။ သို့သော် အခြားတစ်ဖက်တွင်၊ ပေတရုသည် ဤစာများကို ပေါလုအားသာ ရည်ညွှန်းခြင်းမဟုတ်ပါ။ “မိမိခံရသော ဥာဏ်ပညာအတိုင်း” ဟုပေါလုရေးသားခဲ့သည်</w:t>
      </w:r>
      <w:r w:rsidR="00A573FD">
        <w:rPr>
          <w:rFonts w:hint="cs"/>
          <w:cs/>
          <w:lang w:val="my-MM" w:bidi="my-MM"/>
        </w:rPr>
        <w:t xml:space="preserve"> </w:t>
      </w:r>
      <w:r w:rsidRPr="00E42651">
        <w:rPr>
          <w:lang w:val="my-MM" w:bidi="my-MM"/>
        </w:rPr>
        <w:t>ကို သူသည်မှတ်သားခဲ့သည်။ ပေါလု၏စာများသည် ဘုရားသခင်၏ဉာဏ်ပညာကို ကိုယ်စားပြုသည်။ အကြောင်းမှာ</w:t>
      </w:r>
      <w:r w:rsidR="00A573FD">
        <w:rPr>
          <w:rFonts w:hint="cs"/>
          <w:cs/>
          <w:lang w:val="my-MM" w:bidi="my-MM"/>
        </w:rPr>
        <w:t xml:space="preserve"> </w:t>
      </w:r>
      <w:r w:rsidRPr="00E42651">
        <w:rPr>
          <w:lang w:val="my-MM" w:bidi="my-MM"/>
        </w:rPr>
        <w:t>သန့်ရှင်းသောဝိညာဉ်တော်၏ လမ်းညွှန်မှုကြောင့်ဖြစ်သည်။</w:t>
      </w:r>
    </w:p>
    <w:p w14:paraId="1D174230" w14:textId="0B1EBEE8" w:rsidR="00966E12" w:rsidRDefault="00CC5F66" w:rsidP="00CC5F66">
      <w:pPr>
        <w:pStyle w:val="Quotations"/>
      </w:pPr>
      <w:r w:rsidRPr="00E42651">
        <w:rPr>
          <w:lang w:val="my-MM" w:bidi="my-MM"/>
        </w:rPr>
        <w:t>ဤသည်မှာ ဘုရားသခင်၏ နှုတ်ကပတ်တော်နှင့် ပတ်သက်၍ မှန်ကန်သည်_ သမ္မာကျမ်းစာရှိ စကားလုံးတိုင်းကို သန့်ရှင်းသော ဝိညာဉ်တော် မှုတ်သွင်းထားသည်။ ဘုရားသခင်၏နှုတ်ကပတ်တော်နှင့် ပတ်သက်သော ဤအချက်သည်လည်း မှန်ကန်ပါသည်_ ထိုစကားလုံးတိုင်းကို လူသားစစ်စစ်တစ်ဦးမှ အံ့သြဖွယ်ကောင်းသော နည်းလမ်းဖြင့်</w:t>
      </w:r>
      <w:r w:rsidR="00A573FD">
        <w:rPr>
          <w:rFonts w:hint="cs"/>
          <w:cs/>
          <w:lang w:val="my-MM" w:bidi="my-MM"/>
        </w:rPr>
        <w:t xml:space="preserve"> </w:t>
      </w:r>
      <w:r w:rsidRPr="00E42651">
        <w:rPr>
          <w:lang w:val="my-MM" w:bidi="my-MM"/>
        </w:rPr>
        <w:lastRenderedPageBreak/>
        <w:t>ရေးသားခဲ့ခြင်းဖြစ်ပြီး၊ ကျမ်းရေးသူတိုင်း၏ ဆုကျေးဇူးများနှင့် အတွေ့အကြုံများကို ဘုရားသခင်သည်အချုပ်အခြာအာဏာဖြင့် ချုပ်ကိုင်ထားသောကြောင့် သူတို့၏ ကိုယ်ရည်ကိုယ်သွေး၊ သူတို့၏ စာပေပုံစံသည် ဖြစ်ပေါ်လာကာ တစ်ချိန်တည်းတွင် သမ္မာကျမ်းစာသည် ဘုရားသခင်၏နှုတ်ကပတ်တော်ဖြစ်သည်။ ဥပမာ၊ သင်သည် ယေရမိကိုဖတ်သောအခါ၊ ဘုရားသခင်၏လူမျိုးအတွက် ကိုယ်တော်၏ဝမ်းနည်းပူဆွေးမှုနှင့် စိတ်အားထက်သန်မှုကို သင်သည်ခံစားရလိမ့်မည်။ ရှင်လုကာခရစ်ဝင်ကျမ်းကို သင်ဖတ်သောအခါ၊ ဆေးဘက်ဆိုင်ရာအသေးစိတ်အချက်အလက်များအပေါ်သူ၏ဂရုတစိုက်မှုနှင့် သူ၏သမိုင်းကို ချစ်မြတ်နိုးပြီး တိကျသောသမိုင်းကို သင်ခံစားရလိမ့်မည်။ ဆိုလိုသည်မှာ၊ ဤကျမ်းရေးသူများ၏ ကိုယ်ရည်ကိုယ်သွေးများနှင့် ၎င်းတို့၏ အတွေ့အကြုံများသည် သမ္မာကျမ်းစာတွင် တောက်ပြောင်ထင်ရှားနေ</w:t>
      </w:r>
      <w:r w:rsidR="00A573FD">
        <w:rPr>
          <w:rFonts w:hint="cs"/>
          <w:cs/>
          <w:lang w:val="my-MM" w:bidi="my-MM"/>
        </w:rPr>
        <w:t xml:space="preserve"> </w:t>
      </w:r>
      <w:r w:rsidRPr="00E42651">
        <w:rPr>
          <w:lang w:val="my-MM" w:bidi="my-MM"/>
        </w:rPr>
        <w:t>သော်လည်း၊ ဘုရားသခင်၏နှုတ်ကပတ်တော်တွင် ဘုရားသခင်၏ ကိုယ်ပိုင် အခွင့်အာဏာ၊ မှုတ်သွင်းခြင်းနှင့် တန်ခိုးများကို မဆုံးရှုံးစေဘဲ ထိုသို့ဖြစ်ပျက်နေခြင်းဖြစ်သည်။</w:t>
      </w:r>
    </w:p>
    <w:p w14:paraId="6F937A78" w14:textId="77777777" w:rsidR="00966E12" w:rsidRDefault="00CC5F66" w:rsidP="00D262D7">
      <w:pPr>
        <w:pStyle w:val="QuotationAuthor"/>
      </w:pPr>
      <w:r w:rsidRPr="00E42651">
        <w:rPr>
          <w:lang w:val="my-MM" w:bidi="my-MM"/>
        </w:rPr>
        <w:t>ဒေါက်တာ Philip Ryken</w:t>
      </w:r>
    </w:p>
    <w:p w14:paraId="7BFA0F7A" w14:textId="7561631B" w:rsidR="00966E12" w:rsidRDefault="00CC5F66" w:rsidP="00CC5F66">
      <w:pPr>
        <w:pStyle w:val="Quotations"/>
      </w:pPr>
      <w:r w:rsidRPr="00E42651">
        <w:rPr>
          <w:lang w:val="my-MM" w:bidi="my-MM"/>
        </w:rPr>
        <w:t>သမ္မာကျမ်းစာဖတ်သူတိုင်းသည် ပုံစံများကွဲပြားကြ</w:t>
      </w:r>
      <w:r w:rsidR="00A573FD">
        <w:rPr>
          <w:rFonts w:hint="cs"/>
          <w:cs/>
          <w:lang w:val="my-MM" w:bidi="my-MM"/>
        </w:rPr>
        <w:t xml:space="preserve">ကာ </w:t>
      </w:r>
      <w:r w:rsidRPr="00E42651">
        <w:rPr>
          <w:lang w:val="my-MM" w:bidi="my-MM"/>
        </w:rPr>
        <w:t>ကျမ်းရေးသူများသည်</w:t>
      </w:r>
      <w:r w:rsidR="00A573FD">
        <w:rPr>
          <w:rFonts w:hint="cs"/>
          <w:cs/>
          <w:lang w:val="my-MM" w:bidi="my-MM"/>
        </w:rPr>
        <w:t xml:space="preserve"> လည်း</w:t>
      </w:r>
      <w:r w:rsidRPr="00E42651">
        <w:rPr>
          <w:lang w:val="my-MM" w:bidi="my-MM"/>
        </w:rPr>
        <w:t xml:space="preserve"> ၎င်းတို့၏ကိုယ်ပိုင်ဆုကျေးဇူးများကို အသုံးပြုကြသည်ကို သိမြင်နိုင်သည်။ အကြောင်းမှာ မတူညီသောကျမ်းရေးသူများ၏ မိမိကိုယ်ကိုထုတ်ဖော်ပြောဆိုပုံ ကွဲပြားခြင်းနှင့် အကြောင်းအရာကိုတင်ပြရန် ဤကျမ်းရေးသူများ၏ မတူညီသောရွေးချယ်မှုများကြောင့် ဖြစ်သည်။ ဥပမာအားဖြင့်၊ ခရစ်ဝင်ကျမ်းများတွင် သရုပ်မဆောင်တတ်သည့် မာကုရှိသည်... သို့မဟုတ် များစွာသရုပ်ဆောင်လေ့ရှိသူဖြစ်</w:t>
      </w:r>
      <w:r w:rsidR="00A573FD">
        <w:rPr>
          <w:rFonts w:hint="cs"/>
          <w:cs/>
          <w:lang w:val="my-MM" w:bidi="my-MM"/>
        </w:rPr>
        <w:t>သည်</w:t>
      </w:r>
      <w:r w:rsidRPr="00E42651">
        <w:rPr>
          <w:lang w:val="my-MM" w:bidi="my-MM"/>
        </w:rPr>
        <w:t xml:space="preserve">၊ သို့သော် </w:t>
      </w:r>
      <w:r w:rsidR="00A573FD">
        <w:rPr>
          <w:rFonts w:hint="cs"/>
          <w:cs/>
          <w:lang w:val="my-MM" w:bidi="my-MM"/>
        </w:rPr>
        <w:t>ရှင်</w:t>
      </w:r>
      <w:r w:rsidRPr="00E42651">
        <w:rPr>
          <w:lang w:val="my-MM" w:bidi="my-MM"/>
        </w:rPr>
        <w:t>ယောဟန်</w:t>
      </w:r>
      <w:r w:rsidR="00A573FD">
        <w:rPr>
          <w:rFonts w:hint="cs"/>
          <w:cs/>
          <w:lang w:val="my-MM" w:bidi="my-MM"/>
        </w:rPr>
        <w:t xml:space="preserve"> </w:t>
      </w:r>
      <w:r w:rsidRPr="00E42651">
        <w:rPr>
          <w:lang w:val="my-MM" w:bidi="my-MM"/>
        </w:rPr>
        <w:t>ခရစ်ဝင်ကျမ်းသည် မတူညီသောစိတ်ဝင်စားမှုကို ထင်ဟပ်စေသည့် ဟောပြောချက်များနှင့် ပြည့်နှက်နေသော်လည်း သူ၏ဟောပြောချက်များကို အနိမ့်ဆုံးအထိ ထိန်းသိမ်းထားသည်။ ထို့ကြောင့် ဤကျမ်းရေးသူများသည် သူတို့၏ကိုယ်ပိုင်</w:t>
      </w:r>
      <w:r w:rsidR="00A573FD">
        <w:rPr>
          <w:rFonts w:hint="cs"/>
          <w:cs/>
          <w:lang w:val="my-MM" w:bidi="my-MM"/>
        </w:rPr>
        <w:t>ပုံစံ</w:t>
      </w:r>
      <w:r w:rsidRPr="00E42651">
        <w:rPr>
          <w:lang w:val="my-MM" w:bidi="my-MM"/>
        </w:rPr>
        <w:t>၊ ကိုယ်ပိုင်နောက်ခံ၊ ကိုယ်ပိုင်အသုံးအနှုန်းများနှင့် ရေးသားကြပြီး၊ ထိုမတူကွဲပြားမှုများကို စာအုပ်များကြားတွင် အလွန်ရှင်းလင်းစွာ တွေ့ရသည်။ ဘုရားသခင်သည် ထိုသူတို့ပြောရမည့်အရာကို ညွှန်ပြပြီး သူတို့ပြောသည့်အရာ၏နောက်ကွယ်တွင်ရှိနေသည့်သဘောဖြင့် သူတို့ကို မှုတ်သွင်းထိန်းချုပ်သော်လည်း၊ ထိုအရာတို့ကို သူတို့၏နည်းလမ်းဖြင့် ဖော်ပြခွင့်</w:t>
      </w:r>
      <w:r w:rsidR="00A573FD">
        <w:rPr>
          <w:rFonts w:hint="cs"/>
          <w:cs/>
          <w:lang w:val="my-MM" w:bidi="my-MM"/>
        </w:rPr>
        <w:t xml:space="preserve"> </w:t>
      </w:r>
      <w:r w:rsidRPr="00E42651">
        <w:rPr>
          <w:lang w:val="my-MM" w:bidi="my-MM"/>
        </w:rPr>
        <w:t>ပေးထားသည်။</w:t>
      </w:r>
    </w:p>
    <w:p w14:paraId="654B5828" w14:textId="10FAAE36" w:rsidR="00CC5F66" w:rsidRDefault="00CC5F66" w:rsidP="00D262D7">
      <w:pPr>
        <w:pStyle w:val="QuotationAuthor"/>
      </w:pPr>
      <w:r>
        <w:rPr>
          <w:lang w:val="my-MM" w:bidi="my-MM"/>
        </w:rPr>
        <w:lastRenderedPageBreak/>
        <w:t>ဒေါက်တာ Darrell L. Bock</w:t>
      </w:r>
    </w:p>
    <w:p w14:paraId="0F776946" w14:textId="6ACFA673" w:rsidR="00966E12" w:rsidRDefault="00CC5F66" w:rsidP="00D262D7">
      <w:pPr>
        <w:pStyle w:val="BodyText0"/>
      </w:pPr>
      <w:r w:rsidRPr="00E42651">
        <w:rPr>
          <w:lang w:val="my-MM" w:bidi="my-MM"/>
        </w:rPr>
        <w:t>အနက်ပြန်ခြင်းလုပ်ငန်းနှင့်ပတ်သက်၍ ကျွန်ုပ်တို့အားကူညီလမ်းညွှန်ပေးသည့် သဘာဝမှုတ်သွင်း</w:t>
      </w:r>
      <w:r w:rsidR="00A573FD">
        <w:rPr>
          <w:rFonts w:hint="cs"/>
          <w:cs/>
          <w:lang w:val="my-MM" w:bidi="my-MM"/>
        </w:rPr>
        <w:t xml:space="preserve"> </w:t>
      </w:r>
      <w:r w:rsidRPr="00E42651">
        <w:rPr>
          <w:lang w:val="my-MM" w:bidi="my-MM"/>
        </w:rPr>
        <w:t>ခြင်း၏ အရေးကြီးသောကဏ္ဍနှစ်ရပ်ကို လေ့လာပါမည်_ ပထမ၊ သန့်ရှင်းသောဝိညာဉ်တော်သည် သမ္မာကျမ်းစာ၏ ဘုရားသခင်နှင့်သက်ဆိုင်သော အရင်းအမြစ်ဖြစ်သည်၊ ဒုတိယ၊ သူသည် လူသားကို</w:t>
      </w:r>
      <w:r w:rsidR="00A573FD">
        <w:rPr>
          <w:rFonts w:hint="cs"/>
          <w:cs/>
          <w:lang w:val="my-MM" w:bidi="my-MM"/>
        </w:rPr>
        <w:t xml:space="preserve"> </w:t>
      </w:r>
      <w:r w:rsidRPr="00E42651">
        <w:rPr>
          <w:lang w:val="my-MM" w:bidi="my-MM"/>
        </w:rPr>
        <w:t>အသုံးပြုသည့်နည်းလမ်းဖြင့် သမ္မာကျမ်းစာအားထုတ်လုပ်ရန် လုပ်ဆောင်ခဲ့သည်ဟူသောအချက်ဖြစ်</w:t>
      </w:r>
      <w:r w:rsidR="00A573FD">
        <w:rPr>
          <w:rFonts w:hint="cs"/>
          <w:cs/>
          <w:lang w:val="my-MM" w:bidi="my-MM"/>
        </w:rPr>
        <w:t xml:space="preserve"> </w:t>
      </w:r>
      <w:r w:rsidRPr="00E42651">
        <w:rPr>
          <w:lang w:val="my-MM" w:bidi="my-MM"/>
        </w:rPr>
        <w:t>သည်။ ဝိညာဉ်တော်သည် သမ္မာကျမ်းစာ၏အဆုံးစွန်သော</w:t>
      </w:r>
      <w:r w:rsidR="00A573FD">
        <w:rPr>
          <w:rFonts w:hint="cs"/>
          <w:cs/>
          <w:lang w:val="my-MM" w:bidi="my-MM"/>
        </w:rPr>
        <w:t xml:space="preserve"> </w:t>
      </w:r>
      <w:r w:rsidRPr="00E42651">
        <w:rPr>
          <w:lang w:val="my-MM" w:bidi="my-MM"/>
        </w:rPr>
        <w:t>ဘုရားသခင်နှင့်သက်ဆိုင်သော အရင်းအမြစ်</w:t>
      </w:r>
      <w:r w:rsidR="00A573FD">
        <w:rPr>
          <w:rFonts w:hint="cs"/>
          <w:cs/>
          <w:lang w:val="my-MM" w:bidi="my-MM"/>
        </w:rPr>
        <w:t xml:space="preserve"> </w:t>
      </w:r>
      <w:r w:rsidRPr="00E42651">
        <w:rPr>
          <w:lang w:val="my-MM" w:bidi="my-MM"/>
        </w:rPr>
        <w:t>ဖြစ်သည်ဟူသော အယူအဆကို ဦးစွာကြည့်ကြပါစို့။</w:t>
      </w:r>
    </w:p>
    <w:p w14:paraId="320E35EC" w14:textId="07CE469B" w:rsidR="00966E12" w:rsidRDefault="00CC5F66" w:rsidP="00CC5F66">
      <w:pPr>
        <w:pStyle w:val="BulletHeading"/>
      </w:pPr>
      <w:bookmarkStart w:id="5" w:name="_Toc142417891"/>
      <w:r w:rsidRPr="00E42651">
        <w:rPr>
          <w:lang w:val="my-MM" w:bidi="my-MM"/>
        </w:rPr>
        <w:t>ဘုရားသခင်နှင့်သက်ဆိုင်သော အရင်းအမြစ်</w:t>
      </w:r>
      <w:bookmarkEnd w:id="5"/>
    </w:p>
    <w:p w14:paraId="766A6FFB" w14:textId="7E100BF9" w:rsidR="00966E12" w:rsidRDefault="00CC5F66" w:rsidP="00D262D7">
      <w:pPr>
        <w:pStyle w:val="BodyText0"/>
      </w:pPr>
      <w:r w:rsidRPr="00E42651">
        <w:rPr>
          <w:lang w:val="my-MM" w:bidi="my-MM"/>
        </w:rPr>
        <w:t>သမ္မာကျမ်းစာအားလုံးကို မှုတ်သွင်းပေးသူအနေဖြင့်၊ သန့်ရှင်းသောဝိညာဉ်တော်သည် သမ္မာကျမ်းစာ၏အကြွင်းမဲ့အဓိပ္ပာယ်နှင့် ယင်းအဓိပ္ပာယ်ကို ဆက်သွယ်ပုံတို့ကို ရင်းနှီးစွာသိရှိထားသည်။ ထို့ကြောင့် သမ္မာကျမ်းစာကို အနက်ပြန်ဆိုရန်ပြင်ဆင်ရာတွင် ၎င်းတို့၏ အဆုံးစွန်သောကျမ်းရေးသူ</w:t>
      </w:r>
      <w:r w:rsidR="00A573FD">
        <w:rPr>
          <w:rFonts w:hint="cs"/>
          <w:cs/>
          <w:lang w:val="my-MM" w:bidi="my-MM"/>
        </w:rPr>
        <w:t xml:space="preserve"> </w:t>
      </w:r>
      <w:r w:rsidRPr="00E42651">
        <w:rPr>
          <w:lang w:val="my-MM" w:bidi="my-MM"/>
        </w:rPr>
        <w:t>အဖြစ် သန့်ရှင်းသောဝိညာဉ်တော်နှင့် ပုဂ္ဂိုလ်ရေးအရဆက်ဆံခြင်း ပါဝင်သည်။ ကျွန်ုပ်တို့သည် ကိုယ်တော်အား အပြည့်အဝနာခံခြင်းဖြင့်၊ သမ္မာကျမ်းစာကို နှိမ့်ချစွာချဉ်းကပ်ရပေမည်။</w:t>
      </w:r>
    </w:p>
    <w:p w14:paraId="5C5F8E29" w14:textId="1C0CC64C" w:rsidR="00966E12" w:rsidRDefault="00CC5F66" w:rsidP="00CC5F66">
      <w:pPr>
        <w:pStyle w:val="Quotations"/>
      </w:pPr>
      <w:r w:rsidRPr="00E42651">
        <w:rPr>
          <w:lang w:val="my-MM" w:bidi="my-MM"/>
        </w:rPr>
        <w:t>သမ္မာကျမ်းစာကို လေးနက်စွာနားလည်သဘောပေါက်ရန်အတွက် သန့်ရှင်းသောဝိညာဉ်တော်ကို အားကိုးရန် မရှိမဖြစ်လိုအပ်သည်ဟု ကျွန်ုပ်ထင်ပါသည်။ သန့်ရှင်းသောဝိညာဉ်တော်ကို အားကိုးခြင်းမရှိသူသည် သမ္မာကျမ်းစာ၏သတင်းတရားကိုနားလည်ရန် မဖြစ်နိုင်သည်မှာ ရှင်းပါသည်။ ထိုသို့ဆိုလျှင်၊ သမ္မာကျမ်းစာတွင် ဧဝံဂေလိလုပ်ဆောင်ရန်လုပ်ငန်း မရှိပါ။ သို့သော် ၎င်းကိုနက်ရှိုင်းစွာနားလည်ရန်၊ သန့်ရှင်းသောဝိညာဉ်တော်ကို အားကိုးရန် လုံးဝအရေးကြီးသည်ဟု ယူဆနိုင်သည့် အကြောင်းပြချက်ကောင်း</w:t>
      </w:r>
      <w:r w:rsidR="00A573FD">
        <w:rPr>
          <w:rFonts w:hint="cs"/>
          <w:cs/>
          <w:lang w:val="my-MM" w:bidi="my-MM"/>
        </w:rPr>
        <w:t xml:space="preserve"> </w:t>
      </w:r>
      <w:r w:rsidRPr="00E42651">
        <w:rPr>
          <w:lang w:val="my-MM" w:bidi="my-MM"/>
        </w:rPr>
        <w:t>ရှိပါသည်။ အကြောင်းပြချက်မှာ အသင်း‌တော်သည် ၎င်းအချက်ကို</w:t>
      </w:r>
      <w:r w:rsidR="00A573FD">
        <w:rPr>
          <w:rFonts w:hint="cs"/>
          <w:cs/>
          <w:lang w:val="my-MM" w:bidi="my-MM"/>
        </w:rPr>
        <w:t xml:space="preserve"> </w:t>
      </w:r>
      <w:r w:rsidRPr="00E42651">
        <w:rPr>
          <w:lang w:val="my-MM" w:bidi="my-MM"/>
        </w:rPr>
        <w:t>ယုံကြည်လက္ခံသောကြောင့်၊ သန့်ရှင်းသောဝိညာဉ်တော်က ကျမ်းရေးသူများကို မှုတ်သွင်းပေးကြောင်း ပြောဆိုချက်ကို ကျွန်ုပ်သဘောတူပါသည်။ ထို့ကြောင့် ဤကျမ်းရေးသူများမှတဆင့် သန့်ရှင်းသောဝိညာဉ်တော်၏မိန့်တော်မူချက်များကို အပြည့်အဝနားလည်နိုင်ရန်၊ ကျွန်ုပ်တို့သည် ထိုဝိညာဉ်ရေးဆိုင်ရာ</w:t>
      </w:r>
      <w:r w:rsidR="00A573FD">
        <w:rPr>
          <w:rFonts w:hint="cs"/>
          <w:cs/>
          <w:lang w:val="my-MM" w:bidi="my-MM"/>
        </w:rPr>
        <w:t xml:space="preserve"> </w:t>
      </w:r>
      <w:r w:rsidRPr="00E42651">
        <w:rPr>
          <w:lang w:val="my-MM" w:bidi="my-MM"/>
        </w:rPr>
        <w:t>အရင်းအမြစ်နှင့် ဆက်သွယ်ရန် လိုအပ်ပါသည်။</w:t>
      </w:r>
    </w:p>
    <w:p w14:paraId="4743C61B" w14:textId="77777777" w:rsidR="00966E12" w:rsidRDefault="00CC5F66" w:rsidP="00D262D7">
      <w:pPr>
        <w:pStyle w:val="QuotationAuthor"/>
      </w:pPr>
      <w:r w:rsidRPr="00E42651">
        <w:rPr>
          <w:lang w:val="my-MM" w:bidi="my-MM"/>
        </w:rPr>
        <w:t>ဒေါက်တာ David R. Bauer</w:t>
      </w:r>
    </w:p>
    <w:p w14:paraId="2C1DFCC9" w14:textId="311FFFD7" w:rsidR="00966E12" w:rsidRDefault="00CC5F66" w:rsidP="00D262D7">
      <w:pPr>
        <w:pStyle w:val="BodyText0"/>
      </w:pPr>
      <w:r w:rsidRPr="00E42651">
        <w:rPr>
          <w:lang w:val="my-MM" w:bidi="my-MM"/>
        </w:rPr>
        <w:t>နေရာများစွာတွင်၊ ကျမ်းရေးသားသူများသည် သမ္မာကျမ်းစာအကြောင်းဖော်ပြရာတွင် သန့်ရှင်းသောဝိညာဉ်တော်၏မှုတ်သွင်းခြင်းကို ပွင့်လင်းစွာအသိအမှတ်ပြုခဲ့ကြသည်။ လူသား</w:t>
      </w:r>
      <w:r w:rsidR="00A573FD">
        <w:rPr>
          <w:rFonts w:hint="cs"/>
          <w:cs/>
          <w:lang w:val="my-MM" w:bidi="my-MM"/>
        </w:rPr>
        <w:t xml:space="preserve"> </w:t>
      </w:r>
      <w:r w:rsidRPr="00E42651">
        <w:rPr>
          <w:lang w:val="my-MM" w:bidi="my-MM"/>
        </w:rPr>
        <w:t xml:space="preserve">ကျမ်းရေးသူများ၏ အခန်းကဏ္ဍကိုမငြင်းဆိုဘဲ၊ သန့်ရှင်းသောဝိညာဉ်တော်သည် သမ္မာကျမ်းစာ၏ </w:t>
      </w:r>
      <w:r w:rsidRPr="00E42651">
        <w:rPr>
          <w:lang w:val="my-MM" w:bidi="my-MM"/>
        </w:rPr>
        <w:lastRenderedPageBreak/>
        <w:t>အဆုံးစွန်သောရေးသားသူဖြစ်ကြောင်း သူတို့အသိအမှတ်ပြုကြသည်။ ဥပမာ၊ တမန်တော် ၄:၂၆ တွင် ပေတရုနှင့်ယောဟန်သည် ဆာလံ ၂ ကို ကတိသစ္စာပြုခြင်းဖြင့် အသင်းတော်ကို ဦးဆောင်ခဲ့သည်_</w:t>
      </w:r>
    </w:p>
    <w:p w14:paraId="22B85A0C" w14:textId="33A6B7B8" w:rsidR="00966E12" w:rsidRDefault="00CC5F66" w:rsidP="00CC5F66">
      <w:pPr>
        <w:pStyle w:val="Quotations"/>
      </w:pPr>
      <w:r w:rsidRPr="00E42651">
        <w:rPr>
          <w:lang w:val="my-MM" w:bidi="my-MM"/>
        </w:rPr>
        <w:t>ကိုယ်တော်ကျွန် ဒါဝိဒ်၏နှုတ်ဖြင့် ဗျာဒိတ်ထားတော်မူသည်နှင့်အညီ၊ (တမန်တော် ၄:၂၆)။</w:t>
      </w:r>
    </w:p>
    <w:p w14:paraId="1D0DC74A" w14:textId="77777777" w:rsidR="00966E12" w:rsidRDefault="00CC5F66" w:rsidP="00D262D7">
      <w:pPr>
        <w:pStyle w:val="BodyText0"/>
      </w:pPr>
      <w:r w:rsidRPr="00E42651">
        <w:rPr>
          <w:lang w:val="my-MM" w:bidi="my-MM"/>
        </w:rPr>
        <w:t>အလားတူပင်၊ ဟေဗြဲ ၃:၇-၈ သည် ဆာလံ ၉၅:၇-၈ အကြောင်းကို ဤနည်းဖြင့်ဖော်ပြသည်_</w:t>
      </w:r>
    </w:p>
    <w:p w14:paraId="743A0542" w14:textId="77777777" w:rsidR="00966E12" w:rsidRDefault="00CC5F66" w:rsidP="00CC5F66">
      <w:pPr>
        <w:pStyle w:val="Quotations"/>
      </w:pPr>
      <w:r w:rsidRPr="00E42651">
        <w:rPr>
          <w:lang w:val="my-MM" w:bidi="my-MM"/>
        </w:rPr>
        <w:t>ထို့ကြောင့်၊ သန့်ရှင်းသောဝိညာဉ်တော် မိန့်တော်မူသည်ကား၊ ယနေ့တွင် သင်တို့သည် ဗျာဒိတ်တော်အသံကို ကြားလျက်ရှိသည်ဖြစ်၍၊ (ဟေဗြဲ ၃:၇-၈)။</w:t>
      </w:r>
    </w:p>
    <w:p w14:paraId="1EF555D6" w14:textId="1CB7B16A" w:rsidR="00CC5F66" w:rsidRDefault="00CC5F66" w:rsidP="00D262D7">
      <w:pPr>
        <w:pStyle w:val="BodyText0"/>
      </w:pPr>
      <w:r w:rsidRPr="00E42651">
        <w:rPr>
          <w:lang w:val="my-MM" w:bidi="my-MM"/>
        </w:rPr>
        <w:t>ဤကျမ်းပိုဒ်များနှင့် အခြားကျမ်းပိုဒ်များစွာတွင်၊ ကျမ်းရေးသူများသည် သန့်ရှင်းသောဝိညာဉ်</w:t>
      </w:r>
      <w:r w:rsidR="00A573FD">
        <w:rPr>
          <w:rFonts w:hint="cs"/>
          <w:cs/>
          <w:lang w:val="my-MM" w:bidi="my-MM"/>
        </w:rPr>
        <w:t xml:space="preserve"> </w:t>
      </w:r>
      <w:r w:rsidRPr="00E42651">
        <w:rPr>
          <w:lang w:val="my-MM" w:bidi="my-MM"/>
        </w:rPr>
        <w:t>တော်ကို မှုတ်သွင်းသူအဖြစ် သတ်မှတ်ခဲ့ကြသောကြောင့်၊ သန့်ရှင်းသောဝိညာဉ်တော်သည် သမ္မာ</w:t>
      </w:r>
      <w:r w:rsidR="00A573FD">
        <w:rPr>
          <w:rFonts w:hint="cs"/>
          <w:cs/>
          <w:lang w:val="my-MM" w:bidi="my-MM"/>
        </w:rPr>
        <w:t xml:space="preserve"> </w:t>
      </w:r>
      <w:r w:rsidRPr="00E42651">
        <w:rPr>
          <w:lang w:val="my-MM" w:bidi="my-MM"/>
        </w:rPr>
        <w:t>ကျမ်းစာ၏ အဆုံးစွန်သောရေးသားသူဖြစ်သည်။ သူတို့သည် သမ္မာကျမ်းစာကို ဖတ်ရှုခြင်း၊ အဓိပ္ပာယ်</w:t>
      </w:r>
      <w:r w:rsidR="00A573FD">
        <w:rPr>
          <w:rFonts w:hint="cs"/>
          <w:cs/>
          <w:lang w:val="my-MM" w:bidi="my-MM"/>
        </w:rPr>
        <w:t xml:space="preserve"> </w:t>
      </w:r>
      <w:r w:rsidRPr="00E42651">
        <w:rPr>
          <w:lang w:val="my-MM" w:bidi="my-MM"/>
        </w:rPr>
        <w:t>ဖွင့်ဆိုခြင်းနှင့် လိုက်နာကျင့်သုံးရန် ပြင်ဆင်ခြင်းတို့အတွက် မှုတ်သွင်းခြင်းဆိုင်ရာနားလည်မှုအပေါ် အားကိုးခဲ့ကြသည်။</w:t>
      </w:r>
    </w:p>
    <w:p w14:paraId="27455C72" w14:textId="17E77500" w:rsidR="00966E12" w:rsidRDefault="00CC5F66" w:rsidP="00D262D7">
      <w:pPr>
        <w:pStyle w:val="BodyText0"/>
      </w:pPr>
      <w:r w:rsidRPr="00E42651">
        <w:rPr>
          <w:lang w:val="my-MM" w:bidi="my-MM"/>
        </w:rPr>
        <w:t>သမ္မာကျမ်းစာနှင့်ပတ်သက်၍ ဘုရားသခင့်မူလအစ၏ အရေးကြီးဆုံးသက်ရောက်မှုများထဲမှ</w:t>
      </w:r>
      <w:r w:rsidR="00A573FD">
        <w:rPr>
          <w:rFonts w:hint="cs"/>
          <w:cs/>
          <w:lang w:val="my-MM" w:bidi="my-MM"/>
        </w:rPr>
        <w:t xml:space="preserve"> </w:t>
      </w:r>
      <w:r w:rsidRPr="00E42651">
        <w:rPr>
          <w:lang w:val="my-MM" w:bidi="my-MM"/>
        </w:rPr>
        <w:t>တစ်ခုမှာ သမ္မာကျမ်းစာ၏သံသယကင်းသောမှန်ကန်မှုပင် ဖြစ်သည်။ ဝမ်းနည်းဖွယ်မှာ၊ စစ်မှန်သောသူ</w:t>
      </w:r>
      <w:r w:rsidR="00A573FD">
        <w:rPr>
          <w:rFonts w:hint="cs"/>
          <w:cs/>
          <w:lang w:val="my-MM" w:bidi="my-MM"/>
        </w:rPr>
        <w:t xml:space="preserve"> </w:t>
      </w:r>
      <w:r w:rsidRPr="00E42651">
        <w:rPr>
          <w:lang w:val="my-MM" w:bidi="my-MM"/>
        </w:rPr>
        <w:t>များသည် သမ္မာကျမ်းစာ၏မှုတ်သွင်းခြင်းတွင် ဝိညာဉ်တော်၏ပါဝင်ပတ်သက်မှုကို ယုံကြည်ကြောင်း ရံဖန်ရံခါပြောကြသော်လည်း၊ သန့်ရှင်းသောဝိညာဉ်တော်သည် သမ္မာကျမ်းစာကို အမှားအယွင်းမှ</w:t>
      </w:r>
      <w:r w:rsidR="00A573FD">
        <w:rPr>
          <w:rFonts w:hint="cs"/>
          <w:cs/>
          <w:lang w:val="my-MM" w:bidi="my-MM"/>
        </w:rPr>
        <w:t xml:space="preserve"> </w:t>
      </w:r>
      <w:r w:rsidRPr="00E42651">
        <w:rPr>
          <w:lang w:val="my-MM" w:bidi="my-MM"/>
        </w:rPr>
        <w:t>ကာကွယ်ပေးကြောင်းကိုမူ သူတို့အတည်မပြုကြပါ။ သို့သော် ယောဟန် ၁၄:၁၆-၁၇ တွင် သန့်ရှင်းသော</w:t>
      </w:r>
      <w:r w:rsidR="00A573FD">
        <w:rPr>
          <w:rFonts w:hint="cs"/>
          <w:cs/>
          <w:lang w:val="my-MM" w:bidi="my-MM"/>
        </w:rPr>
        <w:t xml:space="preserve"> </w:t>
      </w:r>
      <w:r w:rsidRPr="00E42651">
        <w:rPr>
          <w:lang w:val="my-MM" w:bidi="my-MM"/>
        </w:rPr>
        <w:t>ဝိညာဉ်တော်အကြောင်း ယေရှုပြောခဲ့သောစကားကို နားထောင်ပါ_</w:t>
      </w:r>
    </w:p>
    <w:p w14:paraId="14366546" w14:textId="6E6DF376" w:rsidR="00966E12" w:rsidRDefault="00CC5F66" w:rsidP="00CC5F66">
      <w:pPr>
        <w:pStyle w:val="Quotations"/>
      </w:pPr>
      <w:r w:rsidRPr="00E42651">
        <w:rPr>
          <w:lang w:val="my-MM" w:bidi="my-MM"/>
        </w:rPr>
        <w:t>ခမည်းတော်သည် သမ္မာတရားကိုပြသော ဝိညာဉ်တော်တည်းဟူသော တစ်ပါးသောဥပဇ္ဈာယ်ဆရာကို သင်တို့နှင့်အတူ အစဉ်မပြတ်တည်နေစေခြင်းငှာ သင်တို့အားပေးတော်မူမည်။ (ရှင်ယောဟန် ၁၄:၁၆-၁၇)</w:t>
      </w:r>
    </w:p>
    <w:p w14:paraId="44CBE0EC" w14:textId="612A8BCD" w:rsidR="00966E12" w:rsidRDefault="00CC5F66" w:rsidP="00D262D7">
      <w:pPr>
        <w:pStyle w:val="BodyText0"/>
      </w:pPr>
      <w:r w:rsidRPr="00E42651">
        <w:rPr>
          <w:lang w:val="my-MM" w:bidi="my-MM"/>
        </w:rPr>
        <w:t>ယေရှုသည် သန့်ရှင်းသောဝိညာဉ်တော်ကို “သမ္မာတရားကိုပြသော ဝိညာဉ်တော်” ဟုခေါ်ဆိုသော</w:t>
      </w:r>
      <w:r w:rsidR="00A573FD">
        <w:rPr>
          <w:rFonts w:hint="cs"/>
          <w:cs/>
          <w:lang w:val="my-MM" w:bidi="my-MM"/>
        </w:rPr>
        <w:t xml:space="preserve"> </w:t>
      </w:r>
      <w:r w:rsidRPr="00E42651">
        <w:rPr>
          <w:lang w:val="my-MM" w:bidi="my-MM"/>
        </w:rPr>
        <w:t>အခါ၊ သန့်ရှင်းသောဝိညာဉ်တော်သည် အကြွင်းမဲ့သမ္မာတရားဖြစ်ကြောင်း ဖော်ပြခဲ့သည်။ ထို့ကြောင့်၊ ဝိညာဉ်တော်မှုတ်သွင်းထားသောကျမ်းစာများသည်လည်း သမ္မာတရားလုံးဝဖြစ်ကြောင်း ကျွန်ုပ်တို့</w:t>
      </w:r>
      <w:r w:rsidR="000576D9">
        <w:rPr>
          <w:rFonts w:hint="cs"/>
          <w:cs/>
          <w:lang w:val="my-MM" w:bidi="my-MM"/>
        </w:rPr>
        <w:t xml:space="preserve"> </w:t>
      </w:r>
      <w:r w:rsidRPr="00E42651">
        <w:rPr>
          <w:lang w:val="my-MM" w:bidi="my-MM"/>
        </w:rPr>
        <w:t>စိတ်ချနိုင်ပါသည်။ သူတို့၌ မုသာမရှိ။ တစ်ခုနှင့်တစ်ခုသည် ဆန့်ကျင်မှုမရှိပါ။ ထို့ကြောင့်၊ ကျွန်ုပ်တို့၏</w:t>
      </w:r>
      <w:r w:rsidR="000576D9">
        <w:rPr>
          <w:rFonts w:hint="cs"/>
          <w:cs/>
          <w:lang w:val="my-MM" w:bidi="my-MM"/>
        </w:rPr>
        <w:t xml:space="preserve"> </w:t>
      </w:r>
      <w:r w:rsidRPr="00E42651">
        <w:rPr>
          <w:lang w:val="my-MM" w:bidi="my-MM"/>
        </w:rPr>
        <w:t>အနက်ပြန်ဆိုခြင်းအတွက် ပြင်ဆင်မှုတစ်စိတ်တစ်ပိုင်းသည် သန့်ရှင်းသောဝိညာဉ်တော်နှင့် သူမှုတ်သွင်း</w:t>
      </w:r>
      <w:r w:rsidR="000576D9">
        <w:rPr>
          <w:rFonts w:hint="cs"/>
          <w:cs/>
          <w:lang w:val="my-MM" w:bidi="my-MM"/>
        </w:rPr>
        <w:t xml:space="preserve"> </w:t>
      </w:r>
      <w:r w:rsidRPr="00E42651">
        <w:rPr>
          <w:lang w:val="my-MM" w:bidi="my-MM"/>
        </w:rPr>
        <w:t>ထားသောကျမ်းစာများအပေါ် အကြွင်းမဲ့ယုံကြည်ထိုက်ကြောင်းကို အတည်ပြုရန်ဖြစ်သည်။</w:t>
      </w:r>
    </w:p>
    <w:p w14:paraId="49E80F3B" w14:textId="2D65CAF0" w:rsidR="00966E12" w:rsidRDefault="00CC5F66" w:rsidP="00CC5F66">
      <w:pPr>
        <w:pStyle w:val="Quotations"/>
      </w:pPr>
      <w:r w:rsidRPr="00E42651">
        <w:rPr>
          <w:lang w:val="my-MM" w:bidi="my-MM"/>
        </w:rPr>
        <w:t>ဘုရားသခင်၏နှုတ်ကပတ်တော်သည် ဘုရားသခင်မှုတ်သွင်းထားကြောင်း—</w:t>
      </w:r>
      <w:r w:rsidRPr="00E42651">
        <w:rPr>
          <w:i/>
          <w:lang w:val="my-MM" w:bidi="my-MM"/>
        </w:rPr>
        <w:t>theopneustos</w:t>
      </w:r>
      <w:r w:rsidRPr="00E42651">
        <w:rPr>
          <w:lang w:val="my-MM" w:bidi="my-MM"/>
        </w:rPr>
        <w:t>—တိမောသေအား ပေါလုပြောပြသည်။ ဘုရားသခင်</w:t>
      </w:r>
      <w:r w:rsidR="000576D9">
        <w:rPr>
          <w:rFonts w:hint="cs"/>
          <w:cs/>
          <w:lang w:val="my-MM" w:bidi="my-MM"/>
        </w:rPr>
        <w:t xml:space="preserve"> </w:t>
      </w:r>
      <w:r w:rsidRPr="00E42651">
        <w:rPr>
          <w:lang w:val="my-MM" w:bidi="my-MM"/>
        </w:rPr>
        <w:t>မှုတ်သွင်းထားပါက အရင်းအမြစ်သည်ပြီးပြည့်စုံကြောင်း၊ မှားယွင်းမှု</w:t>
      </w:r>
      <w:r w:rsidR="000576D9">
        <w:rPr>
          <w:rFonts w:hint="cs"/>
          <w:cs/>
          <w:lang w:val="my-MM" w:bidi="my-MM"/>
        </w:rPr>
        <w:t xml:space="preserve"> </w:t>
      </w:r>
      <w:r w:rsidRPr="00E42651">
        <w:rPr>
          <w:lang w:val="my-MM" w:bidi="my-MM"/>
        </w:rPr>
        <w:lastRenderedPageBreak/>
        <w:t>မရှိကြောင်းကို ကျွန်ုပ်တို့သိသည်၊ ထို့ပြင် သူ့ထံမှထွက်လာသမျှသည် ညီတူညီမျှပြီးပြည့်စုံမှုရှိပြီး မှားယွင်းမှုကင်းသည်။ ၎င်းသည်၊ မှုတ်သွင်းခြင်းပင်</w:t>
      </w:r>
      <w:r w:rsidR="000576D9">
        <w:rPr>
          <w:rFonts w:hint="cs"/>
          <w:cs/>
          <w:lang w:val="my-MM" w:bidi="my-MM"/>
        </w:rPr>
        <w:t xml:space="preserve"> </w:t>
      </w:r>
      <w:r w:rsidRPr="00E42651">
        <w:rPr>
          <w:lang w:val="my-MM" w:bidi="my-MM"/>
        </w:rPr>
        <w:t>ဖြစ်သည်။ ဝိညာဉ်တော်သည် ၎င်းကိုမှုတ်သွင်းလျှင်၊ ဝိညာဉ်တော်သည် ယခုကျွန်ုပ်အထဲ၌ကျိန်းဝပ်လျှင်၊ နှုတ်ကပတ်တော်ကိုကျွန်ုပ်လေ့လာသောအခါ ငြိမ်ဝပ်မှုရှိရန်၊ အလင်းနှင့်နားလည်မှုရရှိရန်အတွက် ဝိညာဉ်တော်ကိုကိုးစားရန် လိုအပ်ပါသည်။ အကြောင်းမှာ သူသည်ထိုကဲ့သို့</w:t>
      </w:r>
      <w:r w:rsidR="000576D9">
        <w:rPr>
          <w:rFonts w:hint="cs"/>
          <w:cs/>
          <w:lang w:val="my-MM" w:bidi="my-MM"/>
        </w:rPr>
        <w:t xml:space="preserve"> </w:t>
      </w:r>
      <w:r w:rsidRPr="00E42651">
        <w:rPr>
          <w:lang w:val="my-MM" w:bidi="my-MM"/>
        </w:rPr>
        <w:t>မှုတ်သွင်းထားပြီး၊ ကျွန်ုပ်၏လေ့လာမှုသည် နှုတ်ကပတ်တော်ကို</w:t>
      </w:r>
      <w:r w:rsidR="000576D9">
        <w:rPr>
          <w:rFonts w:hint="cs"/>
          <w:cs/>
          <w:lang w:val="my-MM" w:bidi="my-MM"/>
        </w:rPr>
        <w:t xml:space="preserve"> </w:t>
      </w:r>
      <w:r w:rsidRPr="00E42651">
        <w:rPr>
          <w:lang w:val="my-MM" w:bidi="my-MM"/>
        </w:rPr>
        <w:t>မှုတ်သွင်းထားသူကို ဦးစွာနားလည်မှုအပေါ် အခြေခံထားပါသည်။ စာအုပ်ကိုရေးသားသူထက် သာလွန်သောဆရာဟူ၍ မရှိနိုင်ပါ၊ စာအုပ်ရေးသားသူမှာ ဝိညာဉ်တော်ဖြစ်သည်။ ထို့ကြောင့်၊ ကျွန်ုပ်တို့၏</w:t>
      </w:r>
      <w:r w:rsidR="000576D9">
        <w:rPr>
          <w:rFonts w:hint="cs"/>
          <w:cs/>
          <w:lang w:val="my-MM" w:bidi="my-MM"/>
        </w:rPr>
        <w:t xml:space="preserve"> </w:t>
      </w:r>
      <w:r w:rsidRPr="00E42651">
        <w:rPr>
          <w:lang w:val="my-MM" w:bidi="my-MM"/>
        </w:rPr>
        <w:t>စိတ်နှလုံးကို အလင်းပေးသောဆရာသည် ဝိညာဉ်တော်ဖြစ်သောအခါ၊ ပြောခဲ့သောအကြောင်းအရာများ၊ မှုတ်သွင်းခဲ့မှုများအား ပထမဦးစွာရေးသားခဲ့သော ဆရာကိုယ်တိုင်ထက် ကျွန်ုပ်အားပိုမိုနားလည်စေနိုင်သူ မည်သူမျှ မရှိနိုင်ပါ။</w:t>
      </w:r>
    </w:p>
    <w:p w14:paraId="38AA3EE4" w14:textId="77777777" w:rsidR="00966E12" w:rsidRDefault="00CC5F66" w:rsidP="00D262D7">
      <w:pPr>
        <w:pStyle w:val="QuotationAuthor"/>
      </w:pPr>
      <w:r w:rsidRPr="00E42651">
        <w:rPr>
          <w:lang w:val="my-MM" w:bidi="my-MM"/>
        </w:rPr>
        <w:t>ဒေါက်တာ Miguel Nunez</w:t>
      </w:r>
    </w:p>
    <w:p w14:paraId="64BF59BD" w14:textId="0E240D42" w:rsidR="00966E12" w:rsidRDefault="00CC5F66" w:rsidP="00D262D7">
      <w:pPr>
        <w:pStyle w:val="BodyText0"/>
      </w:pPr>
      <w:r w:rsidRPr="00E42651">
        <w:rPr>
          <w:lang w:val="my-MM" w:bidi="my-MM"/>
        </w:rPr>
        <w:t>Hippo မြို့မှဆရာတော် ဩဂတ်စတင်းသည်သူ၏စာ ၈၂၊ အခန်း ၁၊ အပိုဒ် ၃ တွင် ဤယုံကြည်</w:t>
      </w:r>
      <w:r w:rsidR="000576D9">
        <w:rPr>
          <w:rFonts w:hint="cs"/>
          <w:cs/>
          <w:lang w:val="my-MM" w:bidi="my-MM"/>
        </w:rPr>
        <w:t xml:space="preserve"> </w:t>
      </w:r>
      <w:r w:rsidRPr="00E42651">
        <w:rPr>
          <w:lang w:val="my-MM" w:bidi="my-MM"/>
        </w:rPr>
        <w:t>ချက်ကို ဤသို့ဖော်ပြခဲ့သည်_</w:t>
      </w:r>
    </w:p>
    <w:p w14:paraId="60E71F9C" w14:textId="5CA10E8E" w:rsidR="00966E12" w:rsidRDefault="00CC5F66" w:rsidP="00CC5F66">
      <w:pPr>
        <w:pStyle w:val="Quotations"/>
      </w:pPr>
      <w:r w:rsidRPr="00E42651">
        <w:rPr>
          <w:lang w:val="my-MM" w:bidi="my-MM"/>
        </w:rPr>
        <w:t xml:space="preserve">ကျွန်ုပ်သည် ဤလေးစားမှုနှင့် </w:t>
      </w:r>
      <w:hyperlink r:id="rId13" w:history="1">
        <w:r w:rsidRPr="00E42651">
          <w:rPr>
            <w:lang w:val="my-MM" w:bidi="my-MM"/>
          </w:rPr>
          <w:t>ဂုဏ်အသရေ</w:t>
        </w:r>
      </w:hyperlink>
      <w:r w:rsidRPr="00E42651">
        <w:rPr>
          <w:lang w:val="my-MM" w:bidi="my-MM"/>
        </w:rPr>
        <w:t>ကို ကျမ်းဂန်စာအုပ်များထံသာ</w:t>
      </w:r>
      <w:r w:rsidR="000576D9">
        <w:rPr>
          <w:rFonts w:hint="cs"/>
          <w:cs/>
          <w:lang w:val="my-MM" w:bidi="my-MM"/>
        </w:rPr>
        <w:t xml:space="preserve"> </w:t>
      </w:r>
      <w:r w:rsidRPr="00E42651">
        <w:rPr>
          <w:lang w:val="my-MM" w:bidi="my-MM"/>
        </w:rPr>
        <w:t xml:space="preserve">ပေးအပ်ရန် လေ့လာသင်ယူခဲ့သည်_ ဤအရာများထဲမှ စာရေးသူများသည် </w:t>
      </w:r>
      <w:hyperlink r:id="rId14" w:history="1">
        <w:r w:rsidRPr="00E42651">
          <w:rPr>
            <w:lang w:val="my-MM" w:bidi="my-MM"/>
          </w:rPr>
          <w:t>အမှားမှ</w:t>
        </w:r>
      </w:hyperlink>
      <w:r w:rsidR="000576D9">
        <w:rPr>
          <w:rFonts w:hint="cs"/>
          <w:cs/>
          <w:lang w:val="my-MM" w:bidi="my-MM"/>
        </w:rPr>
        <w:t xml:space="preserve"> </w:t>
      </w:r>
      <w:r w:rsidRPr="00E42651">
        <w:rPr>
          <w:lang w:val="my-MM" w:bidi="my-MM"/>
        </w:rPr>
        <w:t>လုံးဝကင်းစင်ကြောင်း အခိုင်အမာ</w:t>
      </w:r>
      <w:hyperlink r:id="rId15" w:history="1">
        <w:r w:rsidRPr="00E42651">
          <w:rPr>
            <w:lang w:val="my-MM" w:bidi="my-MM"/>
          </w:rPr>
          <w:t>ယုံကြည်ပါသည်</w:t>
        </w:r>
      </w:hyperlink>
      <w:r w:rsidRPr="00E42651">
        <w:rPr>
          <w:lang w:val="my-MM" w:bidi="my-MM"/>
        </w:rPr>
        <w:t>။</w:t>
      </w:r>
    </w:p>
    <w:p w14:paraId="66BA4D75" w14:textId="29B843DD" w:rsidR="00CC5F66" w:rsidRDefault="00CC5F66" w:rsidP="00D262D7">
      <w:pPr>
        <w:pStyle w:val="BodyText0"/>
      </w:pPr>
      <w:r w:rsidRPr="00E42651">
        <w:rPr>
          <w:lang w:val="my-MM" w:bidi="my-MM"/>
        </w:rPr>
        <w:t>ဩဂတ်စတင်း၏စကားများသည် ကနဦးအသင်းတော်ရှိ သမ္မာကျမ်းစာ၏သစ္စာတရားအပေါ် လွှမ်းမိုးနေသောအမြင်ကို သရုပ်ဖော်ပြီး၊ သမ္မာကျမ်းစာကိုယ်တိုင်က သင်ကြားသည့်အမြင်ကို ထင်ဟပ်</w:t>
      </w:r>
      <w:r w:rsidR="000576D9">
        <w:rPr>
          <w:rFonts w:hint="cs"/>
          <w:cs/>
          <w:lang w:val="my-MM" w:bidi="my-MM"/>
        </w:rPr>
        <w:t xml:space="preserve"> </w:t>
      </w:r>
      <w:r w:rsidRPr="00E42651">
        <w:rPr>
          <w:lang w:val="my-MM" w:bidi="my-MM"/>
        </w:rPr>
        <w:t>စေသည်။</w:t>
      </w:r>
    </w:p>
    <w:p w14:paraId="143A5C78" w14:textId="48F1AF45" w:rsidR="00CC5F66" w:rsidRDefault="00CC5F66" w:rsidP="00D262D7">
      <w:pPr>
        <w:pStyle w:val="BodyText0"/>
      </w:pPr>
      <w:r w:rsidRPr="00E42651">
        <w:rPr>
          <w:lang w:val="my-MM" w:bidi="my-MM"/>
        </w:rPr>
        <w:t>ယခုအခါတွင်၊ အကောင်းဆုံးအနက်ပြန်သူများကိုပင် စိန်ခေါ်နိုင်သော ကျမ်းဂန်အစိတ်အပိုင်း</w:t>
      </w:r>
      <w:r w:rsidR="000576D9">
        <w:rPr>
          <w:rFonts w:hint="cs"/>
          <w:cs/>
          <w:lang w:val="my-MM" w:bidi="my-MM"/>
        </w:rPr>
        <w:t xml:space="preserve"> </w:t>
      </w:r>
      <w:r w:rsidRPr="00E42651">
        <w:rPr>
          <w:lang w:val="my-MM" w:bidi="my-MM"/>
        </w:rPr>
        <w:t>များစွာရှိသည်ကို သမ္မာကျမ်းစာနှင့် ရင်းနှီးသူတိုင်းသိကြသည်။ ရံဖန်ရံခါ၊ သမ္မာကျမ်းစာသည် သိပ္ပံပညာ၊ ကျွန်ုပ်တို့၏ပုဂ္ဂိုလ်ရေးအတွေ့အကြုံများနှင့် သမ္မာကျမ်းစာ၏ အခြားကျမ်းပိုဒ်များကိုပင် ဆန့်ကျင်ဘက်</w:t>
      </w:r>
      <w:r w:rsidR="000576D9">
        <w:rPr>
          <w:rFonts w:hint="cs"/>
          <w:cs/>
          <w:lang w:val="my-MM" w:bidi="my-MM"/>
        </w:rPr>
        <w:t xml:space="preserve"> </w:t>
      </w:r>
      <w:r w:rsidRPr="00E42651">
        <w:rPr>
          <w:lang w:val="my-MM" w:bidi="my-MM"/>
        </w:rPr>
        <w:t>ပြုနေပုံပေါ်သည်။ ဤထင်ရှားသောပြဿနာများကို ကျွန်ုပ်တို့ မည်သို့ကိုင်တွယ်ဖြေရှင်းသင့်သနည်း။ ဤပြဿနာများကို ကိုင်တွယ်ဖြေရှင်းရန် အနက်ပြန်သူများတွင် နည်းလမ်းအမျိုးမျိုးရှိကြသည်။ သူတို့၏</w:t>
      </w:r>
      <w:r w:rsidR="000576D9">
        <w:rPr>
          <w:rFonts w:hint="cs"/>
          <w:cs/>
          <w:lang w:val="my-MM" w:bidi="my-MM"/>
        </w:rPr>
        <w:t xml:space="preserve"> </w:t>
      </w:r>
      <w:r w:rsidRPr="00E42651">
        <w:rPr>
          <w:lang w:val="my-MM" w:bidi="my-MM"/>
        </w:rPr>
        <w:t>ဖြေရှင်းချက်အများပိုင်းသည် သမ္မာကျမ်းစာ၏စရိုက်လက္ခဏာကြောင့် ကွဲပြားမှုမရှိပါ၊ သို့သော်</w:t>
      </w:r>
      <w:r w:rsidR="000576D9">
        <w:rPr>
          <w:rFonts w:hint="cs"/>
          <w:cs/>
          <w:lang w:val="my-MM" w:bidi="my-MM"/>
        </w:rPr>
        <w:t xml:space="preserve"> </w:t>
      </w:r>
      <w:r w:rsidRPr="00E42651">
        <w:rPr>
          <w:lang w:val="my-MM" w:bidi="my-MM"/>
        </w:rPr>
        <w:t>ဘုရား</w:t>
      </w:r>
      <w:r w:rsidR="000576D9">
        <w:rPr>
          <w:rFonts w:hint="cs"/>
          <w:cs/>
          <w:lang w:val="my-MM" w:bidi="my-MM"/>
        </w:rPr>
        <w:t xml:space="preserve"> </w:t>
      </w:r>
      <w:r w:rsidRPr="00E42651">
        <w:rPr>
          <w:lang w:val="my-MM" w:bidi="my-MM"/>
        </w:rPr>
        <w:t>သခင်အပေါ်ထားသော အနက်ပြန်သူများ၏သဘောထားသည် ကွဲပြားနိုင်ပါသည်။</w:t>
      </w:r>
    </w:p>
    <w:p w14:paraId="352AE39E" w14:textId="308671BC" w:rsidR="00966E12" w:rsidRDefault="00CC5F66" w:rsidP="00D262D7">
      <w:pPr>
        <w:pStyle w:val="BodyText0"/>
      </w:pPr>
      <w:r w:rsidRPr="00E42651">
        <w:rPr>
          <w:lang w:val="my-MM" w:bidi="my-MM"/>
        </w:rPr>
        <w:t>တစ်ဖက်တွင်၊ သန့်ရှင်းသောဝိညာဉ်တော်သည် သမ္မာကျမ်းစာကို အခွင့်အာဏာဖြင့်မှုတ်သွင်းခဲ့</w:t>
      </w:r>
      <w:r w:rsidR="000576D9">
        <w:rPr>
          <w:rFonts w:hint="cs"/>
          <w:cs/>
          <w:lang w:val="my-MM" w:bidi="my-MM"/>
        </w:rPr>
        <w:t xml:space="preserve"> </w:t>
      </w:r>
      <w:r w:rsidRPr="00E42651">
        <w:rPr>
          <w:lang w:val="my-MM" w:bidi="my-MM"/>
        </w:rPr>
        <w:t>ကြောင်း ငြင်းဆိုသူများသည် သမ္မာကျမ်းစာကိုဝေဖန်အနက်ဖွင့်ကြကာ၊ ဝိညာဉ်တော်၏အခွင့်အာဏာ</w:t>
      </w:r>
      <w:r w:rsidR="000576D9">
        <w:rPr>
          <w:rFonts w:hint="cs"/>
          <w:cs/>
          <w:lang w:val="my-MM" w:bidi="my-MM"/>
        </w:rPr>
        <w:t xml:space="preserve"> </w:t>
      </w:r>
      <w:r w:rsidRPr="00E42651">
        <w:rPr>
          <w:lang w:val="my-MM" w:bidi="my-MM"/>
        </w:rPr>
        <w:lastRenderedPageBreak/>
        <w:t>ထက် ၎င်းတို့၏ကိုယ်ပိုင်နားလည်မှုကို ပို၍မြှင့်တင်ကြသည်။ အခြားတစ်ဖက်တွင်၊ ဝိညာဉ်တော်၏</w:t>
      </w:r>
      <w:r w:rsidR="000576D9">
        <w:rPr>
          <w:rFonts w:hint="cs"/>
          <w:cs/>
          <w:lang w:val="my-MM" w:bidi="my-MM"/>
        </w:rPr>
        <w:t xml:space="preserve"> </w:t>
      </w:r>
      <w:r w:rsidRPr="00E42651">
        <w:rPr>
          <w:lang w:val="my-MM" w:bidi="my-MM"/>
        </w:rPr>
        <w:t>မှုတ်သွင်းခြင်းကို အသိအမှတ်ပြုသူများသည် သမ္မာကျမ်းစာ၏သမ္မာတရားကို သူတို့အနေဖြင့် မဖော်ပြ</w:t>
      </w:r>
      <w:r w:rsidR="000576D9">
        <w:rPr>
          <w:rFonts w:hint="cs"/>
          <w:cs/>
          <w:lang w:val="my-MM" w:bidi="my-MM"/>
        </w:rPr>
        <w:t xml:space="preserve"> </w:t>
      </w:r>
      <w:r w:rsidRPr="00E42651">
        <w:rPr>
          <w:lang w:val="my-MM" w:bidi="my-MM"/>
        </w:rPr>
        <w:t>နိုင် သို့မဟုတ် သက်သေမပြနိုင်သည့်အခါတွင်ပင် မှန်ကန်ကြောင်းနှင့် သဟဇာတဖြစ်သည်ဟု</w:t>
      </w:r>
      <w:r w:rsidR="000576D9">
        <w:rPr>
          <w:rFonts w:hint="cs"/>
          <w:cs/>
          <w:lang w:val="my-MM" w:bidi="my-MM"/>
        </w:rPr>
        <w:t xml:space="preserve"> </w:t>
      </w:r>
      <w:r w:rsidRPr="00E42651">
        <w:rPr>
          <w:lang w:val="my-MM" w:bidi="my-MM"/>
        </w:rPr>
        <w:t>မျှော်လင့်</w:t>
      </w:r>
      <w:r w:rsidR="000576D9">
        <w:rPr>
          <w:rFonts w:hint="cs"/>
          <w:cs/>
          <w:lang w:val="my-MM" w:bidi="my-MM"/>
        </w:rPr>
        <w:t xml:space="preserve"> </w:t>
      </w:r>
      <w:r w:rsidRPr="00E42651">
        <w:rPr>
          <w:lang w:val="my-MM" w:bidi="my-MM"/>
        </w:rPr>
        <w:t>လျှက်နာခံခြင်းဖြင့် သမ္မာကျမ်းစာကိုဖတ်ရှုကြသည်။</w:t>
      </w:r>
    </w:p>
    <w:p w14:paraId="284C3FF9" w14:textId="5854025F" w:rsidR="00966E12" w:rsidRDefault="00CC5F66" w:rsidP="00CC5F66">
      <w:pPr>
        <w:pStyle w:val="Quotations"/>
      </w:pPr>
      <w:r w:rsidRPr="00E42651">
        <w:rPr>
          <w:lang w:val="my-MM" w:bidi="my-MM"/>
        </w:rPr>
        <w:t>သမ္မာကျမ်းစာကို ကျွန်ုပ်တို့လေ့လာသောအခါ ကျွန်ုပ်တို့သည် အခြားလူသား</w:t>
      </w:r>
      <w:r w:rsidR="000576D9">
        <w:rPr>
          <w:rFonts w:hint="cs"/>
          <w:cs/>
          <w:lang w:val="my-MM" w:bidi="my-MM"/>
        </w:rPr>
        <w:t xml:space="preserve"> </w:t>
      </w:r>
      <w:r w:rsidRPr="00E42651">
        <w:rPr>
          <w:lang w:val="my-MM" w:bidi="my-MM"/>
        </w:rPr>
        <w:t>တို့၏စာအုပ်တစ်အုပ်ကဲ့သို့ မလေ့လာပါ။ ဘုရားသခင်မှ အံ့ဖွယ်နည်းဖြင့် မှုတ်သွင်းထားသော စာအုပ်တစ်အုပ်အဖြစ် ကျွန်ုပ်တို့ လေ့လာပါသည်။ ဆိုလိုသည်မှာ အခြားစာအုပ်တစ်အုပ်ကိုဖတ်သကဲ့သို့ သမ္မာကျမ်းစာကို ကျွန်ုပ်တို့မဖတ်နိုင်ဟု ဆိုလိုသည်။ ယခုပြောရန်လိုအပ်သည်မှာ၊ ဘုရားသခင်သည် ကျွန်ုပ်တို့၏ဘာသာစကား၊ ကျွန်ုပ်တို့၏ပုံစံများဖြင့် သူ့ကိုယ်သူဆက်သွယ်ခဲ့သောကြောင့်၊</w:t>
      </w:r>
      <w:r w:rsidR="000576D9">
        <w:rPr>
          <w:rFonts w:hint="cs"/>
          <w:cs/>
          <w:lang w:val="my-MM" w:bidi="my-MM"/>
        </w:rPr>
        <w:t xml:space="preserve"> </w:t>
      </w:r>
      <w:r w:rsidRPr="00E42651">
        <w:rPr>
          <w:lang w:val="my-MM" w:bidi="my-MM"/>
        </w:rPr>
        <w:t>ကျွန်ုပ်တို့သည် ထိုအရာများကိုဖော်ပြရန် ရိုးရှင်းသော စာပေအဓိပ္ပာယ်ဖွင့်ဆိုချက်ဖြင့် စတင်ပါသည်။ အကယ်၍ ကျွန်ုပ်တို့သည်၎င်း</w:t>
      </w:r>
      <w:r w:rsidR="000576D9">
        <w:rPr>
          <w:rFonts w:hint="cs"/>
          <w:cs/>
          <w:lang w:val="my-MM" w:bidi="my-MM"/>
        </w:rPr>
        <w:t>ကို</w:t>
      </w:r>
      <w:r w:rsidRPr="00E42651">
        <w:rPr>
          <w:lang w:val="my-MM" w:bidi="my-MM"/>
        </w:rPr>
        <w:t xml:space="preserve"> ရပ်တန့်လိုက်ပါက၊ ဤကျမ်းသည် မူလအစတွင်</w:t>
      </w:r>
      <w:r w:rsidR="000576D9">
        <w:rPr>
          <w:rFonts w:hint="cs"/>
          <w:cs/>
          <w:lang w:val="my-MM" w:bidi="my-MM"/>
        </w:rPr>
        <w:t xml:space="preserve"> </w:t>
      </w:r>
      <w:r w:rsidRPr="00E42651">
        <w:rPr>
          <w:lang w:val="my-MM" w:bidi="my-MM"/>
        </w:rPr>
        <w:t>ဘုရားသခင် မှုတ်သွင်းထားရုံသာမက ကျွန်ုပ်တို့၏စိတ်နှလုံးကို ဆက်လက်လှုံ့ဆော်ပေးနေသည့် ဘုရားသခင်၏ကျမ်းဖြစ်သည်ကို မေ့လျော့သွားပါလိမ့်မည်၊ သို့ဖြစ်၍ ကျွန်ုပ်လူသား၏မှားယွင်းခြင်း၊ လူသား၏အပြစ်ဒုစရိုက်သည် သမ္မာကျမ်းစာ၏သမ္မာတရားကို မကျော်လွန်နိုင်စေရန်၊ သန့်ရှင်းသောဝိညာဉ်တော်သည် ဤကျမ်းပိုဒ်မှတဆင့် ဘုရားသခင်သည် ကျွန်ုပ်အားမိန့်တော်မူလိုသောအရာကိုနားလည်ရန် စာဖတ်သူနှင့် အနက်ပြန်သူအဖြစ် ကျွန်ုပ်၌အစဥ်မပြတ်လုပ်ဆောင်နေပါမည်။</w:t>
      </w:r>
    </w:p>
    <w:p w14:paraId="0AC87703" w14:textId="77777777" w:rsidR="00966E12" w:rsidRDefault="00CC5F66" w:rsidP="00D262D7">
      <w:pPr>
        <w:pStyle w:val="QuotationAuthor"/>
      </w:pPr>
      <w:r w:rsidRPr="00E42651">
        <w:rPr>
          <w:lang w:val="my-MM" w:bidi="my-MM"/>
        </w:rPr>
        <w:t>ဒေါက်တာ John Oswalt</w:t>
      </w:r>
    </w:p>
    <w:p w14:paraId="25CBC279" w14:textId="5DFF0AF9" w:rsidR="00966E12" w:rsidRDefault="00CC5F66" w:rsidP="00CC5F66">
      <w:pPr>
        <w:pStyle w:val="Quotations"/>
      </w:pPr>
      <w:r w:rsidRPr="00E42651">
        <w:rPr>
          <w:lang w:val="my-MM" w:bidi="my-MM"/>
        </w:rPr>
        <w:t>အနက်ပြန်ခြင်းတွင် သန့်ရှင်းသောဝိညာဉ်တော်၏အခန်းကဏ္ဍသည် အဘယ်နည်း။ အလွန်ထင်ရှားသောမေးခွန်းဖြစ်သည်။ တစ်ချက်မှာ၊ သန့်ရှင်းသောဝိညာဉ်တော်သည် သမ္မာကျမ်းစာကို မှုတ်သွင်းထားသောကြောင့်၊ ကျွန်ုပ်တို့သည် သမ္မာကျမ်းစာ၏ အဓိကရေးသားသူဖြစ်သည့်</w:t>
      </w:r>
      <w:r w:rsidR="000576D9">
        <w:rPr>
          <w:rFonts w:hint="cs"/>
          <w:cs/>
          <w:lang w:val="my-MM" w:bidi="my-MM"/>
        </w:rPr>
        <w:t xml:space="preserve"> </w:t>
      </w:r>
      <w:r w:rsidRPr="00E42651">
        <w:rPr>
          <w:lang w:val="my-MM" w:bidi="my-MM"/>
        </w:rPr>
        <w:t>ကိုယ်တော်နှင့်ပတ်သက်၍ သိရှိနိုင်သမျှကိုထည့်သွင်းစဉ်းစားလိုသည်မှာ ထင်ရှားပါသည်။ ဘုရားသခင်သည် မည်သူဖြစ်သည်ကို နှုတ်ကပတ်တော်မှတစ်ဆင့် ကျွန်ုပ်တို့အား သွန်သင်ပေးသောသူသည် သန့်ရှင်းသောဝိညာဉ်တော်ဖြစ်သည်။ ဒုတိယအချက်မှာ သမ္မာကျမ်းစာကို မှန်ကန်စွာနားလည်ရန်အတွက် သန့်ရှင်းသောဝိညာဉ်တော်သည် မရှိမဖြစ်လိုအပ်သည်။ ၁ ကောရိန္သု ၂ တွင်ဤအရာကို ပြောဆိုထားသည်။ အခန်းငယ် ၁၄ တွင် ဤသို့ဆိုသည်_</w:t>
      </w:r>
    </w:p>
    <w:p w14:paraId="65B63DDE" w14:textId="7E05BC11" w:rsidR="00966E12" w:rsidRDefault="00CC5F66" w:rsidP="00CC5F66">
      <w:pPr>
        <w:pStyle w:val="Quotations"/>
      </w:pPr>
      <w:r w:rsidRPr="00E42651">
        <w:rPr>
          <w:lang w:val="my-MM" w:bidi="my-MM"/>
        </w:rPr>
        <w:lastRenderedPageBreak/>
        <w:t>ဇာတိပကတိလူသည် ဘုရားသခင်၏ ဝိညာဉ်တော်အရာတို့ကို မခံမယူ။ ထိုအရာတို့သည် မိုက်မဲသော အရာဖြစ်သည်ဟု ထင်တတ်၏။ ထိုအရာတို့ကို ဝိညာဉ် အားဖြင့်သာ ပိုင်းခြား၍နားလည်နိုင်သောကြောင့်၊ ဇာတိပကတိလူသည် နားမလည်နိုင် (၁ ကောရိန္သု ၂ :၁၄)။</w:t>
      </w:r>
    </w:p>
    <w:p w14:paraId="4236213F" w14:textId="3D0CE69D" w:rsidR="00966E12" w:rsidRDefault="00CC5F66" w:rsidP="00CC5F66">
      <w:pPr>
        <w:pStyle w:val="Quotations"/>
      </w:pPr>
      <w:r w:rsidRPr="00E42651">
        <w:rPr>
          <w:lang w:val="my-MM" w:bidi="my-MM"/>
        </w:rPr>
        <w:t>ထိုသူသည် သန့်ရှင်းသောဝိညာဉ်တော်ရှိသောသူဖြစ်သည်။ ထို့ကြောင့် ကျွန်ုပ်တို့သည်သူ၏နှုတ်ကပတ်တော်တွင် သွန်သင်ပေးနေသောအရာများကို သစ္စာရှိစွာလက်ခံနိုင်ရန်အတွက်၊ သန့်ရှင်းသောဝိညာဉ်တော်ကို စေလွှတ်ပြီး ကိုယ်တော်၏ဝိညာဉ်တော်နှင့် ကျွန်ုပ်တို့အားပြည့်ဝစေရန် ဘုရားသခင်ထံ</w:t>
      </w:r>
      <w:r w:rsidR="000576D9">
        <w:rPr>
          <w:rFonts w:hint="cs"/>
          <w:cs/>
          <w:lang w:val="my-MM" w:bidi="my-MM"/>
        </w:rPr>
        <w:t xml:space="preserve"> </w:t>
      </w:r>
      <w:r w:rsidRPr="00E42651">
        <w:rPr>
          <w:lang w:val="my-MM" w:bidi="my-MM"/>
        </w:rPr>
        <w:t>တောင်းဆိုရန် လိုအပ်ပါသည်။</w:t>
      </w:r>
    </w:p>
    <w:p w14:paraId="55A41F03" w14:textId="77777777" w:rsidR="00966E12" w:rsidRDefault="00CC5F66" w:rsidP="00D262D7">
      <w:pPr>
        <w:pStyle w:val="QuotationAuthor"/>
      </w:pPr>
      <w:r w:rsidRPr="00E42651">
        <w:rPr>
          <w:lang w:val="my-MM" w:bidi="my-MM"/>
        </w:rPr>
        <w:t>ဒေါက်တာ Vern Poythress</w:t>
      </w:r>
    </w:p>
    <w:p w14:paraId="256E6B16" w14:textId="585B43DC" w:rsidR="00966E12" w:rsidRDefault="00CC5F66" w:rsidP="00D262D7">
      <w:pPr>
        <w:pStyle w:val="BodyText0"/>
      </w:pPr>
      <w:r w:rsidRPr="00E42651">
        <w:rPr>
          <w:lang w:val="my-MM" w:bidi="my-MM"/>
        </w:rPr>
        <w:t>သန့်ရှင်းသောဝိညာဉ်တော်သည် သမ္မာကျမ်းစာ၏ဘုရားသခင့်ရင်းမြစ်ဖြစ်သည်</w:t>
      </w:r>
      <w:r w:rsidR="000576D9">
        <w:rPr>
          <w:rFonts w:hint="cs"/>
          <w:cs/>
          <w:lang w:val="my-MM" w:bidi="my-MM"/>
        </w:rPr>
        <w:t xml:space="preserve"> </w:t>
      </w:r>
      <w:r w:rsidRPr="00E42651">
        <w:rPr>
          <w:lang w:val="my-MM" w:bidi="my-MM"/>
        </w:rPr>
        <w:t>ဟူသောအချက်</w:t>
      </w:r>
      <w:r w:rsidR="000576D9">
        <w:rPr>
          <w:rFonts w:hint="cs"/>
          <w:cs/>
          <w:lang w:val="my-MM" w:bidi="my-MM"/>
        </w:rPr>
        <w:t xml:space="preserve"> </w:t>
      </w:r>
      <w:r w:rsidRPr="00E42651">
        <w:rPr>
          <w:lang w:val="my-MM" w:bidi="my-MM"/>
        </w:rPr>
        <w:t>ကို ကြည့်ရှုပြီးနောက်၊ ကျွန်ုပ်တို့ဖော်ပြမည့် သဘာဝမှုတ်သွင်းခြင်းအယူဝါဒ၏ဒုတိယရှုထောင့်မှာ သန့်ရှင်းသောဝိညာဉ်တော်သည် သမ္မာကျမ်းစာကိုထုတ်လုပ်ရန်အတွက် လူသားနည်းလမ်းများကို</w:t>
      </w:r>
      <w:r w:rsidR="000576D9">
        <w:rPr>
          <w:rFonts w:hint="cs"/>
          <w:cs/>
          <w:lang w:val="my-MM" w:bidi="my-MM"/>
        </w:rPr>
        <w:t xml:space="preserve"> </w:t>
      </w:r>
      <w:r w:rsidRPr="00E42651">
        <w:rPr>
          <w:lang w:val="my-MM" w:bidi="my-MM"/>
        </w:rPr>
        <w:t>အသုံးပြုခြင်း ဖြစ်သည်။</w:t>
      </w:r>
    </w:p>
    <w:p w14:paraId="55AC0521" w14:textId="478A7319" w:rsidR="00966E12" w:rsidRDefault="00CC5F66" w:rsidP="00CC5F66">
      <w:pPr>
        <w:pStyle w:val="BulletHeading"/>
      </w:pPr>
      <w:bookmarkStart w:id="6" w:name="_Toc142417892"/>
      <w:r w:rsidRPr="00E42651">
        <w:rPr>
          <w:lang w:val="my-MM" w:bidi="my-MM"/>
        </w:rPr>
        <w:t>လူ့နည်းလမ်းများ</w:t>
      </w:r>
      <w:bookmarkEnd w:id="6"/>
    </w:p>
    <w:p w14:paraId="1E67516D" w14:textId="204D14C1" w:rsidR="00CC5F66" w:rsidRDefault="00CC5F66" w:rsidP="00D262D7">
      <w:pPr>
        <w:pStyle w:val="BodyText0"/>
      </w:pPr>
      <w:r w:rsidRPr="00E42651">
        <w:rPr>
          <w:lang w:val="my-MM" w:bidi="my-MM"/>
        </w:rPr>
        <w:t>တခါတရံ ခရစ်ယာန်များသည် Mormons နှင့် Muslims တို့ဆိုကြသော ၎င်းတို့၏သန့်ရှင်းသော</w:t>
      </w:r>
      <w:r w:rsidR="000576D9">
        <w:rPr>
          <w:rFonts w:hint="cs"/>
          <w:cs/>
          <w:lang w:val="my-MM" w:bidi="my-MM"/>
        </w:rPr>
        <w:t xml:space="preserve"> </w:t>
      </w:r>
      <w:r w:rsidRPr="00E42651">
        <w:rPr>
          <w:lang w:val="my-MM" w:bidi="my-MM"/>
        </w:rPr>
        <w:t>ကျမ်းများကို လက်ခံရရှိသည့်နည်းအတိုင်း၊ ဘုရားသခင်သည် သမ္မာကျမ်းစာကိုကျွန်ုပ်တို့အားတိုက်ရိုက်</w:t>
      </w:r>
      <w:r w:rsidR="000576D9">
        <w:rPr>
          <w:rFonts w:hint="cs"/>
          <w:cs/>
          <w:lang w:val="my-MM" w:bidi="my-MM"/>
        </w:rPr>
        <w:t xml:space="preserve"> </w:t>
      </w:r>
      <w:r w:rsidRPr="00E42651">
        <w:rPr>
          <w:lang w:val="my-MM" w:bidi="my-MM"/>
        </w:rPr>
        <w:t>ပေးတော်မူသကဲ့သို့ လုပ်ဆောင်ကြသည်။ ဘုရားသခင်သည် မော်မွန်ကျမ်းကို Joseph Smith ထံ အပြည့်အ၀အပ်နှင်းခဲ့ကြောင်း Mormon များကယုံကြည်ကြပြီး၊ ကိုရမ်ကျမ်းနှင့်ပတ်သက်၍လည်း ကောင်းကင်မှ ဆင်းသက်လာကြောင်း အစ္စလာမ်တို့ အလားတူပြောဆိုကြသည်။ သို့သော် ဘုရားသခင်</w:t>
      </w:r>
      <w:r w:rsidR="000576D9">
        <w:rPr>
          <w:rFonts w:hint="cs"/>
          <w:cs/>
          <w:lang w:val="my-MM" w:bidi="my-MM"/>
        </w:rPr>
        <w:t xml:space="preserve"> </w:t>
      </w:r>
      <w:r w:rsidRPr="00E42651">
        <w:rPr>
          <w:lang w:val="my-MM" w:bidi="my-MM"/>
        </w:rPr>
        <w:t>သည်ကျွန်ုပ်တို့အား သမ္မာကျမ်းစာကို ဤကဲ့သို့ပေးသည်မဟုတ်ပါ။</w:t>
      </w:r>
    </w:p>
    <w:p w14:paraId="11387CA4" w14:textId="4CA643B3" w:rsidR="00966E12" w:rsidRDefault="00CC5F66" w:rsidP="00D262D7">
      <w:pPr>
        <w:pStyle w:val="BodyText0"/>
      </w:pPr>
      <w:r w:rsidRPr="00E42651">
        <w:rPr>
          <w:lang w:val="my-MM" w:bidi="my-MM"/>
        </w:rPr>
        <w:t>၎င်းအစား၊ ဘုရားသခင်သည် လူသားကျမ်းရေးသူများအားဖြင့် ရေးစပ်ထားသော ကျမ်းစောင်</w:t>
      </w:r>
      <w:r w:rsidR="002F7C39">
        <w:rPr>
          <w:rFonts w:hint="cs"/>
          <w:cs/>
          <w:lang w:val="my-MM" w:bidi="my-MM"/>
        </w:rPr>
        <w:t xml:space="preserve"> </w:t>
      </w:r>
      <w:r w:rsidRPr="00E42651">
        <w:rPr>
          <w:lang w:val="my-MM" w:bidi="my-MM"/>
        </w:rPr>
        <w:t>များကိုပေးခဲ့သည်။ မတူညီသောလူသားများ၏ဆုကျေးဇူးများနှင့် စွမ်းရည်များမှတဆင့် မိမိကိုယ်ကို</w:t>
      </w:r>
      <w:r w:rsidR="002F7C39">
        <w:rPr>
          <w:rFonts w:hint="cs"/>
          <w:cs/>
          <w:lang w:val="my-MM" w:bidi="my-MM"/>
        </w:rPr>
        <w:t xml:space="preserve"> </w:t>
      </w:r>
      <w:r w:rsidRPr="00E42651">
        <w:rPr>
          <w:lang w:val="my-MM" w:bidi="my-MM"/>
        </w:rPr>
        <w:t>ထုတ်ဖော်ပြသခဲ့သည်။ သံသယကင်းစွာဖြင့်၊ သန့်ရှင်းသောဝိညာဉ်တော်သည် သမ္မာကျမ်းစာတွင် လူသားကျမ်းရေးသူများ၏ သြဇာလွှမ်းမိုးမှု သို့မဟုတ် တည်ရှိနေမှုကို ဖယ်ရှားပစ်နိုင်သည်။ အပိုင်းတစ်</w:t>
      </w:r>
      <w:r w:rsidR="002F7C39">
        <w:rPr>
          <w:rFonts w:hint="cs"/>
          <w:cs/>
          <w:lang w:val="my-MM" w:bidi="my-MM"/>
        </w:rPr>
        <w:t xml:space="preserve"> </w:t>
      </w:r>
      <w:r w:rsidRPr="00E42651">
        <w:rPr>
          <w:lang w:val="my-MM" w:bidi="my-MM"/>
        </w:rPr>
        <w:t>ပိုင်းကို လူတစ်ဦးနှင့် အခြားအပိုင်းတစ်ပိုင်းကို အခြားတစ်ဦး ရေးသားထားကြောင်း ကျွန်ုပ်တို့ မည်သည့်</w:t>
      </w:r>
      <w:r w:rsidR="002F7C39">
        <w:rPr>
          <w:rFonts w:hint="cs"/>
          <w:cs/>
          <w:lang w:val="my-MM" w:bidi="my-MM"/>
        </w:rPr>
        <w:t xml:space="preserve"> </w:t>
      </w:r>
      <w:r w:rsidRPr="00E42651">
        <w:rPr>
          <w:lang w:val="my-MM" w:bidi="my-MM"/>
        </w:rPr>
        <w:t>အခါမှ မပြောနိုင်စေရန် ကျမ်းပိုဒ်တိုင်းကို သူသည်ထုတ်ဖော်ပြသနိုင်သည်။ သို့သော် သူမလုပ်ခဲ့ပါ။ သူ၏ အဆုံးမရှိဉာဏ်ပညာဖြင့်၊ လူသားကျမ်းရေးသူများ၏ စိတ်ကူးစိတ်သန်းများ၊ စေ့ဆော်မှုများနှင့်ကိုယ်ရည်</w:t>
      </w:r>
      <w:r w:rsidR="002F7C39">
        <w:rPr>
          <w:rFonts w:hint="cs"/>
          <w:cs/>
          <w:lang w:val="my-MM" w:bidi="my-MM"/>
        </w:rPr>
        <w:t xml:space="preserve"> </w:t>
      </w:r>
      <w:r w:rsidRPr="00E42651">
        <w:rPr>
          <w:lang w:val="my-MM" w:bidi="my-MM"/>
        </w:rPr>
        <w:t>ကိုယ်သွေးများမှတစ်ဆင့် ပါဝင်လုပ်ဆောင်ရန် ရွေးချယ်ခဲ့သည်။ ထို့ကြောင့်၊ ကျမ်းချက်အနက်ပြန်ခြင်း၌ သန့်ရှင်းသောဝိညာဉ်တော်အပေါ် မူတည်ခြင်း၏ တစ်စိတ်တစ်ပိုင်းမှာ ဝိညာဉ်တော်သည်သမ္မာကျမ်းစာ</w:t>
      </w:r>
      <w:r w:rsidR="002F7C39">
        <w:rPr>
          <w:rFonts w:hint="cs"/>
          <w:cs/>
          <w:lang w:val="my-MM" w:bidi="my-MM"/>
        </w:rPr>
        <w:t xml:space="preserve"> </w:t>
      </w:r>
      <w:r w:rsidRPr="00E42651">
        <w:rPr>
          <w:lang w:val="my-MM" w:bidi="my-MM"/>
        </w:rPr>
        <w:t>ကို သဘာဝကျစွာမှုတ်သွင်းပုံအားဂုဏ်ပြုခြင်းနှင့် ဝိညာဉ်တော်မှုတ်သွင်းခဲ့သော လူသားကျမ်းရေးသူများ</w:t>
      </w:r>
      <w:r w:rsidR="002F7C39">
        <w:rPr>
          <w:rFonts w:hint="cs"/>
          <w:cs/>
          <w:lang w:val="my-MM" w:bidi="my-MM"/>
        </w:rPr>
        <w:t xml:space="preserve"> </w:t>
      </w:r>
      <w:r w:rsidRPr="00E42651">
        <w:rPr>
          <w:lang w:val="my-MM" w:bidi="my-MM"/>
        </w:rPr>
        <w:lastRenderedPageBreak/>
        <w:t>ကို ယုံကြည်ခြင်းပင်ဖြစ်သည်။ ထို့ကြောင့်၊ ကျွန်ုပ်တို့သည် သမ္မာကျမ်းစာကို သူရည်ရွယ်ထားသည့်</w:t>
      </w:r>
      <w:r w:rsidR="002F7C39">
        <w:rPr>
          <w:rFonts w:hint="cs"/>
          <w:cs/>
          <w:lang w:val="my-MM" w:bidi="my-MM"/>
        </w:rPr>
        <w:t xml:space="preserve"> </w:t>
      </w:r>
      <w:r w:rsidRPr="00E42651">
        <w:rPr>
          <w:lang w:val="my-MM" w:bidi="my-MM"/>
        </w:rPr>
        <w:t>အတိုင်း အနက်ပြန်ဆိုမည်ဆိုပါက၊ သမ္မာကျမ်းစာသည် မတူညီသောလူများအားဖြင့် ရေးသားထားခြင်း</w:t>
      </w:r>
      <w:r w:rsidR="002F7C39">
        <w:rPr>
          <w:rFonts w:hint="cs"/>
          <w:cs/>
          <w:lang w:val="my-MM" w:bidi="my-MM"/>
        </w:rPr>
        <w:t xml:space="preserve"> </w:t>
      </w:r>
      <w:r w:rsidRPr="00E42651">
        <w:rPr>
          <w:lang w:val="my-MM" w:bidi="my-MM"/>
        </w:rPr>
        <w:t>ဖြစ်ပြီး၊ လူသားစာရေးသူတို့၏ ကွဲပြားမှုကိုရောင်ပြန်ဟပ်ကြောင်း နားလည်ရမည်ဖြစ်သည်။</w:t>
      </w:r>
    </w:p>
    <w:p w14:paraId="587EACD7" w14:textId="0F1D5B6A" w:rsidR="00CC5F66" w:rsidRDefault="00CC5F66" w:rsidP="00D262D7">
      <w:pPr>
        <w:pStyle w:val="BodyText0"/>
      </w:pPr>
      <w:r w:rsidRPr="00E42651">
        <w:rPr>
          <w:lang w:val="my-MM" w:bidi="my-MM"/>
        </w:rPr>
        <w:t>ဥပမာ၊ ခရစ်ဝင်ကျမ်းရေးသူများဖြစ်သော မဿဲ၊ မာကု၊ လုကာနှင့် ယောဟန်တို့သည် ယေရှု၏</w:t>
      </w:r>
      <w:r w:rsidR="002F7C39">
        <w:rPr>
          <w:rFonts w:hint="cs"/>
          <w:cs/>
          <w:lang w:val="my-MM" w:bidi="my-MM"/>
        </w:rPr>
        <w:t xml:space="preserve"> </w:t>
      </w:r>
      <w:r w:rsidRPr="00E42651">
        <w:rPr>
          <w:lang w:val="my-MM" w:bidi="my-MM"/>
        </w:rPr>
        <w:t>အသက်</w:t>
      </w:r>
      <w:r w:rsidR="002F7C39">
        <w:rPr>
          <w:rFonts w:hint="cs"/>
          <w:cs/>
          <w:lang w:val="my-MM" w:bidi="my-MM"/>
        </w:rPr>
        <w:t>တာ</w:t>
      </w:r>
      <w:r w:rsidRPr="00E42651">
        <w:rPr>
          <w:lang w:val="my-MM" w:bidi="my-MM"/>
        </w:rPr>
        <w:t>၊ သေခြင်းနှင့် ရှင်ပြန်ထမြောက်ခြင်းဆိုင်ရာ တူညီသောဖြစ်ရပ်များကို အခြေခံအားဖြင့် ဖော်ပြကြသည်။ သို့သော် သူတို့၏ကျမ်းများသည် ထပ်တူမကျပါ။ မဿဲသည် မာကုနှင့် ကွဲပြားသည်။ မာကုသည် လုကာနှင့် ကွဲပြားသည်။ လုကာသည် ယောဟန်နှင့် ကွဲပြားသည်။ ဤသည်မှာ သမ္မာကျမ်းစာ</w:t>
      </w:r>
      <w:r w:rsidR="002F7C39">
        <w:rPr>
          <w:rFonts w:hint="cs"/>
          <w:cs/>
          <w:lang w:val="my-MM" w:bidi="my-MM"/>
        </w:rPr>
        <w:t xml:space="preserve"> </w:t>
      </w:r>
      <w:r w:rsidRPr="00E42651">
        <w:rPr>
          <w:lang w:val="my-MM" w:bidi="my-MM"/>
        </w:rPr>
        <w:t>၏ ချို့ယွင်းချက်မဟုတ်ပါ။ ၎င်းသည် သမ္မာကျမ်းစာကိုမှုတ်သွင်းရန် သန့်ရှင်းသောဝိညာဉ်တော်</w:t>
      </w:r>
      <w:r w:rsidR="002F7C39">
        <w:rPr>
          <w:rFonts w:hint="cs"/>
          <w:cs/>
          <w:lang w:val="my-MM" w:bidi="my-MM"/>
        </w:rPr>
        <w:t xml:space="preserve"> </w:t>
      </w:r>
      <w:r w:rsidRPr="00E42651">
        <w:rPr>
          <w:lang w:val="my-MM" w:bidi="my-MM"/>
        </w:rPr>
        <w:t>ရွေးချယ်</w:t>
      </w:r>
      <w:r w:rsidR="002F7C39">
        <w:rPr>
          <w:rFonts w:hint="cs"/>
          <w:cs/>
          <w:lang w:val="my-MM" w:bidi="my-MM"/>
        </w:rPr>
        <w:t xml:space="preserve"> </w:t>
      </w:r>
      <w:r w:rsidRPr="00E42651">
        <w:rPr>
          <w:lang w:val="my-MM" w:bidi="my-MM"/>
        </w:rPr>
        <w:t>သည့် နည်းလမ်းတစ်ခုဖြစ်သည်။</w:t>
      </w:r>
    </w:p>
    <w:p w14:paraId="0EB9A27A" w14:textId="6B69E73A" w:rsidR="00CC5F66" w:rsidRDefault="00CC5F66" w:rsidP="00D262D7">
      <w:pPr>
        <w:pStyle w:val="BodyText0"/>
      </w:pPr>
      <w:r w:rsidRPr="00E42651">
        <w:rPr>
          <w:lang w:val="my-MM" w:bidi="my-MM"/>
        </w:rPr>
        <w:t>သမ္မာကျမ်းစာသည် သဘာဝကျစွာမှုတ်သွင်းထားသောကြောင့်၊ ဘုရားသခင်၏ကျမ်းရေးသူ</w:t>
      </w:r>
      <w:r w:rsidR="002F7C39">
        <w:rPr>
          <w:rFonts w:hint="cs"/>
          <w:cs/>
          <w:lang w:val="my-MM" w:bidi="my-MM"/>
        </w:rPr>
        <w:t xml:space="preserve"> </w:t>
      </w:r>
      <w:r w:rsidRPr="00E42651">
        <w:rPr>
          <w:lang w:val="my-MM" w:bidi="my-MM"/>
        </w:rPr>
        <w:t>ဖြစ်ခြင်းနှင့် လူသား၏ကျမ်းရေးသူဖြစ်ခြင်းနှစ်ခုလုံးကို ကျွန်ုပ်တို့ အစဥ်အမြဲအသိအမှတ်ပြုရမည်</w:t>
      </w:r>
      <w:r w:rsidR="002F7C39">
        <w:rPr>
          <w:rFonts w:hint="cs"/>
          <w:cs/>
          <w:lang w:val="my-MM" w:bidi="my-MM"/>
        </w:rPr>
        <w:t xml:space="preserve"> </w:t>
      </w:r>
      <w:r w:rsidRPr="00E42651">
        <w:rPr>
          <w:lang w:val="my-MM" w:bidi="my-MM"/>
        </w:rPr>
        <w:t>ဖြစ်သည်။ ကျွန်ုပ်တို့သည် သမ္မာကျမ်းစာကို အနက်ပြန်ဆိုရန် မိမိကိုယ်ကို ပြင်ဆင်သောအခါတွင်၊ သန့်ရှင်းသောဝိညာဉ်တော်၏အလိုတော်ကို ရှာဖွေနေခြင်းဖြစ်ကြောင်း မှတ်သားထားရန် အရေးကြီး</w:t>
      </w:r>
      <w:r w:rsidR="002F7C39">
        <w:rPr>
          <w:rFonts w:hint="cs"/>
          <w:cs/>
          <w:lang w:val="my-MM" w:bidi="my-MM"/>
        </w:rPr>
        <w:t xml:space="preserve"> </w:t>
      </w:r>
      <w:r w:rsidRPr="00E42651">
        <w:rPr>
          <w:lang w:val="my-MM" w:bidi="my-MM"/>
        </w:rPr>
        <w:t>သည်။ သို့သော် ထိုနေရာတွင် ရပ်တန့်လိုက်လျှင်၊ ကျွန်ုပ်တို့၏ပြင်ဆင်မှုသည် ပြီးပြည့်စုံမည် မဟုတ်ပါ။ ဝိညာဉ်တော်သည် လူသားများ၊ ၎င်းတို့၏ကိုယ်ရည်ကိုယ်သွေးများ၊ ၎င်းတို့၏အတွေ့အကြုံများ၊ ရှုထောင့်များနှင့် အလေးပေးမှုများမှတစ်ဆင့် လုပ်ဆောင်သည်ကိုလည်း ထည့်သွင်းစဉ်းစားရန် လိုအပ်ပါ</w:t>
      </w:r>
      <w:r w:rsidR="002F7C39">
        <w:rPr>
          <w:rFonts w:hint="cs"/>
          <w:cs/>
          <w:lang w:val="my-MM" w:bidi="my-MM"/>
        </w:rPr>
        <w:t xml:space="preserve"> </w:t>
      </w:r>
      <w:r w:rsidRPr="00E42651">
        <w:rPr>
          <w:lang w:val="my-MM" w:bidi="my-MM"/>
        </w:rPr>
        <w:t>သည်။ သမ္မာကျမ်းစာ၏ စကားလုံးတိုင်းသည် ဘုရားသခင်၏နှုတ်ကပတ်တော်ဖြစ်သည်။ သို့သော်</w:t>
      </w:r>
      <w:r w:rsidR="002F7C39">
        <w:rPr>
          <w:rFonts w:hint="cs"/>
          <w:cs/>
          <w:lang w:val="my-MM" w:bidi="my-MM"/>
        </w:rPr>
        <w:t xml:space="preserve"> </w:t>
      </w:r>
      <w:r w:rsidRPr="00E42651">
        <w:rPr>
          <w:lang w:val="my-MM" w:bidi="my-MM"/>
        </w:rPr>
        <w:t>ဘုရားသခင်၏နှုတ်ကပတ်တော်သည် ဝိညာဉ်တော်မှုတ်သွင်းထားသော လူသားများမှတစ်ဆင့် ကျွန်ုပ်တို့</w:t>
      </w:r>
      <w:r w:rsidR="002F7C39">
        <w:rPr>
          <w:rFonts w:hint="cs"/>
          <w:cs/>
          <w:lang w:val="my-MM" w:bidi="my-MM"/>
        </w:rPr>
        <w:t xml:space="preserve"> </w:t>
      </w:r>
      <w:r w:rsidRPr="00E42651">
        <w:rPr>
          <w:lang w:val="my-MM" w:bidi="my-MM"/>
        </w:rPr>
        <w:t>ဆီသို့ရောက်ရှိလာပြီး၊ သူတို့သည်မတူညီသောအချိန်များတွင် ပုံစံအမျိုးမျိုးဖြင့် ရေးသားခဲ့ကြသည်။ ထို့ကြောင့်၊ ဘုရားသခင်၏ဝိညာဉ်တော်သည် လူသားကျမ်းရေးသူများမှတစ်ဆင့် နည်းလမ်းအမျိုးမျိုး</w:t>
      </w:r>
      <w:r w:rsidR="002F7C39">
        <w:rPr>
          <w:rFonts w:hint="cs"/>
          <w:cs/>
          <w:lang w:val="my-MM" w:bidi="my-MM"/>
        </w:rPr>
        <w:t xml:space="preserve"> </w:t>
      </w:r>
      <w:r w:rsidRPr="00E42651">
        <w:rPr>
          <w:lang w:val="my-MM" w:bidi="my-MM"/>
        </w:rPr>
        <w:t>ဖြင့် မိန့်တော်မူကြောင်း သိရှိနားလည်ထားရန် ကျွန်ုပ်တို့အစဥ်အမြဲ ပြင်ဆင်ထားရမည်ဖြစ်သည်။</w:t>
      </w:r>
    </w:p>
    <w:p w14:paraId="125EBAE2" w14:textId="082F63C5" w:rsidR="00966E12" w:rsidRDefault="00CC5F66" w:rsidP="00D262D7">
      <w:pPr>
        <w:pStyle w:val="BodyText0"/>
      </w:pPr>
      <w:r w:rsidRPr="00E42651">
        <w:rPr>
          <w:lang w:val="my-MM" w:bidi="my-MM"/>
        </w:rPr>
        <w:t>သမ္မာကျမ်းစာ၏မှုတ်သွင်းခြင်းနှင့်ပတ်သက်၍ သန့်ရှင်းသောဝိညာဉ်တော်အပေါ် ကျွန်ုပ်တို့၏</w:t>
      </w:r>
      <w:r w:rsidR="002F7C39">
        <w:rPr>
          <w:rFonts w:hint="cs"/>
          <w:cs/>
          <w:lang w:val="my-MM" w:bidi="my-MM"/>
        </w:rPr>
        <w:t xml:space="preserve"> </w:t>
      </w:r>
      <w:r w:rsidRPr="00E42651">
        <w:rPr>
          <w:lang w:val="my-MM" w:bidi="my-MM"/>
        </w:rPr>
        <w:t>မှီခိုအားထားမှု မည်သို့လိုအပ်သည်ကို တွေ့မြင်ပြီးနောက်၊ ကိုယ်တော်၏ ဆက်လက်အလင်းပေးသည့်</w:t>
      </w:r>
      <w:r w:rsidR="002F7C39">
        <w:rPr>
          <w:rFonts w:hint="cs"/>
          <w:cs/>
          <w:lang w:val="my-MM" w:bidi="my-MM"/>
        </w:rPr>
        <w:t xml:space="preserve"> </w:t>
      </w:r>
      <w:r w:rsidRPr="00E42651">
        <w:rPr>
          <w:lang w:val="my-MM" w:bidi="my-MM"/>
        </w:rPr>
        <w:t>လုပ်ငန်းအပေါ် ကျွန်ုပ်တို့မှီခိုအားထားပုံတို့ကို အာရုံစိုက်ကြည့်ကြပါစို့။</w:t>
      </w:r>
    </w:p>
    <w:p w14:paraId="200F254F" w14:textId="180EFF24" w:rsidR="00966E12" w:rsidRDefault="00CC5F66" w:rsidP="00CC5F66">
      <w:pPr>
        <w:pStyle w:val="PanelHeading"/>
      </w:pPr>
      <w:bookmarkStart w:id="7" w:name="_Toc142417893"/>
      <w:r>
        <w:rPr>
          <w:lang w:val="my-MM" w:bidi="my-MM"/>
        </w:rPr>
        <w:t>အလင်းပေးခြင်း</w:t>
      </w:r>
      <w:bookmarkEnd w:id="7"/>
    </w:p>
    <w:p w14:paraId="116048F7" w14:textId="77777777" w:rsidR="00966E12" w:rsidRDefault="00CC5F66" w:rsidP="00D262D7">
      <w:pPr>
        <w:pStyle w:val="BodyText0"/>
      </w:pPr>
      <w:r w:rsidRPr="00E42651">
        <w:rPr>
          <w:lang w:val="my-MM" w:bidi="my-MM"/>
        </w:rPr>
        <w:t>သမ္မာကျမ်းစာအနက်ပြန်ခြင်း၏အကြောင်းအရာတွင်၊ အလင်းပေးခြင်းကို အောက်ပါအတိုင်း သတ်မှတ်နိုင်သည်_</w:t>
      </w:r>
    </w:p>
    <w:p w14:paraId="0725EC5B" w14:textId="77777777" w:rsidR="00966E12" w:rsidRDefault="00CC5F66" w:rsidP="00CC5F66">
      <w:pPr>
        <w:pStyle w:val="Quotations"/>
      </w:pPr>
      <w:r w:rsidRPr="00E42651">
        <w:rPr>
          <w:lang w:val="my-MM" w:bidi="my-MM"/>
        </w:rPr>
        <w:t>သန့်ရှင်းသောဝိညာဉ်တော်၏လုပ်ငန်းသည် လူသားတစ်ဦးထံ သမ္မာကျမ်းစာကို မှန်ကန်စွာနားလည်သဘောပေါက်စေခြင်း ဖြစ်သည်။</w:t>
      </w:r>
    </w:p>
    <w:p w14:paraId="3146F32A" w14:textId="0537FB63" w:rsidR="00966E12" w:rsidRDefault="00CC5F66" w:rsidP="00CC5F66">
      <w:pPr>
        <w:pStyle w:val="Quotations"/>
      </w:pPr>
      <w:r w:rsidRPr="00E42651">
        <w:rPr>
          <w:lang w:val="my-MM" w:bidi="my-MM"/>
        </w:rPr>
        <w:t xml:space="preserve">လုပ်ငန်းနှစ်ခု ခွဲခြားနိုင်ပါသည်။ တစ်ခုမှာ သန့်ရှင်းသောဝိညာဉ်တော်သည် သမ္မာကျမ်းစာ၏မူလလူသားကျမ်းရေးသူများထံ ရောက်ရှိလာပြီး၊ </w:t>
      </w:r>
      <w:r w:rsidRPr="00E42651">
        <w:rPr>
          <w:lang w:val="my-MM" w:bidi="my-MM"/>
        </w:rPr>
        <w:lastRenderedPageBreak/>
        <w:t>အစွမ်းများပေးခြင်းဖြင့် ၎င်းတို့ရေးသားသည့်အရာသည် ဘုရားသခင်၏</w:t>
      </w:r>
      <w:r w:rsidR="002F7C39">
        <w:rPr>
          <w:rFonts w:hint="cs"/>
          <w:cs/>
          <w:lang w:val="my-MM" w:bidi="my-MM"/>
        </w:rPr>
        <w:t xml:space="preserve"> </w:t>
      </w:r>
      <w:r w:rsidRPr="00E42651">
        <w:rPr>
          <w:lang w:val="my-MM" w:bidi="my-MM"/>
        </w:rPr>
        <w:t>နှုတ်ကပတ်တော်ဖြစ်ပြီး၊ လူသားပြောသည့်စကားမဟုတ်ဘဲ ဘုရားသခင်မိန့်တော်မူသည့်အရာသာဖြစ်စေရန် မှုတ်သွင်းသည့်အလုပ်</w:t>
      </w:r>
      <w:r w:rsidR="002F7C39">
        <w:rPr>
          <w:rFonts w:hint="cs"/>
          <w:cs/>
          <w:lang w:val="my-MM" w:bidi="my-MM"/>
        </w:rPr>
        <w:t xml:space="preserve"> </w:t>
      </w:r>
      <w:r w:rsidRPr="00E42651">
        <w:rPr>
          <w:lang w:val="my-MM" w:bidi="my-MM"/>
        </w:rPr>
        <w:t>ဖြစ်သည်။ အလင်းပေးခြင်းသည် ကျွန်ုပ်တို့နှင့်အတူ သန့်ရှင်းသောဝိညာဉ်တော် တည်ရှိရာနေရာဖြစ်သည်။ သူသည် ခရစ်ယာန်ယုံကြည်သူများတွင်ကျိန်းဝပ်ပြီး သမ္မာကျမ်းစာတွင် သူမှုတ်သွင်းထားသောအရာများကို နားလည်လက်ခံရန် ကျွန်ုပ်တို့၏စိတ်နှလုံးကို ဖွင့်ပေးသည်။</w:t>
      </w:r>
    </w:p>
    <w:p w14:paraId="259F23C7" w14:textId="77777777" w:rsidR="00966E12" w:rsidRDefault="00CC5F66" w:rsidP="00D262D7">
      <w:pPr>
        <w:pStyle w:val="QuotationAuthor"/>
      </w:pPr>
      <w:r w:rsidRPr="00E42651">
        <w:rPr>
          <w:lang w:val="my-MM" w:bidi="my-MM"/>
        </w:rPr>
        <w:t>ဒေါက်တာ Vern Poythress</w:t>
      </w:r>
    </w:p>
    <w:p w14:paraId="02E74B1B" w14:textId="502E0BFB" w:rsidR="00CC5F66" w:rsidRDefault="00CC5F66" w:rsidP="00D262D7">
      <w:pPr>
        <w:pStyle w:val="BodyText0"/>
      </w:pPr>
      <w:r w:rsidRPr="00E42651">
        <w:rPr>
          <w:lang w:val="my-MM" w:bidi="my-MM"/>
        </w:rPr>
        <w:t>သူ၏အလင်းပေးခြင်းအားဖြင့်၊ သန့်ရှင်းသောဝိညာဉ်တော်သည် ကျွန်ုပ်တို့အား သူ၏နှုတ်ကပတ်</w:t>
      </w:r>
      <w:r w:rsidR="002F7C39">
        <w:rPr>
          <w:rFonts w:hint="cs"/>
          <w:cs/>
          <w:lang w:val="my-MM" w:bidi="my-MM"/>
        </w:rPr>
        <w:t xml:space="preserve"> </w:t>
      </w:r>
      <w:r w:rsidRPr="00E42651">
        <w:rPr>
          <w:lang w:val="my-MM" w:bidi="my-MM"/>
        </w:rPr>
        <w:t>တော်များကို အသိပညာပေးသည်။ ထို့ပြ</w:t>
      </w:r>
      <w:r w:rsidR="002F7C39">
        <w:rPr>
          <w:rFonts w:hint="cs"/>
          <w:cs/>
          <w:lang w:val="my-MM" w:bidi="my-MM"/>
        </w:rPr>
        <w:t>င်</w:t>
      </w:r>
      <w:r w:rsidRPr="00E42651">
        <w:rPr>
          <w:lang w:val="my-MM" w:bidi="my-MM"/>
        </w:rPr>
        <w:t xml:space="preserve"> ဤအသိပညာသည် အသိဉာဏ်သက်သက် မဟုတ်ပါ။ ကျွန်ုပ်</w:t>
      </w:r>
      <w:r w:rsidR="002F7C39">
        <w:rPr>
          <w:rFonts w:hint="cs"/>
          <w:cs/>
          <w:lang w:val="my-MM" w:bidi="my-MM"/>
        </w:rPr>
        <w:t xml:space="preserve"> </w:t>
      </w:r>
      <w:r w:rsidRPr="00E42651">
        <w:rPr>
          <w:lang w:val="my-MM" w:bidi="my-MM"/>
        </w:rPr>
        <w:t>တို့၏ စိတ်ကူးစိတ်သန်း၊ ထိုးထွင်းသိမြင်မှု၊ စိတ်ခံစားမှု၊ စိတ်ဆန္ဒ၊ လှုံ့ဆော်မှု၊ အလိုဆန္ဒ၊ ကိုယ်ကျင့်</w:t>
      </w:r>
      <w:r w:rsidR="002F7C39">
        <w:rPr>
          <w:rFonts w:hint="cs"/>
          <w:cs/>
          <w:lang w:val="my-MM" w:bidi="my-MM"/>
        </w:rPr>
        <w:t xml:space="preserve"> </w:t>
      </w:r>
      <w:r w:rsidRPr="00E42651">
        <w:rPr>
          <w:lang w:val="my-MM" w:bidi="my-MM"/>
        </w:rPr>
        <w:t>တရားဆိုင်ရာ သြတ္တပ္ပစိတ်တို့ကိုလည်း သက်ရောက်သည်— သမ္မာကျမ်းစာကို ကျွန်ုပ်တို့၏နားလည်မှုကို အထောက်အကူပြုသည့် မည်သည့်အစိတ်အပိုင်းကိုမဆို ဝိညာဉ်တော်အားဖြင့် အလင်းပေးနိုင်သည်။</w:t>
      </w:r>
    </w:p>
    <w:p w14:paraId="6DC51BFE" w14:textId="47456137" w:rsidR="00966E12" w:rsidRDefault="00CC5F66" w:rsidP="00D262D7">
      <w:pPr>
        <w:pStyle w:val="BodyText0"/>
      </w:pPr>
      <w:r w:rsidRPr="00E42651">
        <w:rPr>
          <w:lang w:val="my-MM" w:bidi="my-MM"/>
        </w:rPr>
        <w:t>ကျွန်ုပ်တို့သည် ဂရုတစိုက်တွေးတောကြည့်လျှင် သမ္မာကျမ်းစာသွန်သင်မှုကို နားလည်နိုင်လိမ့်</w:t>
      </w:r>
      <w:r w:rsidR="002F7C39">
        <w:rPr>
          <w:rFonts w:hint="cs"/>
          <w:cs/>
          <w:lang w:val="my-MM" w:bidi="my-MM"/>
        </w:rPr>
        <w:t xml:space="preserve"> </w:t>
      </w:r>
      <w:r w:rsidRPr="00E42651">
        <w:rPr>
          <w:lang w:val="my-MM" w:bidi="my-MM"/>
        </w:rPr>
        <w:t>မည်ဟု ခရစ်ယာန်များသည်တစ်ခါတရံ ယူဆကြသည်။ သို့သော် လက်တွေ့တွင်၊ လူသားများသည် ဘုရားသခင်၏အရာများကို ကိုယ်တိုင် မည်သို့</w:t>
      </w:r>
      <w:r w:rsidR="002F7C39">
        <w:rPr>
          <w:rFonts w:hint="cs"/>
          <w:cs/>
          <w:lang w:val="my-MM" w:bidi="my-MM"/>
        </w:rPr>
        <w:t>မျှ</w:t>
      </w:r>
      <w:r w:rsidRPr="00E42651">
        <w:rPr>
          <w:lang w:val="my-MM" w:bidi="my-MM"/>
        </w:rPr>
        <w:t>နားမလည်နိုင်အောင် အပြစ်၏ဒဏ်ကို ခံစားနေကြ</w:t>
      </w:r>
      <w:r w:rsidR="002F7C39">
        <w:rPr>
          <w:rFonts w:hint="cs"/>
          <w:cs/>
          <w:lang w:val="my-MM" w:bidi="my-MM"/>
        </w:rPr>
        <w:t xml:space="preserve"> </w:t>
      </w:r>
      <w:r w:rsidRPr="00E42651">
        <w:rPr>
          <w:lang w:val="my-MM" w:bidi="my-MM"/>
        </w:rPr>
        <w:t>ရသည်။ ကျွန်ုပ်တို့သည် ကျွန်ုပ်တို့အား အလင်းပေးရန်အတွက် ဘုရားသခင်ကိုယ်တော်တိုင်—သန့်ရှင်း</w:t>
      </w:r>
      <w:r w:rsidR="002F7C39">
        <w:rPr>
          <w:rFonts w:hint="cs"/>
          <w:cs/>
          <w:lang w:val="my-MM" w:bidi="my-MM"/>
        </w:rPr>
        <w:t xml:space="preserve"> </w:t>
      </w:r>
      <w:r w:rsidRPr="00E42651">
        <w:rPr>
          <w:lang w:val="my-MM" w:bidi="my-MM"/>
        </w:rPr>
        <w:t>သောဝိညာဉ်တော်—ကို အလွန်လိုအပ်ပါသည်။ ၁ ကောရိန္သု ၂:၁၁-၁၃ တွင် ဝိညာဉ်တော်၏အလင်းပေး</w:t>
      </w:r>
      <w:r w:rsidR="002F7C39">
        <w:rPr>
          <w:rFonts w:hint="cs"/>
          <w:cs/>
          <w:lang w:val="my-MM" w:bidi="my-MM"/>
        </w:rPr>
        <w:t xml:space="preserve"> </w:t>
      </w:r>
      <w:r w:rsidRPr="00E42651">
        <w:rPr>
          <w:lang w:val="my-MM" w:bidi="my-MM"/>
        </w:rPr>
        <w:t>ခြင်းအကြောင်း ပေါလုပြောသည်ကို နားထောင်ပါ_</w:t>
      </w:r>
    </w:p>
    <w:p w14:paraId="5328448B" w14:textId="77777777" w:rsidR="006645B2" w:rsidRDefault="00CC5F66" w:rsidP="00CC5F66">
      <w:pPr>
        <w:pStyle w:val="Quotations"/>
        <w:rPr>
          <w:lang w:val="my-MM" w:bidi="my-MM"/>
        </w:rPr>
      </w:pPr>
      <w:r w:rsidRPr="00E42651">
        <w:rPr>
          <w:lang w:val="my-MM" w:bidi="my-MM"/>
        </w:rPr>
        <w:t>ထိုနည်းတူ ဘုရားသခင်၏နက်နဲသောအရာကို ဘုရားသခင်၏ဝိညာဉ်တော်မှ</w:t>
      </w:r>
      <w:r w:rsidR="002F7C39">
        <w:rPr>
          <w:rFonts w:hint="cs"/>
          <w:cs/>
          <w:lang w:val="my-MM" w:bidi="my-MM"/>
        </w:rPr>
        <w:t xml:space="preserve"> </w:t>
      </w:r>
      <w:r w:rsidRPr="00E42651">
        <w:rPr>
          <w:lang w:val="my-MM" w:bidi="my-MM"/>
        </w:rPr>
        <w:t>တပါးအဘယ်သူမျှမသိ။ ငါတို့သည် လောကီဝိညာဉ်ကို မခံရကြ။ ဘုရားသခင်ပေးတော်မူသော အရာတို့ကို သိခြင်းအလိုငှါ ဘုရားသခင်ထံမှ ကြွလာသော ဝိညာဉ်ကိုခံရကြပြီ။ ဘုရားသခင်ပေးတော်မူသော အရာတို့ကို ငါတို့သည် လူပညာကိုအမှီပြု၍ နားလည်သောစကားနှင့် မဟော။ သန့်ရှင်းသော ဝိညာဉ်တော်သည် ဝိညာဉ်နှင့် စပ်ဆိုင်သော အရာကို ဝိညာဉ်စကားအားဖြင့် ဖွင့်ပြ၍ ပဲ့ပြင်တော်မူသော စကားနှင့် ငါတို့သည် ဟောကြ၏ (၁ ကောရိန္သု ၂:၁၁-၁၃)။</w:t>
      </w:r>
    </w:p>
    <w:p w14:paraId="0E03363E" w14:textId="59F6264D" w:rsidR="00CC5F66" w:rsidRDefault="00CC5F66" w:rsidP="00D262D7">
      <w:pPr>
        <w:pStyle w:val="BodyText0"/>
      </w:pPr>
      <w:r w:rsidRPr="00E42651">
        <w:rPr>
          <w:lang w:val="my-MM" w:bidi="my-MM"/>
        </w:rPr>
        <w:t>ဤတွင်၊ ပေါလုသည် ဝိညာဉ်တော်၏</w:t>
      </w:r>
      <w:r w:rsidR="002F7C39">
        <w:rPr>
          <w:rFonts w:hint="cs"/>
          <w:cs/>
          <w:lang w:val="my-MM" w:bidi="my-MM"/>
        </w:rPr>
        <w:t>လုပ်ဆောင်မှု</w:t>
      </w:r>
      <w:r w:rsidRPr="00E42651">
        <w:rPr>
          <w:lang w:val="my-MM" w:bidi="my-MM"/>
        </w:rPr>
        <w:t>မရှိဘဲ၊ ကျွန်ုပ်တို့သည် ဘုရားသခင်၏</w:t>
      </w:r>
      <w:r w:rsidR="002F7C39">
        <w:rPr>
          <w:rFonts w:hint="cs"/>
          <w:cs/>
          <w:lang w:val="my-MM" w:bidi="my-MM"/>
        </w:rPr>
        <w:t xml:space="preserve"> </w:t>
      </w:r>
      <w:r w:rsidRPr="00E42651">
        <w:rPr>
          <w:lang w:val="my-MM" w:bidi="my-MM"/>
        </w:rPr>
        <w:t>အကြံအစည်များကို နားလည်သဘောပေါက်ရန် မျှော်လင့်ချက်မရှိဟု ရှင်းပြခဲ့သည်။ ထို့ကြောင့် ဝိညာဉ်တော်၏ ပုဂ္ဂိုလ်ရေးအလင်းပေးခြင်းသည် ကျွန်ုပ်တို့၏ သမ္မာကျမ်းစာကိုအနက်ပြန်ခြင်းအတွက် အလွန်အရေးကြီးပါသည်။</w:t>
      </w:r>
    </w:p>
    <w:p w14:paraId="1B7BF00A" w14:textId="2CAF2DC5" w:rsidR="00966E12" w:rsidRDefault="00CC5F66" w:rsidP="00D262D7">
      <w:pPr>
        <w:pStyle w:val="BodyText0"/>
      </w:pPr>
      <w:r w:rsidRPr="00E42651">
        <w:rPr>
          <w:lang w:val="my-MM" w:bidi="my-MM"/>
        </w:rPr>
        <w:lastRenderedPageBreak/>
        <w:t>ဝိညာဉ်တော်၏အလင်းပေးခြင်းသည် ရှင်းပြရန်ရှည်လျားလှသောအကြောင်းအရာတစ်ခုဖြစ်</w:t>
      </w:r>
      <w:r w:rsidR="002F7C39">
        <w:rPr>
          <w:rFonts w:hint="cs"/>
          <w:cs/>
          <w:lang w:val="my-MM" w:bidi="my-MM"/>
        </w:rPr>
        <w:t xml:space="preserve"> </w:t>
      </w:r>
      <w:r w:rsidRPr="00E42651">
        <w:rPr>
          <w:lang w:val="my-MM" w:bidi="my-MM"/>
        </w:rPr>
        <w:t>သည်။ သို့သော် ၁၆၁၆ မှ ၁၆၈၃ ထိအသက်ရှင်ခဲ့သော John Owen ၏</w:t>
      </w:r>
      <w:r w:rsidR="002F7C39">
        <w:rPr>
          <w:rFonts w:hint="cs"/>
          <w:cs/>
          <w:lang w:val="my-MM" w:bidi="my-MM"/>
        </w:rPr>
        <w:t xml:space="preserve"> </w:t>
      </w:r>
      <w:r w:rsidRPr="00E42651">
        <w:rPr>
          <w:lang w:val="my-MM" w:bidi="my-MM"/>
        </w:rPr>
        <w:t>လူသိများသောဆောင်ရွက်မှု</w:t>
      </w:r>
      <w:r w:rsidR="002F7C39">
        <w:rPr>
          <w:rFonts w:hint="cs"/>
          <w:cs/>
          <w:lang w:val="my-MM" w:bidi="my-MM"/>
        </w:rPr>
        <w:t xml:space="preserve"> </w:t>
      </w:r>
      <w:r w:rsidRPr="00E42651">
        <w:rPr>
          <w:lang w:val="my-MM" w:bidi="my-MM"/>
        </w:rPr>
        <w:t xml:space="preserve">တွင်အရေးကြီးဆုံးဖြေရှင်းပြမှုတစ်ခုပေါ်လာသည်။ Owen ၏လက်ရာ </w:t>
      </w:r>
      <w:r w:rsidRPr="00E42651">
        <w:rPr>
          <w:i/>
          <w:lang w:val="my-MM" w:bidi="my-MM"/>
        </w:rPr>
        <w:t xml:space="preserve">Spiritual Illumination Proved From Scripture </w:t>
      </w:r>
      <w:r w:rsidRPr="00E42651">
        <w:rPr>
          <w:lang w:val="my-MM" w:bidi="my-MM"/>
        </w:rPr>
        <w:t>တွင်၊ သူသည်သန့်ရှင်းသော ဝိညာဉ်တော်၏ အလင်းပေးမှုကို ဤနည်းဖြင့် အကျဉ်းချုံး</w:t>
      </w:r>
      <w:r w:rsidR="002F7C39">
        <w:rPr>
          <w:rFonts w:hint="cs"/>
          <w:cs/>
          <w:lang w:val="my-MM" w:bidi="my-MM"/>
        </w:rPr>
        <w:t xml:space="preserve"> </w:t>
      </w:r>
      <w:r w:rsidRPr="00E42651">
        <w:rPr>
          <w:lang w:val="my-MM" w:bidi="my-MM"/>
        </w:rPr>
        <w:t>ဖော်ပြခဲ့သည်_</w:t>
      </w:r>
    </w:p>
    <w:p w14:paraId="2EE37F80" w14:textId="67C17FBF" w:rsidR="00966E12" w:rsidRDefault="00CC5F66" w:rsidP="00CC5F66">
      <w:pPr>
        <w:pStyle w:val="Quotations"/>
      </w:pPr>
      <w:r w:rsidRPr="00E42651">
        <w:rPr>
          <w:lang w:val="my-MM" w:bidi="my-MM"/>
        </w:rPr>
        <w:t>ကျွန်ုပ်တို့သည် ယုံကြည်ခြင်းနှင့် နာခံမှုဖြင့် ဘုရားသခင်ထံတော်သို့လာ၍ ခရစ်တော်၌ တည်နေမည်အကြောင်း ဘုရားသခင်၏ သမ္မာတရားများအားလုံးကို သိနားလည်ရန်နှင့် ယုံကြည်ရန် လိုအပ်သည်။ ကျမ်းစာ၌ပါရှိသော လှည့်ဖြားသောသူတို့၏လက်မှ ကင်းလွတ်စေသကဲ့သို့ သို့မဟုတ် ဘုရားသခင်၏ဗျာဒိတ်တော်များဖြင့် ကျွန်ုပ်တို့အား အဆိုပြုထားသည်။ ဤအရာများကို ကျွန်ုပ်တို့ကိုယ်တိုင် အဆုံးစွန်ထိ နားမလည်နိုင်ပါ။ အကြောင်းမူကား၊ ကျွန်ုပ်တို့တတ်နိုင်လျှင် သန့်ရှင်းသောဝိညာဉ်တော်အားဖြင့် ကျွန်ုပ်တို့ကို သွန်သင်ပေးရန် မလိုပေ။ ဤသည်ကား၊</w:t>
      </w:r>
      <w:r w:rsidR="002F7C39">
        <w:rPr>
          <w:rFonts w:hint="cs"/>
          <w:cs/>
          <w:lang w:val="my-MM" w:bidi="my-MM"/>
        </w:rPr>
        <w:t xml:space="preserve"> </w:t>
      </w:r>
      <w:r w:rsidRPr="00E42651">
        <w:rPr>
          <w:lang w:val="my-MM" w:bidi="my-MM"/>
        </w:rPr>
        <w:t>သူသည် ဤအရာအလုံးစုံတို့ကို ကျွန်ုပ်တို့အားသွန်သင်တော်မူ၏၊ ပိုင်းခြား၍ သိမြင်နားလည်နိုင်စေကာ အသိအမှတ်ပြု</w:t>
      </w:r>
      <w:r w:rsidR="002F7C39">
        <w:rPr>
          <w:rFonts w:hint="cs"/>
          <w:cs/>
          <w:lang w:val="my-MM" w:bidi="my-MM"/>
        </w:rPr>
        <w:t>စေ</w:t>
      </w:r>
      <w:r w:rsidRPr="00E42651">
        <w:rPr>
          <w:lang w:val="my-MM" w:bidi="my-MM"/>
        </w:rPr>
        <w:t>တော်မူ၏။</w:t>
      </w:r>
    </w:p>
    <w:p w14:paraId="3C7F8397" w14:textId="5618B723" w:rsidR="00966E12" w:rsidRDefault="00CC5F66" w:rsidP="00D262D7">
      <w:pPr>
        <w:pStyle w:val="BodyText0"/>
      </w:pPr>
      <w:r w:rsidRPr="00E42651">
        <w:rPr>
          <w:lang w:val="my-MM" w:bidi="my-MM"/>
        </w:rPr>
        <w:t>သမ္မာကျမ်းစာသည် ကျွန်ုပ်တို့အား “ခရစ်တော်၌တည်နေရန်”အတွက် “ယုံကြည်ခြင်းနှင့် နာခံမှု</w:t>
      </w:r>
      <w:r w:rsidR="002F7C39">
        <w:rPr>
          <w:rFonts w:hint="cs"/>
          <w:cs/>
          <w:lang w:val="my-MM" w:bidi="my-MM"/>
        </w:rPr>
        <w:t xml:space="preserve"> </w:t>
      </w:r>
      <w:r w:rsidRPr="00E42651">
        <w:rPr>
          <w:lang w:val="my-MM" w:bidi="my-MM"/>
        </w:rPr>
        <w:t>ဖြင့် ဘုရားသခင်ထံတော်၌ အသက်ရှင်ရန်”နှင့် “လှည့်ဖြားသောသူတို့၏လက်မှ ကင်းလွတ်စေ”ရန်</w:t>
      </w:r>
      <w:r w:rsidR="002F7C39">
        <w:rPr>
          <w:rFonts w:hint="cs"/>
          <w:cs/>
          <w:lang w:val="my-MM" w:bidi="my-MM"/>
        </w:rPr>
        <w:t xml:space="preserve"> </w:t>
      </w:r>
      <w:r w:rsidRPr="00E42651">
        <w:rPr>
          <w:lang w:val="my-MM" w:bidi="my-MM"/>
        </w:rPr>
        <w:t>ကျွန်ုပ်တို့ လိုအပ်သမျှကို ပေးထားကြောင်း Owen သည်ပညာရှိစွာ ထောက်ပြခဲ့သည်။ သို့သော် မယုံကြည်သူများပင် သမ္မာကျမ်းစာကို မိမိတို့ကိုယ်တိုင် နားလည်သဘောပေါက်စေရန်၊ သန့်ရှင်းသော</w:t>
      </w:r>
      <w:r w:rsidR="002F7C39">
        <w:rPr>
          <w:rFonts w:hint="cs"/>
          <w:cs/>
          <w:lang w:val="my-MM" w:bidi="my-MM"/>
        </w:rPr>
        <w:t xml:space="preserve"> </w:t>
      </w:r>
      <w:r w:rsidRPr="00E42651">
        <w:rPr>
          <w:lang w:val="my-MM" w:bidi="my-MM"/>
        </w:rPr>
        <w:t>ဝိညာဉ်တော်သည် ကျွန်ုပ်တို့အား “ပိုင်းခြားသိမြင်နိုင်၊ နားလည်နိုင်၊ အသိအမှတ်ပြုနိုင်”ဖို့ရန်ခွင့်မပြုပါက “ဤအဆုံးတိုင်အောင်” သမ္မာကျမ်းစာကို ကျွန်ုပ်တို့နားမလည်နိုင်ပါ။</w:t>
      </w:r>
    </w:p>
    <w:p w14:paraId="1A637DB4" w14:textId="26E62D3D" w:rsidR="00966E12" w:rsidRDefault="00CC5F66" w:rsidP="00CC5F66">
      <w:pPr>
        <w:pStyle w:val="Quotations"/>
      </w:pPr>
      <w:r w:rsidRPr="00E42651">
        <w:rPr>
          <w:lang w:val="my-MM" w:bidi="my-MM"/>
        </w:rPr>
        <w:t>၂ တိမောသေ ၃:၁၆ တွင် ကျမ်းစာရှိသမျှသည် ဘုရားသခင်မှုတ်သွင်းထားခြင်း</w:t>
      </w:r>
      <w:r w:rsidR="002F7C39">
        <w:rPr>
          <w:rFonts w:hint="cs"/>
          <w:cs/>
          <w:lang w:val="my-MM" w:bidi="my-MM"/>
        </w:rPr>
        <w:t xml:space="preserve"> </w:t>
      </w:r>
      <w:r w:rsidRPr="00E42651">
        <w:rPr>
          <w:lang w:val="my-MM" w:bidi="my-MM"/>
        </w:rPr>
        <w:t>ဖြစ်သည်ဟု ပြောသောအခါ၊ သမ္မာကျမ်းစာသည် မှုတ်သွင်းခံရခြင်းဖြစ်သည် သို့မဟုတ် ဘုရားသခင်၏စိတ်နှလုံးမှ ပို၍တိကျစွာ</w:t>
      </w:r>
      <w:r w:rsidR="00696882">
        <w:rPr>
          <w:rFonts w:hint="cs"/>
          <w:cs/>
          <w:lang w:val="my-MM" w:bidi="my-MM"/>
        </w:rPr>
        <w:t>ဖြင့်</w:t>
      </w:r>
      <w:r w:rsidRPr="00E42651">
        <w:rPr>
          <w:lang w:val="my-MM" w:bidi="my-MM"/>
        </w:rPr>
        <w:t xml:space="preserve"> “</w:t>
      </w:r>
      <w:r w:rsidR="00696882">
        <w:rPr>
          <w:rFonts w:hint="cs"/>
          <w:cs/>
          <w:lang w:val="my-MM" w:bidi="my-MM"/>
        </w:rPr>
        <w:t xml:space="preserve">အသက်ရှူထုတ် </w:t>
      </w:r>
      <w:r w:rsidRPr="00E42651">
        <w:rPr>
          <w:lang w:val="my-MM" w:bidi="my-MM"/>
        </w:rPr>
        <w:t>သည်”—</w:t>
      </w:r>
      <w:r w:rsidR="00696882" w:rsidRPr="00696882">
        <w:rPr>
          <w:lang w:val="my-MM" w:bidi="my-MM"/>
        </w:rPr>
        <w:t xml:space="preserve"> </w:t>
      </w:r>
      <w:r w:rsidR="00696882" w:rsidRPr="00E42651">
        <w:rPr>
          <w:lang w:val="my-MM" w:bidi="my-MM"/>
        </w:rPr>
        <w:t>မှုတ်</w:t>
      </w:r>
      <w:r w:rsidR="00696882">
        <w:rPr>
          <w:rFonts w:hint="cs"/>
          <w:cs/>
          <w:lang w:val="my-MM" w:bidi="my-MM"/>
        </w:rPr>
        <w:t>သွင်း</w:t>
      </w:r>
      <w:r w:rsidRPr="00E42651">
        <w:rPr>
          <w:lang w:val="my-MM" w:bidi="my-MM"/>
        </w:rPr>
        <w:t>သည်—ဟူသည့်အယူအဆကို ရည်ညွှန်းသည်၊ ထို့ကြောင့် သမ္မာကျမ်းစာကိုယ်တိုင်ဘုရားသခင်၏ဖြစ်တည်မှုမှ ဆင်းသက်လာခြင်း</w:t>
      </w:r>
      <w:r w:rsidR="00696882">
        <w:rPr>
          <w:rFonts w:hint="cs"/>
          <w:cs/>
          <w:lang w:val="my-MM" w:bidi="my-MM"/>
        </w:rPr>
        <w:t xml:space="preserve"> </w:t>
      </w:r>
      <w:r w:rsidRPr="00E42651">
        <w:rPr>
          <w:lang w:val="my-MM" w:bidi="my-MM"/>
        </w:rPr>
        <w:t>ဖြစ်သည်။</w:t>
      </w:r>
      <w:r w:rsidR="00696882">
        <w:rPr>
          <w:rFonts w:hint="cs"/>
          <w:cs/>
          <w:lang w:val="my-MM" w:bidi="my-MM"/>
        </w:rPr>
        <w:t xml:space="preserve"> </w:t>
      </w:r>
      <w:r w:rsidRPr="00E42651">
        <w:rPr>
          <w:lang w:val="my-MM" w:bidi="my-MM"/>
        </w:rPr>
        <w:t>ကျွန်ုပ်တို့သည် တစ်စုံတစ်ခု၏မှုတ်သွင်းခံရခြင်းအကြောင်း</w:t>
      </w:r>
      <w:r w:rsidR="00696882">
        <w:rPr>
          <w:rFonts w:hint="cs"/>
          <w:cs/>
          <w:lang w:val="my-MM" w:bidi="my-MM"/>
        </w:rPr>
        <w:t xml:space="preserve"> </w:t>
      </w:r>
      <w:r w:rsidRPr="00E42651">
        <w:rPr>
          <w:lang w:val="my-MM" w:bidi="my-MM"/>
        </w:rPr>
        <w:t>ပြောသောအခါ၊ စိတ်အားထက်သန်မှု သို့မဟုတ် တစ်စုံတစ်ခုကို စိုးရိမ်ထိတ်လန့်ခြင်းအကြောင်းပြောကြပြီး၊ “အလင်းပေးခြင်း” ဟူသော စကားလုံးသည်ထိုသဘောတရားနှင့် ပတ်သက်သောအရာဖြစ်ပြီး၊ ဘုရားသခင်၏သမ္မာတရားကို ရှင်းလင်းစွာ နားလည်သဘောပေါက်နိုင်</w:t>
      </w:r>
      <w:r w:rsidR="00696882">
        <w:rPr>
          <w:rFonts w:hint="cs"/>
          <w:cs/>
          <w:lang w:val="my-MM" w:bidi="my-MM"/>
        </w:rPr>
        <w:t xml:space="preserve"> </w:t>
      </w:r>
      <w:r w:rsidRPr="00E42651">
        <w:rPr>
          <w:lang w:val="my-MM" w:bidi="my-MM"/>
        </w:rPr>
        <w:t xml:space="preserve">စေဖို့အတွက် ကျွန်ုပ်တို့၏စိတ်များကို ဘုရားသခင်၏သမ္မာတရားသည် </w:t>
      </w:r>
      <w:r w:rsidRPr="00E42651">
        <w:rPr>
          <w:lang w:val="my-MM" w:bidi="my-MM"/>
        </w:rPr>
        <w:lastRenderedPageBreak/>
        <w:t>အလင်းပေးစေခြင်းအလို့ငှာ၊ ကျွန်ုပ်တို့အား ကြောက်ရွံ့မှုနှင့် နားလည်မှုပေးရန် ဘုရားသခင်၏နှုတ်ကပတ်တော်ကိုမှားယွင်းမှုကင်းစွာ မှုတ်သွင်းပေးသော သန့်ရှင်းသောဝိညာဉ်တော် လိုအပ်ပါသည်။</w:t>
      </w:r>
    </w:p>
    <w:p w14:paraId="0A39FD4F" w14:textId="77777777" w:rsidR="00966E12" w:rsidRDefault="00CC5F66" w:rsidP="00D262D7">
      <w:pPr>
        <w:pStyle w:val="QuotationAuthor"/>
      </w:pPr>
      <w:r w:rsidRPr="00E42651">
        <w:rPr>
          <w:lang w:val="my-MM" w:bidi="my-MM"/>
        </w:rPr>
        <w:t>ဒေါက်တာ Simon Vibert</w:t>
      </w:r>
    </w:p>
    <w:p w14:paraId="49E9CE62" w14:textId="7BADEE49" w:rsidR="00966E12" w:rsidRDefault="00CC5F66" w:rsidP="00CC5F66">
      <w:pPr>
        <w:pStyle w:val="Quotations"/>
      </w:pPr>
      <w:r w:rsidRPr="00E42651">
        <w:rPr>
          <w:lang w:val="my-MM" w:bidi="my-MM"/>
        </w:rPr>
        <w:t>မှုတ်သွင်းခြင်းဆိုသည်မှာ ကျမ်းရေးသူကို မှုတ်သွင်းသောအခါဘုရားသခင်ပြု</w:t>
      </w:r>
      <w:r w:rsidR="00696882">
        <w:rPr>
          <w:rFonts w:hint="cs"/>
          <w:cs/>
          <w:lang w:val="my-MM" w:bidi="my-MM"/>
        </w:rPr>
        <w:t xml:space="preserve"> </w:t>
      </w:r>
      <w:r w:rsidRPr="00E42651">
        <w:rPr>
          <w:lang w:val="my-MM" w:bidi="my-MM"/>
        </w:rPr>
        <w:t>သောအရာဖြစ်သောကြောင့်၊ ကျွန်ုပ်တို့သည် မှုတ်သွင်းခြင်းကိုမခံရတော့ပါ။ သို့သော် ကျွန်ုပ်တို့သည်အလင်းပေးခြင်းခံရသည်၊ ဆိုလိုသည်မှာ ဘုရားသခင်သည် သန့်ရှင်းသော၀ိညာဉ်တော်အားဖြင့်</w:t>
      </w:r>
      <w:r w:rsidR="00481C7A">
        <w:rPr>
          <w:rFonts w:hint="cs"/>
          <w:cs/>
          <w:lang w:val="my-MM" w:bidi="my-MM"/>
        </w:rPr>
        <w:t xml:space="preserve"> </w:t>
      </w:r>
      <w:r w:rsidRPr="00E42651">
        <w:rPr>
          <w:lang w:val="my-MM" w:bidi="my-MM"/>
        </w:rPr>
        <w:t>ကျွန်ုပ်တို့အား</w:t>
      </w:r>
      <w:r w:rsidR="00481C7A">
        <w:rPr>
          <w:rFonts w:hint="cs"/>
          <w:cs/>
          <w:lang w:val="my-MM" w:bidi="my-MM"/>
        </w:rPr>
        <w:t xml:space="preserve"> </w:t>
      </w:r>
      <w:r w:rsidRPr="00E42651">
        <w:rPr>
          <w:lang w:val="my-MM" w:bidi="my-MM"/>
        </w:rPr>
        <w:t>ဝိညာဉ်ရေးဆိုင်ရာပိုင်းခြားသိမြင်မှု အလင်းကိုပေးပြီး ဤနုတ်ကပတ်တော်များ</w:t>
      </w:r>
      <w:r w:rsidR="00481C7A">
        <w:rPr>
          <w:rFonts w:hint="cs"/>
          <w:cs/>
          <w:lang w:val="my-MM" w:bidi="my-MM"/>
        </w:rPr>
        <w:t xml:space="preserve"> </w:t>
      </w:r>
      <w:r w:rsidRPr="00E42651">
        <w:rPr>
          <w:lang w:val="my-MM" w:bidi="my-MM"/>
        </w:rPr>
        <w:t>မည်သည့်အရာမိန့်တော်မူသည်ကို နားလည်နိုင်စွမ်းကို ပေးသည်ဟု ဆိုလိုပါသည်။</w:t>
      </w:r>
    </w:p>
    <w:p w14:paraId="62EC3A69" w14:textId="77777777" w:rsidR="00966E12" w:rsidRDefault="00CC5F66" w:rsidP="00D262D7">
      <w:pPr>
        <w:pStyle w:val="QuotationAuthor"/>
      </w:pPr>
      <w:r w:rsidRPr="00E42651">
        <w:rPr>
          <w:lang w:val="my-MM" w:bidi="my-MM"/>
        </w:rPr>
        <w:t>— Rev. Thad James, Jr.</w:t>
      </w:r>
    </w:p>
    <w:p w14:paraId="0F6300F3" w14:textId="5A9B62AD" w:rsidR="00A769A9" w:rsidRDefault="00CC5F66" w:rsidP="00D262D7">
      <w:pPr>
        <w:pStyle w:val="BodyText0"/>
      </w:pPr>
      <w:r w:rsidRPr="00E42651">
        <w:rPr>
          <w:lang w:val="my-MM" w:bidi="my-MM"/>
        </w:rPr>
        <w:t>သန့်ရှင်းသောဝိညာဉ်တော်အပေါ် ကျွန်ုပ်တို့၏မှီခိုအားထားမှုသည် မည်မျှအရေးကြီးသည်ကို ယခုကျွန်ုပ်တို့တွေ့မြင်ရပြီဖြစ်၍၊ ပြင်ဆင်မှု၏တစ်စိတ်တစ်ပိုင်းအနေဖြင့် သမ္မာကျမ်းစာကိုအနက်ပြန်ဆို</w:t>
      </w:r>
      <w:r w:rsidR="00481C7A">
        <w:rPr>
          <w:rFonts w:hint="cs"/>
          <w:cs/>
          <w:lang w:val="my-MM" w:bidi="my-MM"/>
        </w:rPr>
        <w:t xml:space="preserve"> </w:t>
      </w:r>
      <w:r w:rsidRPr="00E42651">
        <w:rPr>
          <w:lang w:val="my-MM" w:bidi="my-MM"/>
        </w:rPr>
        <w:t>ရန် လူသား၏ကြိုးပမ်းအားထုတ်မှုလိုအပ်ကြောင်းကို လေ့လာကြပါစို့။</w:t>
      </w:r>
    </w:p>
    <w:p w14:paraId="0C73EF69" w14:textId="77777777" w:rsidR="00966E12" w:rsidRDefault="00CC5F66" w:rsidP="00966E12">
      <w:pPr>
        <w:pStyle w:val="ChapterHeading"/>
      </w:pPr>
      <w:bookmarkStart w:id="8" w:name="_Toc142417894"/>
      <w:r>
        <w:rPr>
          <w:lang w:val="my-MM" w:bidi="my-MM"/>
        </w:rPr>
        <w:t>လူသားများ၏ကြိုးစားအားထုတ်မှု လိုအပ်သည်။</w:t>
      </w:r>
      <w:bookmarkEnd w:id="8"/>
    </w:p>
    <w:p w14:paraId="3481F7B9" w14:textId="16255FF1" w:rsidR="00966E12" w:rsidRDefault="00CC5F66" w:rsidP="00D262D7">
      <w:pPr>
        <w:pStyle w:val="BodyText0"/>
      </w:pPr>
      <w:r w:rsidRPr="00E42651">
        <w:rPr>
          <w:lang w:val="my-MM" w:bidi="my-MM"/>
        </w:rPr>
        <w:t>ကျွန်ုပ်တို့သည် လူသားများ၏ ကြိုးပမ်းအားထုတ်မှု လိုအပ်ကြောင်းကို အပိုင်းနှစ်ပိုင်းဖြင့် သုံးသပ်ပါမည်။ ပထမဦးစွာ၊ လူသားတို့၏ ကြိုးပမ်းအားထုတ်မှု၏ အရေးပါပုံကို ကြည့်ပါမည်။ ဒုတိယ၊ လူသားတို့၏ကြိုးပမ်းအားထုတ်မှုကိုအသိပေးသည့် သြဇာလွှမ်းမိုးမှုအချို့ကို ခြုံငုံ၍သုံးသပ်ပါမည်။ လူသားတို့၏ကြိုးပမ်းအားထုတ်မှု၏အရေးပါမှုကို ဦးစွာပြောကြပါစို့။</w:t>
      </w:r>
    </w:p>
    <w:p w14:paraId="605F8323" w14:textId="6DB7854E" w:rsidR="00966E12" w:rsidRDefault="00CC5F66" w:rsidP="00CC5F66">
      <w:pPr>
        <w:pStyle w:val="PanelHeading"/>
      </w:pPr>
      <w:bookmarkStart w:id="9" w:name="_Toc142417895"/>
      <w:r>
        <w:rPr>
          <w:lang w:val="my-MM" w:bidi="my-MM"/>
        </w:rPr>
        <w:t>အရေးပါမှု</w:t>
      </w:r>
      <w:bookmarkEnd w:id="9"/>
    </w:p>
    <w:p w14:paraId="74FD6E9B" w14:textId="69B5FF9A" w:rsidR="00CC5F66" w:rsidRDefault="00CC5F66" w:rsidP="00D262D7">
      <w:pPr>
        <w:pStyle w:val="BodyText0"/>
      </w:pPr>
      <w:r w:rsidRPr="00E42651">
        <w:rPr>
          <w:lang w:val="my-MM" w:bidi="my-MM"/>
        </w:rPr>
        <w:t>မကြာခဏဆိုသလို၊ စစ်မှန်သောခရစ်ယာန်များသည် သမ္မာကျမ်းစာအနက်ပြန်ခြင်း၌ ဘုရားသခင်၏ဝိညာဉ်တော်၏လုပ်ဆောင်မှုအား လူသားတို့၏ကြိုးပမ်းအားထုတ်မှု၏ဆန့်ကျင်ဘက်</w:t>
      </w:r>
      <w:r w:rsidR="00481C7A">
        <w:rPr>
          <w:rFonts w:hint="cs"/>
          <w:cs/>
          <w:lang w:val="my-MM" w:bidi="my-MM"/>
        </w:rPr>
        <w:t xml:space="preserve"> </w:t>
      </w:r>
      <w:r w:rsidRPr="00E42651">
        <w:rPr>
          <w:lang w:val="my-MM" w:bidi="my-MM"/>
        </w:rPr>
        <w:t>အဖြစ် ယူမှတ်လေ့ရှိသည်။ တစ်ခါတစ်ရံ သမ္မာကျမ်းစာကိုကျွန်ုပ်တို့လေ့လာနေချိန်တွင် ကျွန်ုပ်တို့၏</w:t>
      </w:r>
      <w:r w:rsidR="00481C7A">
        <w:rPr>
          <w:rFonts w:hint="cs"/>
          <w:cs/>
          <w:lang w:val="my-MM" w:bidi="my-MM"/>
        </w:rPr>
        <w:t xml:space="preserve"> </w:t>
      </w:r>
      <w:r w:rsidRPr="00E42651">
        <w:rPr>
          <w:lang w:val="my-MM" w:bidi="my-MM"/>
        </w:rPr>
        <w:t xml:space="preserve">ကြိုးစားအားထုတ်မှုထက်ကျော်လွန်၍ </w:t>
      </w:r>
      <w:r w:rsidR="00481C7A" w:rsidRPr="00E42651">
        <w:rPr>
          <w:lang w:val="my-MM" w:bidi="my-MM"/>
        </w:rPr>
        <w:t>ဝိညာဉ်တော်သည်</w:t>
      </w:r>
      <w:r w:rsidRPr="00E42651">
        <w:rPr>
          <w:lang w:val="my-MM" w:bidi="my-MM"/>
        </w:rPr>
        <w:t xml:space="preserve">လုပ်ဆောင်သည်မှာ မှန်ပါသည်။ သို့သော် </w:t>
      </w:r>
      <w:r w:rsidRPr="00E42651">
        <w:rPr>
          <w:lang w:val="my-MM" w:bidi="my-MM"/>
        </w:rPr>
        <w:lastRenderedPageBreak/>
        <w:t>၎င်းသည် သမ္မာကျမ်းစာကို ကျွန်ုပ်တို့အနက်ပြန်ဆိုသည့်အခါ လူသား၏ကြိုးစားအားထုတ်မှုလိုအပ်မှုကို ဖယ်ရှားပစ်ခြင်းမဟုတ်ပါ။ ကျွန်ုပ်တို့အားဝိညာဉ်တော် အလင်းပေးသော သာမာန်အရိုးရှင်းဆုံးနည်းလမ်း</w:t>
      </w:r>
      <w:r w:rsidR="00481C7A">
        <w:rPr>
          <w:rFonts w:hint="cs"/>
          <w:cs/>
          <w:lang w:val="my-MM" w:bidi="my-MM"/>
        </w:rPr>
        <w:t xml:space="preserve"> </w:t>
      </w:r>
      <w:r w:rsidRPr="00E42651">
        <w:rPr>
          <w:lang w:val="my-MM" w:bidi="my-MM"/>
        </w:rPr>
        <w:t xml:space="preserve">မှာ ကျွန်ုပ်တို့၏ကြိုးစားအားထုတ်မှုမှတဆင့် သို့မဟုတ် တွဲဖက်လုပ်ဆောင်ခြင်းဖြစ်သည်။ ဤအကြောင်းကြောင့်၊ ကျွန်ုပ်တို့သည် </w:t>
      </w:r>
      <w:r w:rsidR="00481C7A" w:rsidRPr="00E42651">
        <w:rPr>
          <w:lang w:val="my-MM" w:bidi="my-MM"/>
        </w:rPr>
        <w:t xml:space="preserve">သမ္မာကျမ်းစာအနက်ပြန်ခြင်းကို </w:t>
      </w:r>
      <w:r w:rsidRPr="00E42651">
        <w:rPr>
          <w:lang w:val="my-MM" w:bidi="my-MM"/>
        </w:rPr>
        <w:t>လူသား၏ကြိုးပမ်းအားထုတ်မှု</w:t>
      </w:r>
      <w:r w:rsidR="00481C7A">
        <w:rPr>
          <w:rFonts w:hint="cs"/>
          <w:cs/>
          <w:lang w:val="my-MM" w:bidi="my-MM"/>
        </w:rPr>
        <w:t xml:space="preserve"> </w:t>
      </w:r>
      <w:r w:rsidRPr="00E42651">
        <w:rPr>
          <w:lang w:val="my-MM" w:bidi="my-MM"/>
        </w:rPr>
        <w:t>အတွက် မလျှော့ချ</w:t>
      </w:r>
      <w:r w:rsidR="00481C7A">
        <w:rPr>
          <w:rFonts w:hint="cs"/>
          <w:cs/>
          <w:lang w:val="my-MM" w:bidi="my-MM"/>
        </w:rPr>
        <w:t>ဘဲ</w:t>
      </w:r>
      <w:r w:rsidRPr="00E42651">
        <w:rPr>
          <w:lang w:val="my-MM" w:bidi="my-MM"/>
        </w:rPr>
        <w:t>၊ သမ္မာကျမ်းစာကို ကောင်းစွာနားလည်ရန် အလွန်ခက်ခဲစွာလုပ်ဆောင်ရ</w:t>
      </w:r>
      <w:r w:rsidR="00481C7A">
        <w:rPr>
          <w:rFonts w:hint="cs"/>
          <w:cs/>
          <w:lang w:val="my-MM" w:bidi="my-MM"/>
        </w:rPr>
        <w:t xml:space="preserve">မည့် </w:t>
      </w:r>
      <w:r w:rsidRPr="00E42651">
        <w:rPr>
          <w:lang w:val="my-MM" w:bidi="my-MM"/>
        </w:rPr>
        <w:t>အလွန်အရေးကြီးသောနေရာတစ်ခု</w:t>
      </w:r>
      <w:r w:rsidR="00481C7A">
        <w:rPr>
          <w:rFonts w:hint="cs"/>
          <w:cs/>
          <w:lang w:val="my-MM" w:bidi="my-MM"/>
        </w:rPr>
        <w:t>ဖြစ်</w:t>
      </w:r>
      <w:r w:rsidRPr="00E42651">
        <w:rPr>
          <w:lang w:val="my-MM" w:bidi="my-MM"/>
        </w:rPr>
        <w:t>သည်။</w:t>
      </w:r>
    </w:p>
    <w:p w14:paraId="0F078916" w14:textId="32C3B498" w:rsidR="00966E12" w:rsidRDefault="00CC5F66" w:rsidP="00D262D7">
      <w:pPr>
        <w:pStyle w:val="BodyText0"/>
      </w:pPr>
      <w:r w:rsidRPr="00E42651">
        <w:rPr>
          <w:lang w:val="my-MM" w:bidi="my-MM"/>
        </w:rPr>
        <w:t>ဝမ်းနည်းဖွယ်မှာ၊ အချို့စစ်မှန်သောခရစ်တော်နောက်လိုက်များသည်၊ သမ္မာကျမ်းစာကိုဖတ်ရှုရန် ပြင်ဆင်သောအခါတွင် လူသား၏ကြိုးစားအားထုတ်မှုကဲ့သို့သော မည်သည့်အရာကိုမဆို လျှော့နည်း</w:t>
      </w:r>
      <w:r w:rsidR="00481C7A">
        <w:rPr>
          <w:rFonts w:hint="cs"/>
          <w:cs/>
          <w:lang w:val="my-MM" w:bidi="my-MM"/>
        </w:rPr>
        <w:t xml:space="preserve"> </w:t>
      </w:r>
      <w:r w:rsidRPr="00E42651">
        <w:rPr>
          <w:lang w:val="my-MM" w:bidi="my-MM"/>
        </w:rPr>
        <w:t>အောင်ပြုလုပ်ကြသည်။ ၎င်းအစား၊ သူတို့သည် သမ္မာကျမ်းစာပါကျမ်းပိုဒ်တစ်ခု၏သတင်းစကားသည် ဘုရားသခင်ထံမှ စာဖတ်သူများထံ တိုက်ရိုက်ရောက်လာသည့် “ဝိညာဉ်ရေး” ချဉ်းကပ်နည်းကို နှစ်သက်</w:t>
      </w:r>
      <w:r w:rsidR="00481C7A">
        <w:rPr>
          <w:rFonts w:hint="cs"/>
          <w:cs/>
          <w:lang w:val="my-MM" w:bidi="my-MM"/>
        </w:rPr>
        <w:t xml:space="preserve"> </w:t>
      </w:r>
      <w:r w:rsidRPr="00E42651">
        <w:rPr>
          <w:lang w:val="my-MM" w:bidi="my-MM"/>
        </w:rPr>
        <w:t>လေ့ရှိကြသည်။ ဤယုံကြည်သူများသည် သန့်ရှင်းသောဝိညာဉ်တော်အပေါ် ကျွန်ုပ်တို့၏မှီခိုအားထားမှု</w:t>
      </w:r>
      <w:r w:rsidR="00CD5B7D">
        <w:rPr>
          <w:rFonts w:hint="cs"/>
          <w:cs/>
          <w:lang w:val="my-MM" w:bidi="my-MM"/>
        </w:rPr>
        <w:t xml:space="preserve"> </w:t>
      </w:r>
      <w:r w:rsidRPr="00E42651">
        <w:rPr>
          <w:lang w:val="my-MM" w:bidi="my-MM"/>
        </w:rPr>
        <w:t>၏အရေးကြီးမှုကို မှန်ကန်စွာအသိအမှတ်ပြုကြသည်။ ထိုအရာအတွက် သူတို့ကို ကျွန်ုပ်တို့လေးစားနိုင်</w:t>
      </w:r>
      <w:r w:rsidR="00CD5B7D">
        <w:rPr>
          <w:rFonts w:hint="cs"/>
          <w:cs/>
          <w:lang w:val="my-MM" w:bidi="my-MM"/>
        </w:rPr>
        <w:t xml:space="preserve"> </w:t>
      </w:r>
      <w:r w:rsidRPr="00E42651">
        <w:rPr>
          <w:lang w:val="my-MM" w:bidi="my-MM"/>
        </w:rPr>
        <w:t>ပါသည်။ သို့သော် လူသားများ၏ ကြိုးစားအားထုတ်မှုကို သူတို့ရှောင်ကြဥ်ခြင်းသည် သမ္မာကျမ်းစာနှင့် မကိုက်ညီပါ။ ၂တိမောသေ ၂း၁၅တွင် ပေါလုရေးခဲ့သည့်အတိုင်း_</w:t>
      </w:r>
    </w:p>
    <w:p w14:paraId="6284D086" w14:textId="77777777" w:rsidR="00966E12" w:rsidRDefault="00CC5F66" w:rsidP="00CC5F66">
      <w:pPr>
        <w:pStyle w:val="Quotations"/>
      </w:pPr>
      <w:r w:rsidRPr="00E42651">
        <w:rPr>
          <w:lang w:val="my-MM" w:bidi="my-MM"/>
        </w:rPr>
        <w:t>သင်မူကား ဝန်ခံတော်မူသောသူ၊ ရှက်ကြောက်စရာ အကြောင်းမရှိဘဲ သမ္မာတရားကို မှန်ကန်စွာ ပိုင်းခြားတတ်သော ဆရာသမား ဖြစ်လျက် ဘုရားသခင့်ရှေ့၌ ကိုယ်ကိုကိုယ် ဆက်သခြင်းငှာ ကြိုးစားအားထုတ်လော့ (၂တိမောသေ ၂း၁၅)။</w:t>
      </w:r>
    </w:p>
    <w:p w14:paraId="77131E66" w14:textId="3412E4A4" w:rsidR="00CC5F66" w:rsidRDefault="00CC5F66" w:rsidP="00D262D7">
      <w:pPr>
        <w:pStyle w:val="BodyText0"/>
      </w:pPr>
      <w:r w:rsidRPr="00E42651">
        <w:rPr>
          <w:lang w:val="my-MM" w:bidi="my-MM"/>
        </w:rPr>
        <w:t>ဤအခန်းငယ်တွင်၊ ပေါလုသည် တိမောသေအား နှုတ်ကပတ်တော်သမ္မာတရားကို မှန်ကန်စွာ</w:t>
      </w:r>
      <w:r w:rsidR="00CD5B7D">
        <w:rPr>
          <w:rFonts w:hint="cs"/>
          <w:cs/>
          <w:lang w:val="my-MM" w:bidi="my-MM"/>
        </w:rPr>
        <w:t xml:space="preserve"> </w:t>
      </w:r>
      <w:r w:rsidRPr="00E42651">
        <w:rPr>
          <w:lang w:val="my-MM" w:bidi="my-MM"/>
        </w:rPr>
        <w:t>ပိုင်းခြားတတ်သူဖြစ်ရန် အားပေးခဲ့သည်။ သို့သော် ပေါလုသည် သူ၏ရှုထောင့်ကိုဖော်ပြသည့် တင်စား</w:t>
      </w:r>
      <w:r w:rsidR="00CD5B7D">
        <w:rPr>
          <w:rFonts w:hint="cs"/>
          <w:cs/>
          <w:lang w:val="my-MM" w:bidi="my-MM"/>
        </w:rPr>
        <w:t xml:space="preserve"> </w:t>
      </w:r>
      <w:r w:rsidRPr="00E42651">
        <w:rPr>
          <w:lang w:val="my-MM" w:bidi="my-MM"/>
        </w:rPr>
        <w:t xml:space="preserve">ချက်ကို သတိပြုပါ။ တိမောသေသည် “အလုပ်သမား” ဖြစ်မည်။ ဤနေရာတွင် တမန်တော်သည် လယ်လုပ်သားများကို ရည်ညွှန်းလေ့ရှိသည့် ဂရိစကားလုံး </w:t>
      </w:r>
      <w:r w:rsidRPr="00E42651">
        <w:rPr>
          <w:i/>
          <w:lang w:val="my-MM" w:bidi="my-MM"/>
        </w:rPr>
        <w:t>ergates</w:t>
      </w:r>
      <w:r w:rsidRPr="00E42651">
        <w:rPr>
          <w:lang w:val="my-MM" w:bidi="my-MM"/>
        </w:rPr>
        <w:t xml:space="preserve"> ကို အသုံးပြုခဲ့သည်။ တိမောသေ</w:t>
      </w:r>
      <w:r w:rsidR="00CD5B7D">
        <w:rPr>
          <w:rFonts w:hint="cs"/>
          <w:cs/>
          <w:lang w:val="my-MM" w:bidi="my-MM"/>
        </w:rPr>
        <w:t xml:space="preserve"> </w:t>
      </w:r>
      <w:r w:rsidRPr="00E42651">
        <w:rPr>
          <w:lang w:val="my-MM" w:bidi="my-MM"/>
        </w:rPr>
        <w:t>သည် အစွမ်းကုန်ကြိုးစားရမည် သို့မဟုတ် အချို့ဘာသာပြန်ကျမ်းများတွင် ဖော်ပြထားသည့်အတိုင်း သူသည် "လုံ့လဝီရိယရှိ" ရန်ဖြစ်သည်။</w:t>
      </w:r>
    </w:p>
    <w:p w14:paraId="7513DA04" w14:textId="46831CC0" w:rsidR="00966E12" w:rsidRDefault="00CC5F66" w:rsidP="00D262D7">
      <w:pPr>
        <w:pStyle w:val="BodyText0"/>
      </w:pPr>
      <w:r w:rsidRPr="00E42651">
        <w:rPr>
          <w:lang w:val="my-MM" w:bidi="my-MM"/>
        </w:rPr>
        <w:t>သမ္မာကျမ်းစာ၏အနက်ပြန်သူတစ်ဦးအား လုံ့လဝီရိယရှိ၍ အလုပ်ကြိုးစားသောလယ်လုပ်သား</w:t>
      </w:r>
      <w:r w:rsidR="00CD5B7D">
        <w:rPr>
          <w:rFonts w:hint="cs"/>
          <w:cs/>
          <w:lang w:val="my-MM" w:bidi="my-MM"/>
        </w:rPr>
        <w:t xml:space="preserve"> </w:t>
      </w:r>
      <w:r w:rsidRPr="00E42651">
        <w:rPr>
          <w:lang w:val="my-MM" w:bidi="my-MM"/>
        </w:rPr>
        <w:t>တစ်ဦးနှင့် နှိုင်းယှဉ်ခြင်းဖြင့်၊ ပေါလုသည်တိမောသေအား ကျမ်းစာလေ့လာခြင်းတွင် ပြင်းထန်စွာကြိုးစား</w:t>
      </w:r>
      <w:r w:rsidR="00CD5B7D">
        <w:rPr>
          <w:rFonts w:hint="cs"/>
          <w:cs/>
          <w:lang w:val="my-MM" w:bidi="my-MM"/>
        </w:rPr>
        <w:t xml:space="preserve"> </w:t>
      </w:r>
      <w:r w:rsidRPr="00E42651">
        <w:rPr>
          <w:lang w:val="my-MM" w:bidi="my-MM"/>
        </w:rPr>
        <w:t>အားထုတ်ရန် အားပေးခဲ့သည်။ သို့သော် ၎င်းသည်မည်သည့်အရာကို ဆိုလိုသနည်း။ သန့်ရှင်းသော</w:t>
      </w:r>
      <w:r w:rsidR="00CD5B7D">
        <w:rPr>
          <w:rFonts w:hint="cs"/>
          <w:cs/>
          <w:lang w:val="my-MM" w:bidi="my-MM"/>
        </w:rPr>
        <w:t xml:space="preserve"> </w:t>
      </w:r>
      <w:r w:rsidRPr="00E42651">
        <w:rPr>
          <w:lang w:val="my-MM" w:bidi="my-MM"/>
        </w:rPr>
        <w:t>ဝိညာဉ်တော်အပေါ် ကျွန်ုပ်တို့အားကိုးခြင်းသည် ကျွန်ုပ်တို့၏လူသားကြိုးစားအားထုတ်မှုနှင့်အပြန်အလှန်</w:t>
      </w:r>
      <w:r w:rsidR="00CD5B7D">
        <w:rPr>
          <w:rFonts w:hint="cs"/>
          <w:cs/>
          <w:lang w:val="my-MM" w:bidi="my-MM"/>
        </w:rPr>
        <w:t xml:space="preserve"> </w:t>
      </w:r>
      <w:r w:rsidRPr="00E42651">
        <w:rPr>
          <w:lang w:val="my-MM" w:bidi="my-MM"/>
        </w:rPr>
        <w:t>မည်သို့အကျိုးသက်ရောက်သနည်း။</w:t>
      </w:r>
    </w:p>
    <w:p w14:paraId="2B412137" w14:textId="6DB27065" w:rsidR="00966E12" w:rsidRDefault="00CC5F66" w:rsidP="00CC5F66">
      <w:pPr>
        <w:pStyle w:val="Quotations"/>
      </w:pPr>
      <w:r w:rsidRPr="00E42651">
        <w:rPr>
          <w:lang w:val="my-MM" w:bidi="my-MM"/>
        </w:rPr>
        <w:t>သမ္မာကျမ်းစာကို နားလည်ခြင်းသည် သန့်ရှင်းသောဝိညာဉ်တော်</w:t>
      </w:r>
      <w:r w:rsidR="00CD5B7D">
        <w:rPr>
          <w:rFonts w:hint="cs"/>
          <w:cs/>
          <w:lang w:val="my-MM" w:bidi="my-MM"/>
        </w:rPr>
        <w:t xml:space="preserve"> </w:t>
      </w:r>
      <w:r w:rsidRPr="00E42651">
        <w:rPr>
          <w:lang w:val="my-MM" w:bidi="my-MM"/>
        </w:rPr>
        <w:t xml:space="preserve">လုပ်ဆောင်သည့်အရာဖြစ်ပြီး ကျွန်ုပ်တို့လုပ်ဆောင်သည့်အရာမဟုတ်ပါက၊ သမ္မာကျမ်းစာအနက်ပြန်ဆိုခြင်းတွင် ကျွန်ုပ်တို့အဘယ်ကြောင့် </w:t>
      </w:r>
      <w:r w:rsidRPr="00E42651">
        <w:rPr>
          <w:lang w:val="my-MM" w:bidi="my-MM"/>
        </w:rPr>
        <w:lastRenderedPageBreak/>
        <w:t>စိုးရိမ်ရန်လိုသနည်း။ ၎င်းအတွက် အဖြေမှာအလွန်ရိုးရှင်းပါသည်။ ဘုရားသခင်သည် ပျင်းရိခြင်းကို မနှစ်သက်ပါ။ တရားဟောရန် မပြင်ဆင်သော ဓမ္မဆရာကို ဘုရားသခင်သည် ဘိသိက်ပေးတော်မမူပါ။ ဘုရားသခင်သည် ကျွန်ုပ်တို့အားဖြင့်လုပ်ဆောင်နေရုံသာမက၊ ကျွန်ုပ်တို့အပေါ်တွင်လည်း</w:t>
      </w:r>
      <w:r w:rsidR="00CD5B7D">
        <w:rPr>
          <w:rFonts w:hint="cs"/>
          <w:cs/>
          <w:lang w:val="my-MM" w:bidi="my-MM"/>
        </w:rPr>
        <w:t xml:space="preserve"> </w:t>
      </w:r>
      <w:r w:rsidRPr="00E42651">
        <w:rPr>
          <w:lang w:val="my-MM" w:bidi="my-MM"/>
        </w:rPr>
        <w:t>လုပ်ဆောင်ပေးနေသောကြောင့်၊ ဘုရားသခင်၏အမှုတော်လုပ်ငန်းတွင်</w:t>
      </w:r>
      <w:r w:rsidR="00CD5B7D">
        <w:rPr>
          <w:rFonts w:hint="cs"/>
          <w:cs/>
          <w:lang w:val="my-MM" w:bidi="my-MM"/>
        </w:rPr>
        <w:t xml:space="preserve"> </w:t>
      </w:r>
      <w:r w:rsidRPr="00E42651">
        <w:rPr>
          <w:lang w:val="my-MM" w:bidi="my-MM"/>
        </w:rPr>
        <w:t>ပါဝင်ရန်မှာ လုံ့လဝီရိယရှိရန် လိုအပ်ပါသည်။</w:t>
      </w:r>
      <w:r w:rsidR="00CD5B7D">
        <w:rPr>
          <w:rFonts w:hint="cs"/>
          <w:cs/>
          <w:lang w:val="my-MM" w:bidi="my-MM"/>
        </w:rPr>
        <w:t xml:space="preserve"> </w:t>
      </w:r>
      <w:r w:rsidRPr="00E42651">
        <w:rPr>
          <w:lang w:val="my-MM" w:bidi="my-MM"/>
        </w:rPr>
        <w:t>သမ္မာကျမ်းစာအနက်ပြန်ခြင်း</w:t>
      </w:r>
      <w:r w:rsidR="00CD5B7D">
        <w:rPr>
          <w:rFonts w:hint="cs"/>
          <w:cs/>
          <w:lang w:val="my-MM" w:bidi="my-MM"/>
        </w:rPr>
        <w:t xml:space="preserve"> </w:t>
      </w:r>
      <w:r w:rsidRPr="00E42651">
        <w:rPr>
          <w:lang w:val="my-MM" w:bidi="my-MM"/>
        </w:rPr>
        <w:t>လုပ်ငန်းစဉ်တွင်၊ သမ္မာကျမ်းစာတွင်ပြောဆိုသောဖြစ်ပျက်နေသည့်အရာကို ကျွန်ုပ်တို့အားနားလည်စေမည့် အသိဥာဏ်တစ်ခုမျှသာမဟုတ်၊ သက်ဆိုင်ရာကျမ်းပိုဒ်သည် မည်သည့်အရာပြောသည်ကို နားလည်သောသူများ</w:t>
      </w:r>
      <w:r w:rsidR="00CD5B7D">
        <w:rPr>
          <w:rFonts w:hint="cs"/>
          <w:cs/>
          <w:lang w:val="my-MM" w:bidi="my-MM"/>
        </w:rPr>
        <w:t xml:space="preserve"> </w:t>
      </w:r>
      <w:r w:rsidRPr="00E42651">
        <w:rPr>
          <w:lang w:val="my-MM" w:bidi="my-MM"/>
        </w:rPr>
        <w:t>ဖြစ်လာစေရန် ကျွန်ုပ်တို့၌ ဘုရားသခင်လုပ်ဆောင်နေသည့် သန့်ရှင်းသော</w:t>
      </w:r>
      <w:r w:rsidR="00CD5B7D">
        <w:rPr>
          <w:rFonts w:hint="cs"/>
          <w:cs/>
          <w:lang w:val="my-MM" w:bidi="my-MM"/>
        </w:rPr>
        <w:t xml:space="preserve"> </w:t>
      </w:r>
      <w:r w:rsidRPr="00E42651">
        <w:rPr>
          <w:lang w:val="my-MM" w:bidi="my-MM"/>
        </w:rPr>
        <w:t>လုပ်ငန်းစဉ်ရှိပြီး၊ ကျွန်ုပ်တို့သည် ဘုရားသခင်စဥ်းစားစေလိုသည့်အတိုင်း၊ ပုံဖော်ထားသည့်အတိုင်းစဥ်းစားသူ၊ အကြောင်းအရာများကို သူ၏နည်းလမ်းအတိုင်းမြင်သူများ ဖြစ်လာကြသည်။</w:t>
      </w:r>
    </w:p>
    <w:p w14:paraId="3B780837" w14:textId="77777777" w:rsidR="00966E12" w:rsidRDefault="00CC5F66" w:rsidP="00D262D7">
      <w:pPr>
        <w:pStyle w:val="QuotationAuthor"/>
      </w:pPr>
      <w:r w:rsidRPr="00E42651">
        <w:rPr>
          <w:lang w:val="my-MM" w:bidi="my-MM"/>
        </w:rPr>
        <w:t>– ဒေါက်တာ Carey Vinzant</w:t>
      </w:r>
    </w:p>
    <w:p w14:paraId="03BD5378" w14:textId="6C693111" w:rsidR="00CC5F66" w:rsidRDefault="00CC5F66" w:rsidP="00D262D7">
      <w:pPr>
        <w:pStyle w:val="BodyText0"/>
      </w:pPr>
      <w:r w:rsidRPr="00E42651">
        <w:rPr>
          <w:lang w:val="my-MM" w:bidi="my-MM"/>
        </w:rPr>
        <w:t>သန့်ရှင်းသောဝိညာဉ်တော်အပေါ် မှီခိုခြင်းသည် သမ္မာကျမ်းစာကိုအနက်ပြန်သောအခါ ကျွန်ုပ်တို့</w:t>
      </w:r>
      <w:r w:rsidR="00CD5B7D">
        <w:rPr>
          <w:rFonts w:hint="cs"/>
          <w:cs/>
          <w:lang w:val="my-MM" w:bidi="my-MM"/>
        </w:rPr>
        <w:t xml:space="preserve"> </w:t>
      </w:r>
      <w:r w:rsidRPr="00E42651">
        <w:rPr>
          <w:lang w:val="my-MM" w:bidi="my-MM"/>
        </w:rPr>
        <w:t>သည် မလှုပ်မယှက်ငြိမ်ခံနေသင့်သည်ဟု မဆိုလိုပါ။ အမှန်တကယ်တွင်၊ တာဝန်ရှိသောအနက်ပြန်ခြင်း</w:t>
      </w:r>
      <w:r w:rsidR="00CD5B7D">
        <w:rPr>
          <w:rFonts w:hint="cs"/>
          <w:cs/>
          <w:lang w:val="my-MM" w:bidi="my-MM"/>
        </w:rPr>
        <w:t xml:space="preserve"> </w:t>
      </w:r>
      <w:r w:rsidRPr="00E42651">
        <w:rPr>
          <w:lang w:val="my-MM" w:bidi="my-MM"/>
        </w:rPr>
        <w:t>တွင် ကြိုးစားလုပ်ဆောင်ခြင်း ပါဝင်သည်။ ဝိညာဉ်တော်အပေါ် မှီခိုခြင်းတွင် သူပေးထားသည့် ကိရိယာ</w:t>
      </w:r>
      <w:r w:rsidR="00CD5B7D">
        <w:rPr>
          <w:rFonts w:hint="cs"/>
          <w:cs/>
          <w:lang w:val="my-MM" w:bidi="my-MM"/>
        </w:rPr>
        <w:t xml:space="preserve"> </w:t>
      </w:r>
      <w:r w:rsidRPr="00E42651">
        <w:rPr>
          <w:lang w:val="my-MM" w:bidi="my-MM"/>
        </w:rPr>
        <w:t>များနှင့် အခွင့်အလမ်းများအပေါ် မှီခိုအားထားမှု ပါဝင်သည်ဟု ဆိုနိုင်ပါသည်။ နောက်ဆုံးတွင်၊ စာဖတ်သူ</w:t>
      </w:r>
      <w:r w:rsidR="00CD5B7D">
        <w:rPr>
          <w:rFonts w:hint="cs"/>
          <w:cs/>
          <w:lang w:val="my-MM" w:bidi="my-MM"/>
        </w:rPr>
        <w:t xml:space="preserve"> </w:t>
      </w:r>
      <w:r w:rsidRPr="00E42651">
        <w:rPr>
          <w:lang w:val="my-MM" w:bidi="my-MM"/>
        </w:rPr>
        <w:t>ဘက်မှ လူသား၏ကြိုးစားအားထုတ်မှုအပါအဝင် လူသားနည်းလမ်းဖြင့် ဆက်သွယ်ရန် သမ္မာကျမ်းစာကို သန့်ရှင်းသောဝိညာဉ်တော်သည်ပုံစံပြုထားသည်။</w:t>
      </w:r>
    </w:p>
    <w:p w14:paraId="1137CE6E" w14:textId="136241D5" w:rsidR="00CC5F66" w:rsidRDefault="00CC5F66" w:rsidP="00D262D7">
      <w:pPr>
        <w:pStyle w:val="BodyText0"/>
      </w:pPr>
      <w:r w:rsidRPr="00E42651">
        <w:rPr>
          <w:lang w:val="my-MM" w:bidi="my-MM"/>
        </w:rPr>
        <w:t>အမှန်တကယ်တွင်၊ သန့်ရှင်းသောဝိညာဉ်တော်သည် ကြိုးစားအားထုတ်မှုများကို ပြင်ဆင်ခြင်း</w:t>
      </w:r>
      <w:r w:rsidR="00CD5B7D">
        <w:rPr>
          <w:rFonts w:hint="cs"/>
          <w:cs/>
          <w:lang w:val="my-MM" w:bidi="my-MM"/>
        </w:rPr>
        <w:t xml:space="preserve"> </w:t>
      </w:r>
      <w:r w:rsidRPr="00E42651">
        <w:rPr>
          <w:lang w:val="my-MM" w:bidi="my-MM"/>
        </w:rPr>
        <w:t>တွင်ထည့်သွင်းခြင်းအားဖြင့် ကျွန်ုပ်တို့ကို ပုံမှန်အားဖြင့် အလင်းပေးသည်။ ကျွန်ုပ်တို့၏ကိုယ်ခန္ဓာသည် အစာစားခြင်းလုပ်ငန်းစဉ်မှတစ်ဆင့် အာဟာရဓာတ်ကို ပုံမှန်ရရှိသကဲ့သို့၊ နှုတ်ကပတ်တော်များကို ပိုမို</w:t>
      </w:r>
      <w:r w:rsidR="00CD5B7D">
        <w:rPr>
          <w:rFonts w:hint="cs"/>
          <w:cs/>
          <w:lang w:val="my-MM" w:bidi="my-MM"/>
        </w:rPr>
        <w:t xml:space="preserve"> </w:t>
      </w:r>
      <w:r w:rsidRPr="00E42651">
        <w:rPr>
          <w:lang w:val="my-MM" w:bidi="my-MM"/>
        </w:rPr>
        <w:t>နားလည်သဘောပေါက်စေရန် ကျွန်ုပ်တို့၏ဖတ်ရှုခြင်းနှင့် လေ့လာမှုလုပ်ငန်းစဉ်အားဖြင့် ဝိညာဉ်တော်</w:t>
      </w:r>
      <w:r w:rsidR="00CD5B7D">
        <w:rPr>
          <w:rFonts w:hint="cs"/>
          <w:cs/>
          <w:lang w:val="my-MM" w:bidi="my-MM"/>
        </w:rPr>
        <w:t xml:space="preserve"> </w:t>
      </w:r>
      <w:r w:rsidRPr="00E42651">
        <w:rPr>
          <w:lang w:val="my-MM" w:bidi="my-MM"/>
        </w:rPr>
        <w:t>သည် လုပ်ဆောင်သည်။</w:t>
      </w:r>
    </w:p>
    <w:p w14:paraId="24F70F67" w14:textId="7A488D14" w:rsidR="00CC5F66" w:rsidRDefault="00CC5F66" w:rsidP="00D262D7">
      <w:pPr>
        <w:pStyle w:val="BodyText0"/>
      </w:pPr>
      <w:r w:rsidRPr="00E42651">
        <w:rPr>
          <w:lang w:val="my-MM" w:bidi="my-MM"/>
        </w:rPr>
        <w:t>ယခု သမ္မာကျမ်းစာ၏အချို့အပိုင်းသည် အခြားအပိုင်းများထက် လူသား၏ကြိုးစားအားထုတ်မှု ပိုမိုလိုအပ်ကြောင်း ကျမ်းစာဖတ်ရှုသူအများစုရှင်းလင်းစွာ သိသင့်သည်။ အခြားတစ်ဖက်တွင်၊ အချို့</w:t>
      </w:r>
      <w:r w:rsidR="00CD5B7D">
        <w:rPr>
          <w:rFonts w:hint="cs"/>
          <w:cs/>
          <w:lang w:val="my-MM" w:bidi="my-MM"/>
        </w:rPr>
        <w:t xml:space="preserve"> </w:t>
      </w:r>
      <w:r w:rsidRPr="00E42651">
        <w:rPr>
          <w:lang w:val="my-MM" w:bidi="my-MM"/>
        </w:rPr>
        <w:t>သောကျမ်းပိုဒ်များသည် အလွန်ရှင်းလင်းပြီး နားလည်ရန်အားထုတ်မှုအနည်းငယ်သာ လိုအပ်သည်။ ရာစုနှစ်များတစ်လျှောက်၊ ကယ်တင်ခြင်းအတွက် ယုံကြည်ရန်နှင့် နာခံရန် လိုအပ်သောအရာသည် လူတိုင်းနီးပါး နားလည်နိုင်သော သမ္မာကျမ်းစာတွင် တစ်နေရာ သို့မဟုတ် အချို့နေရာတွင် အလွန်ရှင်း</w:t>
      </w:r>
      <w:r w:rsidR="00CD5B7D">
        <w:rPr>
          <w:rFonts w:hint="cs"/>
          <w:cs/>
          <w:lang w:val="my-MM" w:bidi="my-MM"/>
        </w:rPr>
        <w:t xml:space="preserve"> </w:t>
      </w:r>
      <w:r w:rsidRPr="00E42651">
        <w:rPr>
          <w:lang w:val="my-MM" w:bidi="my-MM"/>
        </w:rPr>
        <w:t>လင်းသည်ဟု ပရိုတက်စတင့်များက မှန်ကန်စွာ ခံယူထားသည်။ အခြားတစ်ဖက်တွင်၊ သမ္မာကျမ်းစာ၏</w:t>
      </w:r>
      <w:r w:rsidR="00CD5B7D">
        <w:rPr>
          <w:rFonts w:hint="cs"/>
          <w:cs/>
          <w:lang w:val="my-MM" w:bidi="my-MM"/>
        </w:rPr>
        <w:t xml:space="preserve"> </w:t>
      </w:r>
      <w:r w:rsidRPr="00E42651">
        <w:rPr>
          <w:lang w:val="my-MM" w:bidi="my-MM"/>
        </w:rPr>
        <w:t>အပိုင်းများစွာသည်အလွန်ခက်ခဲပြီး အချို့မှာ အပြည့်အဝနားလည်ရန်ပင် မဖြစ်နိုင်ပါ။</w:t>
      </w:r>
    </w:p>
    <w:p w14:paraId="3516BA29" w14:textId="1701A0D8" w:rsidR="00CC5F66" w:rsidRDefault="00CC5F66" w:rsidP="00D262D7">
      <w:pPr>
        <w:pStyle w:val="BodyText0"/>
      </w:pPr>
      <w:r w:rsidRPr="00E42651">
        <w:rPr>
          <w:lang w:val="my-MM" w:bidi="my-MM"/>
        </w:rPr>
        <w:lastRenderedPageBreak/>
        <w:t>သို့သော် လက်တွေ့ကျကျပြောရလျှင်၊ ကျမ်းပိုဒ်အများစုသည် ဤအစွန်းနှစ်ဖက်ကြားရှိ အတိုင်း</w:t>
      </w:r>
      <w:r w:rsidR="00CD5B7D">
        <w:rPr>
          <w:rFonts w:hint="cs"/>
          <w:cs/>
          <w:lang w:val="my-MM" w:bidi="my-MM"/>
        </w:rPr>
        <w:t xml:space="preserve"> </w:t>
      </w:r>
      <w:r w:rsidRPr="00E42651">
        <w:rPr>
          <w:lang w:val="my-MM" w:bidi="my-MM"/>
        </w:rPr>
        <w:t>အတာနယ်ပယ်တစ်ခုတွင် ရှိနေသည်။ သမ္မာကျမ်းစာ၏ ပို၍ရှင်းလင်းသောအပိုင်းများသည် ပုံမှန်အား</w:t>
      </w:r>
      <w:r w:rsidR="00CD5B7D">
        <w:rPr>
          <w:rFonts w:hint="cs"/>
          <w:cs/>
          <w:lang w:val="my-MM" w:bidi="my-MM"/>
        </w:rPr>
        <w:t xml:space="preserve"> </w:t>
      </w:r>
      <w:r w:rsidRPr="00E42651">
        <w:rPr>
          <w:lang w:val="my-MM" w:bidi="my-MM"/>
        </w:rPr>
        <w:t>ဖြင့်ပြင်ဆင်ခြင်းတွင် လူ့ကြိုးစားအားထုတ်မှု အနည်းငယ်သာလိုအပ်သည်။ သို့သော် သမ္မာကျမ်းစာပါ ပိုခက်ခဲသောကျမ်းပိုဒ်များကို ကျွန်ုပ်တို့ကိုင်တွယ်ဖြေရှင်းသောအခါ၊ လုံလောက်စွာပြင်ဆင်ခြင်းသည် များသောအားဖြင့်လူသား၏ကြိုးစားအားထုတ်မှုအဆင့်ကို တိုးမြှင့်ရန်လိုအပ်သည်။</w:t>
      </w:r>
    </w:p>
    <w:p w14:paraId="74F8748C" w14:textId="0183E91D" w:rsidR="00966E12" w:rsidRDefault="00CC5F66" w:rsidP="00D262D7">
      <w:pPr>
        <w:pStyle w:val="BodyText0"/>
      </w:pPr>
      <w:r w:rsidRPr="00E42651">
        <w:rPr>
          <w:lang w:val="my-MM" w:bidi="my-MM"/>
        </w:rPr>
        <w:t>ထို့အပြင် သမ္မာကျမ်းစာကို အနက်ပြန်ရန် ပြင်ဆင်ရာတွင် လူသားများ၏ အားထုတ်မှု၏ အရေး</w:t>
      </w:r>
      <w:r w:rsidR="00CD5B7D">
        <w:rPr>
          <w:rFonts w:hint="cs"/>
          <w:cs/>
          <w:lang w:val="my-MM" w:bidi="my-MM"/>
        </w:rPr>
        <w:t xml:space="preserve"> </w:t>
      </w:r>
      <w:r w:rsidRPr="00E42651">
        <w:rPr>
          <w:lang w:val="my-MM" w:bidi="my-MM"/>
        </w:rPr>
        <w:t>ပါမှုကို အသိအမှတ်ပြုသည့်အပြင်၊ ကျွန်ုပ်တို့လူသားများ၏ ကြိုးစားအားထုတ်မှုအပေါ် ဘုရားသခင်</w:t>
      </w:r>
      <w:r w:rsidR="00CD5B7D">
        <w:rPr>
          <w:rFonts w:hint="cs"/>
          <w:cs/>
          <w:lang w:val="my-MM" w:bidi="my-MM"/>
        </w:rPr>
        <w:t xml:space="preserve"> </w:t>
      </w:r>
      <w:r w:rsidRPr="00E42651">
        <w:rPr>
          <w:lang w:val="my-MM" w:bidi="my-MM"/>
        </w:rPr>
        <w:t>ပေးလေ့ရှိသည့် အဓိကလွှမ်းမိုးမှုအချို့ကိုလည်း သိရှိလာစေရန် ကူညီပေးသည်။</w:t>
      </w:r>
    </w:p>
    <w:p w14:paraId="537EB59D" w14:textId="79094DBE" w:rsidR="00966E12" w:rsidRDefault="00CC5F66" w:rsidP="00CC5F66">
      <w:pPr>
        <w:pStyle w:val="PanelHeading"/>
      </w:pPr>
      <w:bookmarkStart w:id="10" w:name="_Toc142417896"/>
      <w:r>
        <w:rPr>
          <w:lang w:val="my-MM" w:bidi="my-MM"/>
        </w:rPr>
        <w:t>လွှမ်းမိုးမှု</w:t>
      </w:r>
      <w:bookmarkEnd w:id="10"/>
    </w:p>
    <w:p w14:paraId="4406065E" w14:textId="07208EB7" w:rsidR="00CC5F66" w:rsidRDefault="00CC5F66" w:rsidP="00D262D7">
      <w:pPr>
        <w:pStyle w:val="BodyText0"/>
      </w:pPr>
      <w:r w:rsidRPr="00E42651">
        <w:rPr>
          <w:lang w:val="my-MM" w:bidi="my-MM"/>
        </w:rPr>
        <w:t>ယနေ့ခေတ်တွင် စစ်မှန်သော သမ္မာကျမ်းစာအနက်ပြန်သူများကို အဟန့်အတားဖြစ်စေသည့်</w:t>
      </w:r>
      <w:r w:rsidR="00CD5B7D">
        <w:rPr>
          <w:rFonts w:hint="cs"/>
          <w:cs/>
          <w:lang w:val="my-MM" w:bidi="my-MM"/>
        </w:rPr>
        <w:t xml:space="preserve"> </w:t>
      </w:r>
      <w:r w:rsidRPr="00E42651">
        <w:rPr>
          <w:lang w:val="my-MM" w:bidi="my-MM"/>
        </w:rPr>
        <w:t>အရာတစ်ခုရှိနေ</w:t>
      </w:r>
      <w:r w:rsidR="00CD5B7D">
        <w:rPr>
          <w:rFonts w:hint="cs"/>
          <w:cs/>
          <w:lang w:val="my-MM" w:bidi="my-MM"/>
        </w:rPr>
        <w:t>သည်</w:t>
      </w:r>
      <w:r w:rsidRPr="00E42651">
        <w:rPr>
          <w:lang w:val="my-MM" w:bidi="my-MM"/>
        </w:rPr>
        <w:t>၊ ၎င်းတို့၏ဘဝအပေါ် ပြင်ပလွှမ်းမိုးမှုများကို မပေါ်လွင်စေသောနည်းလမ်းများဖြင့် သမ္မာကျမ်းစာကို လေ့လာနိုင်သည်ဟု သူတို့ယူဆခြင်းပင်ဖြစ်သည်။ ကျွန်ုပ်တို့၏ဘဝအတွေ့အကြုံများ</w:t>
      </w:r>
      <w:r w:rsidR="00CD5B7D">
        <w:rPr>
          <w:rFonts w:hint="cs"/>
          <w:cs/>
          <w:lang w:val="my-MM" w:bidi="my-MM"/>
        </w:rPr>
        <w:t xml:space="preserve"> </w:t>
      </w:r>
      <w:r w:rsidRPr="00E42651">
        <w:rPr>
          <w:lang w:val="my-MM" w:bidi="my-MM"/>
        </w:rPr>
        <w:t>ကို တစ်နည်းတစ်ဖုံ ဖယ်ရှားပြီး ကြိုတင်ကြံစည်ထားသော အယူအဆများမပါဘဲ သမ္မာကျမ်းစာကို ရိုးရှင်းစွာလေ့လာနိုင်သည်ဟု ကျွန်ုပ်တို့ထင်မြင်ကြသည်။ သို့သော် သမ္မာကျမ်းစာအနက်ပြန်ခြင်းတွင် ကျွန်ုပ်တို့လူသား၏ကြိုးပမ်းအားထုတ်မှုနှင့်ပတ်သက်ပြီး မှတ်သားထားရမည့်အရေးကြီးဆုံးအရာတစ်ခု</w:t>
      </w:r>
      <w:r w:rsidR="00CD5B7D">
        <w:rPr>
          <w:rFonts w:hint="cs"/>
          <w:cs/>
          <w:lang w:val="my-MM" w:bidi="my-MM"/>
        </w:rPr>
        <w:t xml:space="preserve"> </w:t>
      </w:r>
      <w:r w:rsidRPr="00E42651">
        <w:rPr>
          <w:lang w:val="my-MM" w:bidi="my-MM"/>
        </w:rPr>
        <w:t>မှာ ကျွန်ုပ်တို့မည်မျှပင်ကြိုးစားအားထုတ်နေစေကာမူ၊ မရေမတွက်နိုင်သောလွှမ်းမိုးမှုများ၏သက်ရောက်</w:t>
      </w:r>
      <w:r w:rsidR="00CD5B7D">
        <w:rPr>
          <w:rFonts w:hint="cs"/>
          <w:cs/>
          <w:lang w:val="my-MM" w:bidi="my-MM"/>
        </w:rPr>
        <w:t xml:space="preserve"> </w:t>
      </w:r>
      <w:r w:rsidRPr="00E42651">
        <w:rPr>
          <w:lang w:val="my-MM" w:bidi="my-MM"/>
        </w:rPr>
        <w:t>မှုဖြင့် သမ္မာကျမ်းစာကို အမြဲချဉ်းကပ်ကြသည်။ ဤလွှမ်းမိုးမှုများကို ကျွန်ုပ်တို့ ပို၍သိရှိလေ၊ သမ္မာကျမ်း</w:t>
      </w:r>
      <w:r w:rsidR="00CD5B7D">
        <w:rPr>
          <w:rFonts w:hint="cs"/>
          <w:cs/>
          <w:lang w:val="my-MM" w:bidi="my-MM"/>
        </w:rPr>
        <w:t xml:space="preserve"> </w:t>
      </w:r>
      <w:r w:rsidRPr="00E42651">
        <w:rPr>
          <w:lang w:val="my-MM" w:bidi="my-MM"/>
        </w:rPr>
        <w:t>စာကို ကျွန်ုပ်တို့အနက်ပြန်ဆိုရာတွင် ၎င်းတို့သည် ကျွန်ုပ်တို့အား အပြုသဘောဆောင်သည်ဖြစ်စေ၊ မဆောင်သည်ဖြစ်စေ၊ ၎င်းတို့သည် ကျွန်ုပ်တို့ကို ကူညီသည်ဖြစ်စေ သို့မဟုတ် ဟန့်တားသည်ဖြစ်စေ ပိုမိုကောင်းမွန်စွာ ပိုင်းခြားနိုင်လေဖြစ်သည်။</w:t>
      </w:r>
    </w:p>
    <w:p w14:paraId="4F0DA0D7" w14:textId="3984A111" w:rsidR="00966E12" w:rsidRDefault="00CC5F66" w:rsidP="00D262D7">
      <w:pPr>
        <w:pStyle w:val="BodyText0"/>
      </w:pPr>
      <w:r w:rsidRPr="00E42651">
        <w:rPr>
          <w:lang w:val="my-MM" w:bidi="my-MM"/>
        </w:rPr>
        <w:t>သမ္မာကျမ်းစာကို အနက်ပြန်ဆိုရန် ပြင်ဆင်ရာ၌ ကြိုးစားအားထုတ်မှုအပေါ် အဓိကလွှမ်းမိုးမှု</w:t>
      </w:r>
      <w:r w:rsidR="00CD5B7D">
        <w:rPr>
          <w:rFonts w:hint="cs"/>
          <w:cs/>
          <w:lang w:val="my-MM" w:bidi="my-MM"/>
        </w:rPr>
        <w:t xml:space="preserve"> </w:t>
      </w:r>
      <w:r w:rsidRPr="00E42651">
        <w:rPr>
          <w:lang w:val="my-MM" w:bidi="my-MM"/>
        </w:rPr>
        <w:t>သုံးခုကို ကျွန်ုပ်တို့သုံးသပ်ပါမည်။ ဤလွှမ်းမိုးမှုများသည် အပြန်အလှန်ဆက်နွယ်နေသော်လည်း သာ၍</w:t>
      </w:r>
      <w:r w:rsidR="00CD5B7D">
        <w:rPr>
          <w:rFonts w:hint="cs"/>
          <w:cs/>
          <w:lang w:val="my-MM" w:bidi="my-MM"/>
        </w:rPr>
        <w:t xml:space="preserve"> </w:t>
      </w:r>
      <w:r w:rsidRPr="00E42651">
        <w:rPr>
          <w:lang w:val="my-MM" w:bidi="my-MM"/>
        </w:rPr>
        <w:t>ရှင်းလင်းစေရန် ၎င်းတို့အား သီးခြားစီ လေ့လာပါမည်။ ပထမဦးစွာ ကျွန်ုပ်တို့ဖော်ပြမည့်အရာမှာ သမ္မာကျမ်းစာအားအနက်ဖွင့်ခြင်း</w:t>
      </w:r>
      <w:r w:rsidR="00CD5B7D">
        <w:rPr>
          <w:rFonts w:hint="cs"/>
          <w:cs/>
          <w:lang w:val="my-MM" w:bidi="my-MM"/>
        </w:rPr>
        <w:t xml:space="preserve"> </w:t>
      </w:r>
      <w:r w:rsidR="00CD5B7D" w:rsidRPr="00CD5B7D">
        <w:rPr>
          <w:lang w:val="my-MM" w:bidi="my-MM"/>
        </w:rPr>
        <w:t>Exegesis</w:t>
      </w:r>
      <w:r w:rsidR="00CD5B7D">
        <w:rPr>
          <w:rFonts w:hint="cs"/>
          <w:cs/>
          <w:lang w:val="my-MM" w:bidi="my-MM"/>
        </w:rPr>
        <w:t xml:space="preserve"> </w:t>
      </w:r>
      <w:r w:rsidRPr="00E42651">
        <w:rPr>
          <w:lang w:val="my-MM" w:bidi="my-MM"/>
        </w:rPr>
        <w:t>ဖြစ်သည်။</w:t>
      </w:r>
    </w:p>
    <w:p w14:paraId="16E3B7A2" w14:textId="7A9C08E1" w:rsidR="00966E12" w:rsidRDefault="00CC5F66" w:rsidP="00CC5F66">
      <w:pPr>
        <w:pStyle w:val="BulletHeading"/>
      </w:pPr>
      <w:bookmarkStart w:id="11" w:name="_Toc142417897"/>
      <w:r w:rsidRPr="00E42651">
        <w:rPr>
          <w:lang w:val="my-MM" w:bidi="my-MM"/>
        </w:rPr>
        <w:t>အနက်ဖွင့်ခြင်း</w:t>
      </w:r>
      <w:bookmarkEnd w:id="11"/>
    </w:p>
    <w:p w14:paraId="159DDCC6" w14:textId="31B8DA87" w:rsidR="00966E12" w:rsidRDefault="00CC5F66" w:rsidP="00D262D7">
      <w:pPr>
        <w:pStyle w:val="BodyText0"/>
      </w:pPr>
      <w:r w:rsidRPr="00E42651">
        <w:rPr>
          <w:lang w:val="my-MM" w:bidi="my-MM"/>
        </w:rPr>
        <w:t>ဤအခန်းဆက်ဆောင်းပါး၏ရည်ရွယ်ချက်များအတွက်၊ အနက်ဖွင့်ခြင်းကို အောက်ပါအတိုင်း ကျွန်ုပ်တို့သတ်မှတ်ပါမည်။</w:t>
      </w:r>
    </w:p>
    <w:p w14:paraId="6FDB39B4" w14:textId="77777777" w:rsidR="00966E12" w:rsidRDefault="00CC5F66" w:rsidP="00CC5F66">
      <w:pPr>
        <w:pStyle w:val="Quotations"/>
      </w:pPr>
      <w:r w:rsidRPr="00E42651">
        <w:rPr>
          <w:lang w:val="my-MM" w:bidi="my-MM"/>
        </w:rPr>
        <w:t>သမ္မာကျမ်းစာကျမ်းပိုဒ်များမှ အဓိပ္ပါယ်ကို ဆွဲထုတ်ခြင်း။</w:t>
      </w:r>
    </w:p>
    <w:p w14:paraId="31DC1E65" w14:textId="49E39E73" w:rsidR="00CC5F66" w:rsidRDefault="00CC5F66" w:rsidP="00D262D7">
      <w:pPr>
        <w:pStyle w:val="BodyText0"/>
      </w:pPr>
      <w:r w:rsidRPr="00E42651">
        <w:rPr>
          <w:lang w:val="my-MM" w:bidi="my-MM"/>
        </w:rPr>
        <w:t xml:space="preserve">—အထူးသဖြင့် သမိုင်းဆိုင်ရာအကြောင်းအရာ၊ စာပေပုံစံများ၊ သဒ္ဒါနှင့် ဝေါဟာရအသုံးပြုမှု၊ ဓမ္မပညာဆိုင်ရာ သတ်မှတ်ချက်များစသည်တို့ကို ကြည့်ရှုခြင်းဖြစ်သည်။ အနက်ဖွင့်ခြင်းနှင့် ပတ်သက်၍ </w:t>
      </w:r>
      <w:r w:rsidRPr="00E42651">
        <w:rPr>
          <w:lang w:val="my-MM" w:bidi="my-MM"/>
        </w:rPr>
        <w:lastRenderedPageBreak/>
        <w:t>ကျွန်ုပ်တို့ပြောနိုင်သည့်အရာများစွာရှိသော်လည်း၊ ယခုအချိန်တွင်၊ အတိတ်တွင်ပြုလုပ်ခဲ့သော အနက်ဖွင့်ခြင်းသည် အနက်ပြန်ခြင်းလုပ်ငန်းအတွက် ကျွန်ုပ်တို့ကို ပြင်ဆင်ပေးကြောင်း ထောက်ပြ</w:t>
      </w:r>
      <w:r w:rsidR="00CD5B7D">
        <w:rPr>
          <w:rFonts w:hint="cs"/>
          <w:cs/>
          <w:lang w:val="my-MM" w:bidi="my-MM"/>
        </w:rPr>
        <w:t xml:space="preserve"> </w:t>
      </w:r>
      <w:r w:rsidRPr="00E42651">
        <w:rPr>
          <w:lang w:val="my-MM" w:bidi="my-MM"/>
        </w:rPr>
        <w:t>လိုပါသည်။</w:t>
      </w:r>
    </w:p>
    <w:p w14:paraId="6486D770" w14:textId="6A13983E" w:rsidR="00CC5F66" w:rsidRDefault="00CC5F66" w:rsidP="00D262D7">
      <w:pPr>
        <w:pStyle w:val="BodyText0"/>
      </w:pPr>
      <w:r w:rsidRPr="00E42651">
        <w:rPr>
          <w:lang w:val="my-MM" w:bidi="my-MM"/>
        </w:rPr>
        <w:t>သမ္မာကျမ်းစာအနက်ဖွင့်ခြင်းနှင့် ကျွန်ုပ်တို့ပါဝင်ပတ်သက်မှုတိုင်းသည် သမ္မာကျမ်းစာကို ထပ်ဆင့်အနက်ပြန်ဆိုခြင်းအတွက် ကျွန်ုပ်တို့ကို ပြင်ဆင်ပေးပါသည်။ သမ္မာကျမ်းစာနှင့် တစ်ကြိမ်</w:t>
      </w:r>
      <w:r w:rsidR="00CD5B7D">
        <w:rPr>
          <w:rFonts w:hint="cs"/>
          <w:cs/>
          <w:lang w:val="my-MM" w:bidi="my-MM"/>
        </w:rPr>
        <w:t xml:space="preserve"> </w:t>
      </w:r>
      <w:r w:rsidRPr="00E42651">
        <w:rPr>
          <w:lang w:val="my-MM" w:bidi="my-MM"/>
        </w:rPr>
        <w:t>တွေ့ဆုံခြင်းမှရရှိခဲ့သော အသိပညာ၊ ကျွမ်းကျင်မှုနှင့် သဘောထားများသည် နောက်တစ်ကြိမ် သမ္မာကျမ်းစာကိုကျွန်ုပ်တို့လေ့လာသည့်အခါ ကျွန်ုပ်တို့အပေါ်လွှမ်းမိုးပါသည်။ ဥပမာအားဖြင့်၊ သမ္မာ</w:t>
      </w:r>
      <w:r w:rsidR="00CD5B7D">
        <w:rPr>
          <w:rFonts w:hint="cs"/>
          <w:cs/>
          <w:lang w:val="my-MM" w:bidi="my-MM"/>
        </w:rPr>
        <w:t xml:space="preserve"> </w:t>
      </w:r>
      <w:r w:rsidRPr="00E42651">
        <w:rPr>
          <w:lang w:val="my-MM" w:bidi="my-MM"/>
        </w:rPr>
        <w:t>ကျမ်းစာဆိုင်ရာ ဝေါဟာရနှင့် သဒ္ဒါကို လေ့လာသည့်အခါတိုင်း၊ သမ္မာကျမ်းစာ၏ဤကဏ္ဍများကို ပိုမို</w:t>
      </w:r>
      <w:r w:rsidR="00CD5B7D">
        <w:rPr>
          <w:rFonts w:hint="cs"/>
          <w:cs/>
          <w:lang w:val="my-MM" w:bidi="my-MM"/>
        </w:rPr>
        <w:t xml:space="preserve"> </w:t>
      </w:r>
      <w:r w:rsidRPr="00E42651">
        <w:rPr>
          <w:lang w:val="my-MM" w:bidi="my-MM"/>
        </w:rPr>
        <w:t>ယုံကြည်စွာကိုင်တွယ်ဖြေရှင်းနိုင်ရန် ကျွန်ုပ်တို့၏စွမ်းရည်ကို တိုးမြင့်လာစေသည်။ ကျွန်ုပ်တို့သည် ဇာတ်ကြောင်းများ၊ ဥပဒေများ၊ ကဗျာများ၊ ပရောဖက်ပြုချက်များ၊ စကားပုံများ အစရှိသည့် စာပေအမျိုး</w:t>
      </w:r>
      <w:r w:rsidR="00CD5B7D">
        <w:rPr>
          <w:rFonts w:hint="cs"/>
          <w:cs/>
          <w:lang w:val="my-MM" w:bidi="my-MM"/>
        </w:rPr>
        <w:t xml:space="preserve"> </w:t>
      </w:r>
      <w:r w:rsidRPr="00E42651">
        <w:rPr>
          <w:lang w:val="my-MM" w:bidi="my-MM"/>
        </w:rPr>
        <w:t>အစားများကို နားလည်ရန် လုပ်ဆောင်သောအခါ၊ ၎င်းတို့ကို နောင်တစ်ချိန်တွင် ပိုမိုနားလည်ရန် အဆင်သင့်ဖြစ်စေပါသည်။ သမ္မာကျမ်းစာ၏ ရှေးခေတ်သမိုင်းကြောင်းကို ကျွန်ုပ်တို့လေ့လာသည့်အခါ၊ နောက်ထပ်နားလည်မှုများအတွက်သမ္မာကျမ်းစာသို့ ပြန်သွားရန် ပြင်ဆင်ထားပါသည်။ သမ္မာကျမ်းစာ</w:t>
      </w:r>
      <w:r w:rsidR="00CD5B7D">
        <w:rPr>
          <w:rFonts w:hint="cs"/>
          <w:cs/>
          <w:lang w:val="my-MM" w:bidi="my-MM"/>
        </w:rPr>
        <w:t xml:space="preserve"> </w:t>
      </w:r>
      <w:r w:rsidRPr="00E42651">
        <w:rPr>
          <w:lang w:val="my-MM" w:bidi="my-MM"/>
        </w:rPr>
        <w:t>အနက်ဖွင့်ခြင်းတွင် ကျွန်ုပ်တို့ကြိုးစားအားထုတ်မှုတိုင်းသည် နောက်ထပ်လေ့လာမှုအတွက် ကျွန်ုပ်တို့</w:t>
      </w:r>
      <w:r w:rsidR="00CD5B7D">
        <w:rPr>
          <w:rFonts w:hint="cs"/>
          <w:cs/>
          <w:lang w:val="my-MM" w:bidi="my-MM"/>
        </w:rPr>
        <w:t xml:space="preserve"> </w:t>
      </w:r>
      <w:r w:rsidRPr="00E42651">
        <w:rPr>
          <w:lang w:val="my-MM" w:bidi="my-MM"/>
        </w:rPr>
        <w:t>အားပြင်ဆင်ပေးသည်။</w:t>
      </w:r>
    </w:p>
    <w:p w14:paraId="2BBAE4A8" w14:textId="71344E22" w:rsidR="00966E12" w:rsidRDefault="00CC5F66" w:rsidP="00D262D7">
      <w:pPr>
        <w:pStyle w:val="BodyText0"/>
      </w:pPr>
      <w:r w:rsidRPr="00E42651">
        <w:rPr>
          <w:lang w:val="my-MM" w:bidi="my-MM"/>
        </w:rPr>
        <w:t>အနက်ပြန်ခြင်းဆိုင်ရာ လူသား၏ကြိုးပမ်းအားထုတ်မှုများကို အကျိုးသက်ရောက်စေသည့် ဒုတိယအမျိုးအစားမှာ လူ့အဖွဲ့အစည်းအတွင်း ကျွန်ုပ်တို့၏အပြန်အလှန်တုံ့ပြန်မှု ဖြစ်သည်။</w:t>
      </w:r>
    </w:p>
    <w:p w14:paraId="55FDFBCE" w14:textId="58E030BF" w:rsidR="00966E12" w:rsidRDefault="00CC5F66" w:rsidP="00CC5F66">
      <w:pPr>
        <w:pStyle w:val="BulletHeading"/>
      </w:pPr>
      <w:bookmarkStart w:id="12" w:name="_Toc142417898"/>
      <w:r w:rsidRPr="00E42651">
        <w:rPr>
          <w:lang w:val="my-MM" w:bidi="my-MM"/>
        </w:rPr>
        <w:t>အပြန်အလှန်တုံ့ပြန်မှု</w:t>
      </w:r>
      <w:bookmarkEnd w:id="12"/>
    </w:p>
    <w:p w14:paraId="7DB690D0" w14:textId="559D82F4" w:rsidR="00CC5F66" w:rsidRDefault="00CC5F66" w:rsidP="00D262D7">
      <w:pPr>
        <w:pStyle w:val="BodyText0"/>
      </w:pPr>
      <w:r w:rsidRPr="00E42651">
        <w:rPr>
          <w:lang w:val="my-MM" w:bidi="my-MM"/>
        </w:rPr>
        <w:t>အခြားသူများနှင့် အပြန်အလှန်ဆက်ဆံခြင်းသည် သမ္မာကျမ်းစာကို နားလည်ရန် ကျွန်ုပ်တို့၏</w:t>
      </w:r>
      <w:r w:rsidR="000E1BDF">
        <w:rPr>
          <w:rFonts w:hint="cs"/>
          <w:cs/>
          <w:lang w:val="my-MM" w:bidi="my-MM"/>
        </w:rPr>
        <w:t xml:space="preserve"> </w:t>
      </w:r>
      <w:r w:rsidRPr="00E42651">
        <w:rPr>
          <w:lang w:val="my-MM" w:bidi="my-MM"/>
        </w:rPr>
        <w:t>ကြိုးပမ်းအားထုတ်မှုအပေါ်သြဇာအရှိဆုံးများထဲမှတစ်ခုဖြစ်သော်လည်း၊ မကြာခဏ လျှော့တွက်ထား</w:t>
      </w:r>
      <w:r w:rsidR="000E1BDF">
        <w:rPr>
          <w:rFonts w:hint="cs"/>
          <w:cs/>
          <w:lang w:val="my-MM" w:bidi="my-MM"/>
        </w:rPr>
        <w:t xml:space="preserve"> </w:t>
      </w:r>
      <w:r w:rsidRPr="00E42651">
        <w:rPr>
          <w:lang w:val="my-MM" w:bidi="my-MM"/>
        </w:rPr>
        <w:t>ခြင်းခံရသည်။ ကျွန်ုပ်တို့အားလုံးသည် သမ္မာကျမ်းစာအား တိုက်ရိုက်အနက်ဖွင့်ချင်ကြသည်။ သို့သော် ကျွန်ုပ်တို့သဘောပေါက်သည်ဖြစ်စေ နားမလည်သည်ဖြစ်စေ၊ အခြားသူများနှင့် ကျွန်ုပ်တို့၏အပြန်</w:t>
      </w:r>
      <w:r w:rsidR="000E1BDF">
        <w:rPr>
          <w:rFonts w:hint="cs"/>
          <w:cs/>
          <w:lang w:val="my-MM" w:bidi="my-MM"/>
        </w:rPr>
        <w:t xml:space="preserve"> </w:t>
      </w:r>
      <w:r w:rsidRPr="00E42651">
        <w:rPr>
          <w:lang w:val="my-MM" w:bidi="my-MM"/>
        </w:rPr>
        <w:t>အလှန်ဆက်ဆံမှု၏လွှမ်းမိုးမှုမရှိဘဲ သမ္မာကျမ်းစာကို အဓိပ္ပာယ်ဖွင့်ဆိုရန် မဖြစ်နိုင်ပေ။ ထို့ပြင် ၎င်းသည် ကောင်းသောအရာဖြစ်သည်။</w:t>
      </w:r>
    </w:p>
    <w:p w14:paraId="5FDE81AF" w14:textId="40E3334B" w:rsidR="00CC5F66" w:rsidRDefault="00CC5F66" w:rsidP="00D262D7">
      <w:pPr>
        <w:pStyle w:val="BodyText0"/>
      </w:pPr>
      <w:r w:rsidRPr="00E42651">
        <w:rPr>
          <w:lang w:val="my-MM" w:bidi="my-MM"/>
        </w:rPr>
        <w:t>သမ္မာကျမ်းစာကို အနက်ပြန်ဆိုရာတွင် ကျွန်ုပ်တို့ကို ကူညီပေးနိုင်သည့် သန့်ရှင်းသောဝိညာဉ်</w:t>
      </w:r>
      <w:r w:rsidR="000E1BDF">
        <w:rPr>
          <w:rFonts w:hint="cs"/>
          <w:cs/>
          <w:lang w:val="my-MM" w:bidi="my-MM"/>
        </w:rPr>
        <w:t xml:space="preserve"> </w:t>
      </w:r>
      <w:r w:rsidRPr="00E42651">
        <w:rPr>
          <w:lang w:val="my-MM" w:bidi="my-MM"/>
        </w:rPr>
        <w:t>တော်ထံမှ ကြီးမြတ်သောဆုကျေးဇူးများနှင့် ထိုးထွင်းဉာဏ်များကို ပစ္စုပ္ပန်နှင့် အတိတ်ကာလမှ အခြားလူ</w:t>
      </w:r>
      <w:r w:rsidR="000E1BDF">
        <w:rPr>
          <w:rFonts w:hint="cs"/>
          <w:cs/>
          <w:lang w:val="my-MM" w:bidi="my-MM"/>
        </w:rPr>
        <w:t xml:space="preserve"> </w:t>
      </w:r>
      <w:r w:rsidRPr="00E42651">
        <w:rPr>
          <w:lang w:val="my-MM" w:bidi="my-MM"/>
        </w:rPr>
        <w:t>များသည်ရရှိကြသည်။ သူတို့သည် အဖိုးတန်အကိုးအကား လက်ရာများကို ဖန်တီးပေးခဲ့သည်။ သူတို့</w:t>
      </w:r>
      <w:r w:rsidR="000E1BDF">
        <w:rPr>
          <w:rFonts w:hint="cs"/>
          <w:cs/>
          <w:lang w:val="my-MM" w:bidi="my-MM"/>
        </w:rPr>
        <w:t xml:space="preserve"> </w:t>
      </w:r>
      <w:r w:rsidRPr="00E42651">
        <w:rPr>
          <w:lang w:val="my-MM" w:bidi="my-MM"/>
        </w:rPr>
        <w:t>သည် ကျွန်ုပ်တို့ကို ဝိညာဥ်ရေးရာ အကြံပြုချက်များပေးကြသည်။ သူတို့သည် ကျွန်ုပ်တို့အား သမ္မာကျမ်း</w:t>
      </w:r>
      <w:r w:rsidR="000E1BDF">
        <w:rPr>
          <w:rFonts w:hint="cs"/>
          <w:cs/>
          <w:lang w:val="my-MM" w:bidi="my-MM"/>
        </w:rPr>
        <w:t xml:space="preserve"> </w:t>
      </w:r>
      <w:r w:rsidRPr="00E42651">
        <w:rPr>
          <w:lang w:val="my-MM" w:bidi="my-MM"/>
        </w:rPr>
        <w:t>စာဘာသာစကားများ၊ စာပေများနှင့် သမိုင်းနှင့် ဘုရားသခင့်နှုတ်ကပတ်တော်ကို နားလည်ပြီး လက်တွေ့</w:t>
      </w:r>
      <w:r w:rsidR="000E1BDF">
        <w:rPr>
          <w:rFonts w:hint="cs"/>
          <w:cs/>
          <w:lang w:val="my-MM" w:bidi="my-MM"/>
        </w:rPr>
        <w:t xml:space="preserve"> </w:t>
      </w:r>
      <w:r w:rsidRPr="00E42651">
        <w:rPr>
          <w:lang w:val="my-MM" w:bidi="my-MM"/>
        </w:rPr>
        <w:t>ကျင့်သုံးရန် ကူညီပေးသည့် အခြားအရာအားလုံးကို သင်ကြားပေးသည်။ ကျွန်ုပ်တို့လက်ထဲတွင်ကိုင်ထား</w:t>
      </w:r>
      <w:r w:rsidR="000E1BDF">
        <w:rPr>
          <w:rFonts w:hint="cs"/>
          <w:cs/>
          <w:lang w:val="my-MM" w:bidi="my-MM"/>
        </w:rPr>
        <w:t xml:space="preserve"> </w:t>
      </w:r>
      <w:r w:rsidRPr="00E42651">
        <w:rPr>
          <w:lang w:val="my-MM" w:bidi="my-MM"/>
        </w:rPr>
        <w:t>သော ကျမ်းစာသည်ပင်လျှင် အခြားသူများထံမှ ရောက်ရှိလာခြင်းဖြစ်သည်။ ပညာရှင်များ၊ အနက်ပြန်သူ</w:t>
      </w:r>
      <w:r w:rsidR="000E1BDF">
        <w:rPr>
          <w:rFonts w:hint="cs"/>
          <w:cs/>
          <w:lang w:val="my-MM" w:bidi="my-MM"/>
        </w:rPr>
        <w:t xml:space="preserve"> </w:t>
      </w:r>
      <w:r w:rsidRPr="00E42651">
        <w:rPr>
          <w:lang w:val="my-MM" w:bidi="my-MM"/>
        </w:rPr>
        <w:t>များ၊ တည်းဖြတ်သူများနှင့် ထုတ်ဝေသူများ၏ လုပ်ဆောင်မှုအားဖြင့် ကျွန်ုပ်တို့ထံ ရောက်ရှိလာပါသည်။</w:t>
      </w:r>
    </w:p>
    <w:p w14:paraId="7621F5CE" w14:textId="5CBF9F3A" w:rsidR="00CC5F66" w:rsidRDefault="00CC5F66" w:rsidP="00D262D7">
      <w:pPr>
        <w:pStyle w:val="BodyText0"/>
      </w:pPr>
      <w:r w:rsidRPr="00E42651">
        <w:rPr>
          <w:lang w:val="my-MM" w:bidi="my-MM"/>
        </w:rPr>
        <w:lastRenderedPageBreak/>
        <w:t>၎င်းအပြင်၊ ကျွန်ုပ်တို့အများစုတွင် ကျွန်ုပ်တို့၏အသင်းတော်များနှင့် ဂိုဏ်းဂဏများအပါအဝင် အိမ်တွင်ရှိနေသကဲ့သို့ခံစားရသည့် သီးခြားခရစ်ယာန်အသိုင်းအဝိုင်းများရှိသည်။ ဤအသိုင်းအဝိုင်းများ</w:t>
      </w:r>
      <w:r w:rsidR="000E1BDF">
        <w:rPr>
          <w:rFonts w:hint="cs"/>
          <w:cs/>
          <w:lang w:val="my-MM" w:bidi="my-MM"/>
        </w:rPr>
        <w:t xml:space="preserve"> </w:t>
      </w:r>
      <w:r w:rsidRPr="00E42651">
        <w:rPr>
          <w:lang w:val="my-MM" w:bidi="my-MM"/>
        </w:rPr>
        <w:t>သည် သမ္မာကျမ်းစာကို ကျွန်ုပ်တို့ဖတ်ရှုကာ နားလည်ပုံအပေါ်လွှမ်းမိုးသော ဘုံဓလေ့ထုံးစံများကို မျှဝေ</w:t>
      </w:r>
      <w:r w:rsidR="000E1BDF">
        <w:rPr>
          <w:rFonts w:hint="cs"/>
          <w:cs/>
          <w:lang w:val="my-MM" w:bidi="my-MM"/>
        </w:rPr>
        <w:t xml:space="preserve"> </w:t>
      </w:r>
      <w:r w:rsidRPr="00E42651">
        <w:rPr>
          <w:lang w:val="my-MM" w:bidi="my-MM"/>
        </w:rPr>
        <w:t>ကြသည်။ သင်းအုပ်များ၊ ဆရာများနှင့် အခြားယုံကြည်သူများထံမှ ကျွန်ုပ်တို့ရရှိသောခွန်အားပေးမှုသည် ကျွန်ုပ်တို့ကို နည်းလမ်းများစွာဖြင့် ကူညီပေးပါသည်။</w:t>
      </w:r>
    </w:p>
    <w:p w14:paraId="0FDFDADF" w14:textId="53D014BE" w:rsidR="00CC5F66" w:rsidRDefault="00CC5F66" w:rsidP="00D262D7">
      <w:pPr>
        <w:pStyle w:val="BodyText0"/>
      </w:pPr>
      <w:r w:rsidRPr="00E42651">
        <w:rPr>
          <w:lang w:val="my-MM" w:bidi="my-MM"/>
        </w:rPr>
        <w:t>ကျွန်ုပ်တို့သည် အခြားသူများ၏အောင်မြင်မှုများ၊ ကျရှုံးမှုများနှင့် ထိုးထွင်းသိမြင်မှုများမှတစ်ဆင့် တန်ဖိုးရှိသော အရာများစွာကို သင်ယူကြသည်။ ကျွန်ုပ်တို့သည် ကျွန်ုပ်တို့နှင့်တူသောသူများနှင့် မတူ</w:t>
      </w:r>
      <w:r w:rsidR="000E1BDF">
        <w:rPr>
          <w:rFonts w:hint="cs"/>
          <w:cs/>
          <w:lang w:val="my-MM" w:bidi="my-MM"/>
        </w:rPr>
        <w:t xml:space="preserve"> </w:t>
      </w:r>
      <w:r w:rsidRPr="00E42651">
        <w:rPr>
          <w:lang w:val="my-MM" w:bidi="my-MM"/>
        </w:rPr>
        <w:t>သောသူများထံမှလည်းကောင်း၊ အတိတ်မှလူများနှင့်ပစ္စုပ္ပန်လူများထံမှလည်းကောင်း၊ ပုဂ္ဂိုလ်ရေးအရ</w:t>
      </w:r>
      <w:r w:rsidR="000E1BDF">
        <w:rPr>
          <w:rFonts w:hint="cs"/>
          <w:cs/>
          <w:lang w:val="my-MM" w:bidi="my-MM"/>
        </w:rPr>
        <w:t xml:space="preserve"> </w:t>
      </w:r>
      <w:r w:rsidRPr="00E42651">
        <w:rPr>
          <w:lang w:val="my-MM" w:bidi="my-MM"/>
        </w:rPr>
        <w:t>သိကျွမ်းသောသူများနှင့် တစ်ခါမျှ မတွေ့ဖူးသောသူများထံမှလည်းကောင်း လေ့လာသင်ယူကြသည်။ ကျွန်ုပ်တို့သည် ၎င်းကိုအသိအမှတ်ပြုသည်ဖြစ်စေ မပြုသည်ဖြစ်စေ ကျွန်ုပ်တို့၏ကျမ်းစာအနက်ပြန်ခြင်း</w:t>
      </w:r>
      <w:r w:rsidR="000E1BDF">
        <w:rPr>
          <w:rFonts w:hint="cs"/>
          <w:cs/>
          <w:lang w:val="my-MM" w:bidi="my-MM"/>
        </w:rPr>
        <w:t xml:space="preserve"> </w:t>
      </w:r>
      <w:r w:rsidRPr="00E42651">
        <w:rPr>
          <w:lang w:val="my-MM" w:bidi="my-MM"/>
        </w:rPr>
        <w:t>အားလုံးသည် အခြားသူများ၏နက်ရှိုင်းစွာလွှမ်းမိုးခြင်းခံရသည်။</w:t>
      </w:r>
    </w:p>
    <w:p w14:paraId="07444216" w14:textId="426B0C4F" w:rsidR="00966E12" w:rsidRDefault="00CC5F66" w:rsidP="00D262D7">
      <w:pPr>
        <w:pStyle w:val="BodyText0"/>
      </w:pPr>
      <w:r w:rsidRPr="00E42651">
        <w:rPr>
          <w:lang w:val="my-MM" w:bidi="my-MM"/>
        </w:rPr>
        <w:t>ပြင်ဆင်ခြင်း၌ကျွန်ုပ်တို့၏ကြိုးပမ်းအားထုတ်မှုများအပေါ် တတိယအဓိကလွှမ်းမိုးမှုမှာ ကျွန်ုပ်တို့</w:t>
      </w:r>
      <w:r w:rsidR="000E1BDF">
        <w:rPr>
          <w:rFonts w:hint="cs"/>
          <w:cs/>
          <w:lang w:val="my-MM" w:bidi="my-MM"/>
        </w:rPr>
        <w:t xml:space="preserve"> </w:t>
      </w:r>
      <w:r w:rsidRPr="00E42651">
        <w:rPr>
          <w:lang w:val="my-MM" w:bidi="my-MM"/>
        </w:rPr>
        <w:t>၏ပုဂ္ဂိုလ်ရေးဆိုင်ရာခရစ်ယာန်အတွေ့အကြုံဖြစ်သည်။</w:t>
      </w:r>
    </w:p>
    <w:p w14:paraId="31A7031B" w14:textId="3BE2CFA2" w:rsidR="00966E12" w:rsidRDefault="00CC5F66" w:rsidP="00CC5F66">
      <w:pPr>
        <w:pStyle w:val="BulletHeading"/>
      </w:pPr>
      <w:bookmarkStart w:id="13" w:name="_Toc142417899"/>
      <w:r w:rsidRPr="00E42651">
        <w:rPr>
          <w:lang w:val="my-MM" w:bidi="my-MM"/>
        </w:rPr>
        <w:t>အတွေ့အကြုံ</w:t>
      </w:r>
      <w:bookmarkEnd w:id="13"/>
    </w:p>
    <w:p w14:paraId="601EC460" w14:textId="320C9EBA" w:rsidR="00CC5F66" w:rsidRDefault="00CC5F66" w:rsidP="00D262D7">
      <w:pPr>
        <w:pStyle w:val="BodyText0"/>
      </w:pPr>
      <w:r w:rsidRPr="00E42651">
        <w:rPr>
          <w:lang w:val="my-MM" w:bidi="my-MM"/>
        </w:rPr>
        <w:t>ခရစ်ယာန်များအဖြစ် ကျွန်ုပ်တို့၏အသက်တာတွင် ကြုံတွေ့ရသမျှအရာသည် ခရစ်ယာန်အတွေ့</w:t>
      </w:r>
      <w:r w:rsidR="000E1BDF">
        <w:rPr>
          <w:rFonts w:hint="cs"/>
          <w:cs/>
          <w:lang w:val="my-MM" w:bidi="my-MM"/>
        </w:rPr>
        <w:t xml:space="preserve"> </w:t>
      </w:r>
      <w:r w:rsidRPr="00E42651">
        <w:rPr>
          <w:lang w:val="my-MM" w:bidi="my-MM"/>
        </w:rPr>
        <w:t>အကြုံ၏တစ်စိတ်တစ်ပိုင်းဖြစ်သည်၊ အနက်ဖွင့်ခြင်း၊ အခြားသူများနှင့် အပြန်အလှန်ဆက်ဆံခြင်းကဲ့သို့</w:t>
      </w:r>
      <w:r w:rsidR="000E1BDF">
        <w:rPr>
          <w:rFonts w:hint="cs"/>
          <w:cs/>
          <w:lang w:val="my-MM" w:bidi="my-MM"/>
        </w:rPr>
        <w:t xml:space="preserve"> </w:t>
      </w:r>
      <w:r w:rsidRPr="00E42651">
        <w:rPr>
          <w:lang w:val="my-MM" w:bidi="my-MM"/>
        </w:rPr>
        <w:t>သော ဖော်ပြပြီးဖြစ်သောအရာများ ပါဝင်သည်။ ထို့ကြောင့် သင်ခန်းစာ၏ဤအချက်တွင် ကျွန်ုပ်တို့၏</w:t>
      </w:r>
      <w:r w:rsidR="000E1BDF">
        <w:rPr>
          <w:rFonts w:hint="cs"/>
          <w:cs/>
          <w:lang w:val="my-MM" w:bidi="my-MM"/>
        </w:rPr>
        <w:t xml:space="preserve"> </w:t>
      </w:r>
      <w:r w:rsidRPr="00E42651">
        <w:rPr>
          <w:lang w:val="my-MM" w:bidi="my-MM"/>
        </w:rPr>
        <w:t>ပုဂ္ဂိုလ်ရေးဆိုင်ရာခရစ်ယာန်အတွေ့အကြုံ သို့မဟုတ် ဘုရားသခင်နှင့်အတူလျှောက်လှမ်းသည့်အခါတွင် ကျွန်ုပ်တို့ပုံမှန်အားဖြင့်စဥ်းစားလေ့ရှိသည့်အရာများကို အာရုံစိုက်လိုပါသည်။ ခရစ်ယာန်အသက်တာ၏ ဤပုဂ္ဂိုလ်ရေးကဏ္ဍများသည် ကျွန်ုပ်တို့၏သမ္မာကျမ်းစာကို နည်းလမ်းမျိုးစုံဖြင့် အနက်ပြန်ခြင်းအပေါ်</w:t>
      </w:r>
      <w:r w:rsidR="000E1BDF">
        <w:rPr>
          <w:rFonts w:hint="cs"/>
          <w:cs/>
          <w:lang w:val="my-MM" w:bidi="my-MM"/>
        </w:rPr>
        <w:t xml:space="preserve"> </w:t>
      </w:r>
      <w:r w:rsidRPr="00E42651">
        <w:rPr>
          <w:lang w:val="my-MM" w:bidi="my-MM"/>
        </w:rPr>
        <w:t>အထောက်အကူပြုသည်။</w:t>
      </w:r>
    </w:p>
    <w:p w14:paraId="176088D8" w14:textId="37B97174" w:rsidR="00CC5F66" w:rsidRDefault="00CC5F66" w:rsidP="00D262D7">
      <w:pPr>
        <w:pStyle w:val="BodyText0"/>
      </w:pPr>
      <w:r w:rsidRPr="00E42651">
        <w:rPr>
          <w:lang w:val="my-MM" w:bidi="my-MM"/>
        </w:rPr>
        <w:t>ဥပမာ၊ ကျွန်ုပ်တို့၏ခရစ်ယာန်အသက်တာကြီးထွားမှုနှင့် အသက်တာသန့်ရှင်းမှုသည် သမ္မာကျမ်း</w:t>
      </w:r>
      <w:r w:rsidR="000E1BDF">
        <w:rPr>
          <w:rFonts w:hint="cs"/>
          <w:cs/>
          <w:lang w:val="my-MM" w:bidi="my-MM"/>
        </w:rPr>
        <w:t xml:space="preserve"> </w:t>
      </w:r>
      <w:r w:rsidRPr="00E42651">
        <w:rPr>
          <w:lang w:val="my-MM" w:bidi="my-MM"/>
        </w:rPr>
        <w:t>စာကို အဓိပ္ပာယ်ဖွင့်ဆိုနိုင်စွမ်းအား မြင့်တင်ပေးသည်။ ကျွန်ုပ်တို့နေထိုင်ပုံများသည် သမ္မာကျမ်းစာကို နားလည်သဘောပေါက်နိုင်စွမ်းကို နက်ရှိုင်းစွာအကျိုးသက်ရောက်သည်။ ခရစ်တော်၏နောက်လိုက်များ</w:t>
      </w:r>
      <w:r w:rsidR="000E1BDF">
        <w:rPr>
          <w:rFonts w:hint="cs"/>
          <w:cs/>
          <w:lang w:val="my-MM" w:bidi="my-MM"/>
        </w:rPr>
        <w:t xml:space="preserve"> </w:t>
      </w:r>
      <w:r w:rsidRPr="00E42651">
        <w:rPr>
          <w:lang w:val="my-MM" w:bidi="my-MM"/>
        </w:rPr>
        <w:t>သည် သစ္စာရှိကြသည့်အခါ—ဘုရားသခင်နှစ်သက်သောနည်းလမ်းများဖြင့် တွေးတောကြံဆကာ ကျင့်ကြံခံစားကြခြင်း— သူတို့သည် သမ္မာကျမ်းစာမှ ပိုမိုလေ့လာသင်ယူရန် ပိုမိုကောင်းမွန်စွာပြင်ဆင်</w:t>
      </w:r>
      <w:r w:rsidR="000E1BDF">
        <w:rPr>
          <w:rFonts w:hint="cs"/>
          <w:cs/>
          <w:lang w:val="my-MM" w:bidi="my-MM"/>
        </w:rPr>
        <w:t xml:space="preserve"> </w:t>
      </w:r>
      <w:r w:rsidRPr="00E42651">
        <w:rPr>
          <w:lang w:val="my-MM" w:bidi="my-MM"/>
        </w:rPr>
        <w:t>ထားသည်ကို တွေ့ရသည်။ သို့သော် ကျွန်ုပ်တို့၏ဘဝသည် ဘုရားသခင်၏နှုတ်ကပတ်တော်နှင့်ကိုက်ညီမှု</w:t>
      </w:r>
      <w:r w:rsidR="000E1BDF">
        <w:rPr>
          <w:rFonts w:hint="cs"/>
          <w:cs/>
          <w:lang w:val="my-MM" w:bidi="my-MM"/>
        </w:rPr>
        <w:t xml:space="preserve"> </w:t>
      </w:r>
      <w:r w:rsidRPr="00E42651">
        <w:rPr>
          <w:lang w:val="my-MM" w:bidi="my-MM"/>
        </w:rPr>
        <w:t>မရှိပါက၊ သမ္မာကျမ်းစာကိုလေ့လာခြင်းသည် အနက်ပြန်လွဲမှားခြင်းနှင့် လွဲမှားစွာအသုံးချခြင်းသို့ ဦးတည်သွားတတ်သည်။</w:t>
      </w:r>
    </w:p>
    <w:p w14:paraId="6D6E8482" w14:textId="09FE393E" w:rsidR="00CC5F66" w:rsidRDefault="00CC5F66" w:rsidP="00D262D7">
      <w:pPr>
        <w:pStyle w:val="BodyText0"/>
      </w:pPr>
      <w:r w:rsidRPr="00E42651">
        <w:rPr>
          <w:lang w:val="my-MM" w:bidi="my-MM"/>
        </w:rPr>
        <w:t>ကျွန်ုပ်တို့၏အတိတ်မှ အတွေ့အကြုံများသည် ယုံကြည်ထိုက်သောအနက်ပြန်ဆိုနိုင်စွမ်းအပေါ်</w:t>
      </w:r>
      <w:r w:rsidR="000E1BDF">
        <w:rPr>
          <w:rFonts w:hint="cs"/>
          <w:cs/>
          <w:lang w:val="my-MM" w:bidi="my-MM"/>
        </w:rPr>
        <w:t xml:space="preserve"> </w:t>
      </w:r>
      <w:r w:rsidRPr="00E42651">
        <w:rPr>
          <w:lang w:val="my-MM" w:bidi="my-MM"/>
        </w:rPr>
        <w:t>တွင်လည်း သက်ရောက်မှုရှိနိုင်သည်။ ကျွန်ုပ်တို့၏တွေးခေါ်ပုံ၊ ခံစားပုံ၊ ပြုမူပုံတို့ကို ပုံဖော်ပေးသည့် အတွေ့အကြုံများ ယုံကြည်သူတိုင်းတွင် ရှိကြပါသည်။ ထိုအတွေ့အကြုံများသည် သမ္မာကျမ်းစာကို</w:t>
      </w:r>
      <w:r w:rsidR="000E1BDF">
        <w:rPr>
          <w:rFonts w:hint="cs"/>
          <w:cs/>
          <w:lang w:val="my-MM" w:bidi="my-MM"/>
        </w:rPr>
        <w:t xml:space="preserve"> </w:t>
      </w:r>
      <w:r w:rsidRPr="00E42651">
        <w:rPr>
          <w:lang w:val="my-MM" w:bidi="my-MM"/>
        </w:rPr>
        <w:lastRenderedPageBreak/>
        <w:t>အနက်ပြန်ဆိုရန် ကျွန်ုပ်တို့၏ကြိုးပမ်းအားထုတ်မှုများကို လွှမ်းမိုးသည်။ ဥပမာ၊ ချမ်းသာသော</w:t>
      </w:r>
      <w:r w:rsidR="000E1BDF">
        <w:rPr>
          <w:rFonts w:hint="cs"/>
          <w:cs/>
          <w:lang w:val="my-MM" w:bidi="my-MM"/>
        </w:rPr>
        <w:t xml:space="preserve"> </w:t>
      </w:r>
      <w:r w:rsidRPr="00E42651">
        <w:rPr>
          <w:lang w:val="my-MM" w:bidi="my-MM"/>
        </w:rPr>
        <w:t>ပတ်ဝန်းကျင်တွင် ကြီးပြင်းလာသူတစ်ဦးသည် လုကာ၏ခရစ်ဝင်ကျမ်းတွင် ဖော်ပြထားသော ဆင်းရဲ</w:t>
      </w:r>
      <w:r w:rsidR="000E1BDF">
        <w:rPr>
          <w:rFonts w:hint="cs"/>
          <w:cs/>
          <w:lang w:val="my-MM" w:bidi="my-MM"/>
        </w:rPr>
        <w:t xml:space="preserve"> </w:t>
      </w:r>
      <w:r w:rsidRPr="00E42651">
        <w:rPr>
          <w:lang w:val="my-MM" w:bidi="my-MM"/>
        </w:rPr>
        <w:t>သားများအတွက် စိုးရိမ်ပူပန်မှုကို နားလည်ရန် ခက်ခဲပေမည်။ ဂုဏ်အသရေကိုအလေးပေးသော ယဉ်ကျေးမှုတွင် ကြီးပြင်းလာသူတစ်ဦးသည် အရှက်တရားနှင့်ဆိုင်သော ကျမ်းပိုဒ်များကို ပို၍နားလည်</w:t>
      </w:r>
      <w:r w:rsidR="000E1BDF">
        <w:rPr>
          <w:rFonts w:hint="cs"/>
          <w:cs/>
          <w:lang w:val="my-MM" w:bidi="my-MM"/>
        </w:rPr>
        <w:t xml:space="preserve"> </w:t>
      </w:r>
      <w:r w:rsidRPr="00E42651">
        <w:rPr>
          <w:lang w:val="my-MM" w:bidi="my-MM"/>
        </w:rPr>
        <w:t>နိုင်ဖွယ်ရှိသည်။</w:t>
      </w:r>
    </w:p>
    <w:p w14:paraId="75C51ED3" w14:textId="3E0C9E8C" w:rsidR="00966E12" w:rsidRDefault="00CC5F66" w:rsidP="00D262D7">
      <w:pPr>
        <w:pStyle w:val="BodyText0"/>
      </w:pPr>
      <w:r w:rsidRPr="00E42651">
        <w:rPr>
          <w:lang w:val="my-MM" w:bidi="my-MM"/>
        </w:rPr>
        <w:t>၎င်းအပြင်၊ လူတစ်ဦးစီတွင် မတူညီသော ပုဂ္ဂိုလ်ရေးအားသာချက်များနှင့် အားနည်းချက်များ၊ မတူညီသောစွမ်းရည်များနှင့် အမည်းစက်များ၊ သန့်ရှင်းသောဝိညာဉ်တော်ထံမှ မတူညီသောဆုကျေးဇူး</w:t>
      </w:r>
      <w:r w:rsidR="000E1BDF">
        <w:rPr>
          <w:rFonts w:hint="cs"/>
          <w:cs/>
          <w:lang w:val="my-MM" w:bidi="my-MM"/>
        </w:rPr>
        <w:t xml:space="preserve"> </w:t>
      </w:r>
      <w:r w:rsidRPr="00E42651">
        <w:rPr>
          <w:lang w:val="my-MM" w:bidi="my-MM"/>
        </w:rPr>
        <w:t>များနှင့် ကွဲပြားသောအပြစ်များ ရှိနိုင်ပါသည်။ တစ်နည်းမဟုတ်တစ်နည်းအားဖြင့်၊ ဤအရာများအားလုံး</w:t>
      </w:r>
      <w:r w:rsidR="000E1BDF">
        <w:rPr>
          <w:rFonts w:hint="cs"/>
          <w:cs/>
          <w:lang w:val="my-MM" w:bidi="my-MM"/>
        </w:rPr>
        <w:t xml:space="preserve"> </w:t>
      </w:r>
      <w:r w:rsidRPr="00E42651">
        <w:rPr>
          <w:lang w:val="my-MM" w:bidi="my-MM"/>
        </w:rPr>
        <w:t>သည် သမ္မာကျမ်းစာကို အနက်ပြန်ခြင်းနှင့် လက်တွေ့အသုံးချခြင်းတွင် ကျွန်ုပ်တို့၏အရည်အချင်းကို လွှမ်းမိုးပါသည်။</w:t>
      </w:r>
    </w:p>
    <w:p w14:paraId="76944769" w14:textId="0A71A9E9" w:rsidR="00966E12" w:rsidRDefault="00CC5F66" w:rsidP="00CC5F66">
      <w:pPr>
        <w:pStyle w:val="Quotations"/>
      </w:pPr>
      <w:r w:rsidRPr="00E42651">
        <w:rPr>
          <w:lang w:val="my-MM" w:bidi="my-MM"/>
        </w:rPr>
        <w:t>ယေဘူယျအားဖြင့် ကျွန်ုပ်တို့၏အပြစ်များသည် သမ္မာကျမ်းစာအပါအဝင် သမ္မာတရားကိုနားလည်နိုင်စွမ်းအား တားဆီးထားသည်။ ကျွန်ုပ်တို့သည် ကျွန်ုပ်တို့၏အပြစ်ရှိသောသဘာဝတွင် သမ္မာတရားကို မတရားမှုဖြင့်</w:t>
      </w:r>
      <w:r w:rsidR="000E1BDF">
        <w:rPr>
          <w:rFonts w:hint="cs"/>
          <w:cs/>
          <w:lang w:val="my-MM" w:bidi="my-MM"/>
        </w:rPr>
        <w:t xml:space="preserve"> </w:t>
      </w:r>
      <w:r w:rsidRPr="00E42651">
        <w:rPr>
          <w:lang w:val="my-MM" w:bidi="my-MM"/>
        </w:rPr>
        <w:t>ဖိနှိပ်ထားသည်ဟု သမ္မာကျမ်းစာ မိန့်တော်မူသည်။ ထို့ကြောင့် အပြစ်သည် ကျွန်ုပ်တို့၏သမ္မာတရားကို နားလည်နိုင်စွမ်းအပေါ်တွင် လွဲမှားသော</w:t>
      </w:r>
      <w:r w:rsidR="000E1BDF">
        <w:rPr>
          <w:rFonts w:hint="cs"/>
          <w:cs/>
          <w:lang w:val="my-MM" w:bidi="my-MM"/>
        </w:rPr>
        <w:t xml:space="preserve"> </w:t>
      </w:r>
      <w:r w:rsidRPr="00E42651">
        <w:rPr>
          <w:lang w:val="my-MM" w:bidi="my-MM"/>
        </w:rPr>
        <w:t>အကျိုးသက်ရောက်မှုရှိပါသည်။ ထို့ကြောင့် ကျွန်ုပ်တို့သည် သမ္မာကျမ်းစာကိုလေ့လာသောအခါ၊ အပြစ်၏လှည့်စားခြင်းမရှိဘဲ သမ္မာကျမ်းစာကိုနားလည်ခြင်းသည် ကျွန်ုပ်တို့အား သန့်ရှင်းသော</w:t>
      </w:r>
      <w:r w:rsidR="000E1BDF">
        <w:rPr>
          <w:rFonts w:hint="cs"/>
          <w:cs/>
          <w:lang w:val="my-MM" w:bidi="my-MM"/>
        </w:rPr>
        <w:t xml:space="preserve"> </w:t>
      </w:r>
      <w:r w:rsidRPr="00E42651">
        <w:rPr>
          <w:lang w:val="my-MM" w:bidi="my-MM"/>
        </w:rPr>
        <w:t>ဝိညာဉ်တော်ပေးစွမ်းနိုင်သောအရာများထဲမှတစ်ခုဖြစ်ပြီး ကျွန်ုပ်တို့သည်ထိုအရာအတွက် အလွန်ကျေးဇူးတင်ပါသည်။</w:t>
      </w:r>
    </w:p>
    <w:p w14:paraId="27AFBB8B" w14:textId="77777777" w:rsidR="00966E12" w:rsidRDefault="00CC5F66" w:rsidP="00D262D7">
      <w:pPr>
        <w:pStyle w:val="QuotationAuthor"/>
      </w:pPr>
      <w:r w:rsidRPr="00E42651">
        <w:rPr>
          <w:lang w:val="my-MM" w:bidi="my-MM"/>
        </w:rPr>
        <w:t>ဒေါက်တာ K. Erik Thoennes</w:t>
      </w:r>
    </w:p>
    <w:p w14:paraId="4B6239B4" w14:textId="659C74FE" w:rsidR="00966E12" w:rsidRDefault="00CC5F66" w:rsidP="00CC5F66">
      <w:pPr>
        <w:pStyle w:val="Quotations"/>
      </w:pPr>
      <w:r w:rsidRPr="00E42651">
        <w:rPr>
          <w:lang w:val="my-MM" w:bidi="my-MM"/>
        </w:rPr>
        <w:t>အပြစ်သည် ကျွန်ုပ်တို့၏ကျမ်းစာအနက်ပြန်ခြင်းကို အဟန့်အတားဖြစ်စေသော</w:t>
      </w:r>
      <w:r w:rsidR="000E1BDF">
        <w:rPr>
          <w:rFonts w:hint="cs"/>
          <w:cs/>
          <w:lang w:val="my-MM" w:bidi="my-MM"/>
        </w:rPr>
        <w:t xml:space="preserve"> </w:t>
      </w:r>
      <w:r w:rsidRPr="00E42651">
        <w:rPr>
          <w:lang w:val="my-MM" w:bidi="my-MM"/>
        </w:rPr>
        <w:t>ကြောင့် လူတို့သည် မိမိတို့ရှာဖွေလိုသောအရာကို သမ္မာကျမ်းစာတွင် ရှာဖွေလေ့ရှိကြသည်။ ဥပမာ၊ လွန်ခဲ့သည့်</w:t>
      </w:r>
      <w:r w:rsidR="000E1BDF">
        <w:rPr>
          <w:rFonts w:hint="cs"/>
          <w:cs/>
          <w:lang w:val="my-MM" w:bidi="my-MM"/>
        </w:rPr>
        <w:t xml:space="preserve"> </w:t>
      </w:r>
      <w:r w:rsidRPr="00E42651">
        <w:rPr>
          <w:lang w:val="my-MM" w:bidi="my-MM"/>
        </w:rPr>
        <w:t>ရာစုနှစ်အနည်းငယ်၌ကျွန်ပိုင်ရှင်များ</w:t>
      </w:r>
      <w:r w:rsidR="000E1BDF">
        <w:rPr>
          <w:rFonts w:hint="cs"/>
          <w:cs/>
          <w:lang w:val="my-MM" w:bidi="my-MM"/>
        </w:rPr>
        <w:t xml:space="preserve"> </w:t>
      </w:r>
      <w:r w:rsidRPr="00E42651">
        <w:rPr>
          <w:lang w:val="my-MM" w:bidi="my-MM"/>
        </w:rPr>
        <w:t>သည် ကျွန်စနစ်ကိုမျှတစေသည့် သမ္မာကျမ်းစာကိုအဓိပ္ပာယ်ဖွင့်ဆိုသည့်</w:t>
      </w:r>
      <w:r w:rsidR="000E1BDF">
        <w:rPr>
          <w:rFonts w:hint="cs"/>
          <w:cs/>
          <w:lang w:val="my-MM" w:bidi="my-MM"/>
        </w:rPr>
        <w:t xml:space="preserve"> </w:t>
      </w:r>
      <w:r w:rsidRPr="00E42651">
        <w:rPr>
          <w:lang w:val="my-MM" w:bidi="my-MM"/>
        </w:rPr>
        <w:t>နည်းလမ်းကို တီထွင်ခဲ့ကြသည်။ ထိုသို့လုပ်ဆောင်ခြင်းသည် ၎င်းတို့၏</w:t>
      </w:r>
      <w:r w:rsidR="000E1BDF">
        <w:rPr>
          <w:rFonts w:hint="cs"/>
          <w:cs/>
          <w:lang w:val="my-MM" w:bidi="my-MM"/>
        </w:rPr>
        <w:t xml:space="preserve"> </w:t>
      </w:r>
      <w:r w:rsidRPr="00E42651">
        <w:rPr>
          <w:lang w:val="my-MM" w:bidi="my-MM"/>
        </w:rPr>
        <w:t>ကိုယ်ပိုင်စီးပွားရေးအရဖြစ်သောကြောင့်—ကျွန်များကိုတရားဟောရန်</w:t>
      </w:r>
      <w:r w:rsidR="000E1BDF">
        <w:rPr>
          <w:rFonts w:hint="cs"/>
          <w:cs/>
          <w:lang w:val="my-MM" w:bidi="my-MM"/>
        </w:rPr>
        <w:t xml:space="preserve"> အ</w:t>
      </w:r>
      <w:r w:rsidRPr="00E42651">
        <w:rPr>
          <w:lang w:val="my-MM" w:bidi="my-MM"/>
        </w:rPr>
        <w:t>ခွင့်ရပါက—ကျွန်များသည် ၎င်းတို့၏သခင်များကိုနာခံရမည်ဟူသော ဧဖက် ၆:၅ အား သူတို့ဟောပြောမည်ဖြစ်သည်။ သို့သော် သူတို့သည် ၆:၉ “သခင်တို့၊ ကိုယ်ကျွန်တို့ကို ထိုနည်းတူပြုကြလော့"ကို ဂရုမစိုက်ကြပါ။ ကျွန်ုပ်</w:t>
      </w:r>
      <w:r w:rsidR="000E1BDF">
        <w:rPr>
          <w:rFonts w:hint="cs"/>
          <w:cs/>
          <w:lang w:val="my-MM" w:bidi="my-MM"/>
        </w:rPr>
        <w:t xml:space="preserve"> </w:t>
      </w:r>
      <w:r w:rsidRPr="00E42651">
        <w:rPr>
          <w:lang w:val="my-MM" w:bidi="my-MM"/>
        </w:rPr>
        <w:t>ဆိုလိုသည်မှာ၊ သင်သည် အမှန်တကယ်အလေးအနက်ထားလျှင်—သခင်များ</w:t>
      </w:r>
      <w:r w:rsidR="000E1BDF">
        <w:rPr>
          <w:rFonts w:hint="cs"/>
          <w:cs/>
          <w:lang w:val="my-MM" w:bidi="my-MM"/>
        </w:rPr>
        <w:t xml:space="preserve"> </w:t>
      </w:r>
      <w:r w:rsidRPr="00E42651">
        <w:rPr>
          <w:lang w:val="my-MM" w:bidi="my-MM"/>
        </w:rPr>
        <w:t xml:space="preserve">သည် သူတို့၏ကျွန်များကိုကူညီပေးပါက—ကျွန်စနစ်သည် ရှည်ကြာမည် </w:t>
      </w:r>
      <w:r w:rsidRPr="00E42651">
        <w:rPr>
          <w:lang w:val="my-MM" w:bidi="my-MM"/>
        </w:rPr>
        <w:lastRenderedPageBreak/>
        <w:t>မဟုတ်ပါ။ ၎င်းသည် အကျိုးစီးပွါးဆိုင်ရာဆွဲဆောင်မှုများကို ပျက်ပြားစေသည်။ သို့သော် လူတို့သည် သမ္မာကျမ်းစာကို အစီအစဥ်ဖြင့်ချဉ်းကပ်ပြီး ၎င်းတို့</w:t>
      </w:r>
      <w:r w:rsidR="000E1BDF">
        <w:rPr>
          <w:rFonts w:hint="cs"/>
          <w:cs/>
          <w:lang w:val="my-MM" w:bidi="my-MM"/>
        </w:rPr>
        <w:t xml:space="preserve"> </w:t>
      </w:r>
      <w:r w:rsidRPr="00E42651">
        <w:rPr>
          <w:lang w:val="my-MM" w:bidi="my-MM"/>
        </w:rPr>
        <w:t>အသက်ရှင်သည့်ပုံစံကို တရားမျှတစေရန် ကြိုးပမ်းသောအခါ၊ သူတို့သည် သမ္မာကျမ်းစာကို ဤနည်းဖြင့် ဖတ်ရှုကြမည်ဖြစ်သည်။ ယခု၊ လူတို့သည် ဆန့်ကျင်ဘက်ပြဿနာများ တစ်ခါတစ်ရံ ရှိတတ်ပါသည်။ ၎င်းတို့သည် ပြစ်တင်ရှုတ်ချခြင်းကို သူတို့အမြဲမျှော်လင့်နေသည့်နေရာမှ ဆင်းသက်လာနိုင်</w:t>
      </w:r>
      <w:r w:rsidR="000E1BDF">
        <w:rPr>
          <w:rFonts w:hint="cs"/>
          <w:cs/>
          <w:lang w:val="my-MM" w:bidi="my-MM"/>
        </w:rPr>
        <w:t xml:space="preserve"> </w:t>
      </w:r>
      <w:r w:rsidRPr="00E42651">
        <w:rPr>
          <w:lang w:val="my-MM" w:bidi="my-MM"/>
        </w:rPr>
        <w:t>သည် သို့မဟုတ် သူတို့သည်အပြစ်ရှိသည်ဟု အမြဲမျှော်လင့်နေကာ ကျမ်းစာကိုလည်း ထိုနည်းအတိုင်း ဖတ်ရှုကြသည်။ ကျွန်ုပ်တို့၏</w:t>
      </w:r>
      <w:r w:rsidR="000E1BDF">
        <w:rPr>
          <w:rFonts w:hint="cs"/>
          <w:cs/>
          <w:lang w:val="my-MM" w:bidi="my-MM"/>
        </w:rPr>
        <w:t xml:space="preserve"> </w:t>
      </w:r>
      <w:r w:rsidRPr="00E42651">
        <w:rPr>
          <w:lang w:val="my-MM" w:bidi="my-MM"/>
        </w:rPr>
        <w:t>ကြိုတင်ယူဆချက်များဖြင့် သမ္မာကျမ်းစာကို ဖတ်ရှုမည့်အစား၊ ကျမ်းပိုဒ်၏သတင်းစကားသည် ကျွန်ုပ်တို့အတွက် မည်သည့်အရာကို အမှန်တကယ်ပြောနေသည်ကိုကြားနိုင်ရန် အတတ်နိုင်ဆုံးကြိုးစားရန် လိုအပ်ပါသည်။</w:t>
      </w:r>
    </w:p>
    <w:p w14:paraId="5DC3257C" w14:textId="77777777" w:rsidR="00966E12" w:rsidRDefault="00CC5F66" w:rsidP="00D262D7">
      <w:pPr>
        <w:pStyle w:val="QuotationAuthor"/>
      </w:pPr>
      <w:r w:rsidRPr="00E42651">
        <w:rPr>
          <w:lang w:val="my-MM" w:bidi="my-MM"/>
        </w:rPr>
        <w:t>ဒေါက်တာ Craig S. Keener</w:t>
      </w:r>
    </w:p>
    <w:p w14:paraId="2FF779B3" w14:textId="1BBA8669" w:rsidR="00966E12" w:rsidRDefault="00CC5F66" w:rsidP="00966E12">
      <w:pPr>
        <w:pStyle w:val="ChapterHeading"/>
      </w:pPr>
      <w:bookmarkStart w:id="14" w:name="_Toc142417900"/>
      <w:r w:rsidRPr="00E42651">
        <w:rPr>
          <w:lang w:val="my-MM" w:bidi="my-MM"/>
        </w:rPr>
        <w:t>နိဂုံး</w:t>
      </w:r>
      <w:bookmarkEnd w:id="14"/>
    </w:p>
    <w:p w14:paraId="3BDD2170" w14:textId="49B5A60D" w:rsidR="00CC5F66" w:rsidRDefault="00CC5F66" w:rsidP="00D262D7">
      <w:pPr>
        <w:pStyle w:val="BodyText0"/>
      </w:pPr>
      <w:r w:rsidRPr="00E42651">
        <w:rPr>
          <w:lang w:val="my-MM" w:bidi="my-MM"/>
        </w:rPr>
        <w:t>အနက်ပြန်ခြင်းအတွက် ကျွန်ုပ်တို့၏ပြင်ဆင်မှုဆိုင်ရာ ဤသင်ခန်းစာတွင်၊ သမ္မာကျမ်းစာကို အနက်ပြန်ခြင်းမပြုမီ ကျွန်ုပ်တို့ပြုလုပ်သင့်သည့် ပြင်ဆင်မှုများဆိုင်ရာအရေးကြီးသောကဏ္ဍနှစ်ခုကို ကျွန်ုပ်တို့လေ့လာထားပါသည်။ သဘာဝမှုတ်သွင်းခြင်းအယူဝါဒနှင့် ဝိညာဉ်တော်၏အလင်းပေးမှုတို့နှင့်</w:t>
      </w:r>
      <w:r w:rsidR="000E1BDF">
        <w:rPr>
          <w:rFonts w:hint="cs"/>
          <w:cs/>
          <w:lang w:val="my-MM" w:bidi="my-MM"/>
        </w:rPr>
        <w:t xml:space="preserve"> </w:t>
      </w:r>
      <w:r w:rsidRPr="00E42651">
        <w:rPr>
          <w:lang w:val="my-MM" w:bidi="my-MM"/>
        </w:rPr>
        <w:t>ပတ်သက်၍ သန့်ရှင်းသောဝိညာဉ်တော်အပေါ် ကျွန်ုပ်တို့၏မှီခိုအားထားမှုကို ထည့်သွင်းစဉ်းစားထားပါ</w:t>
      </w:r>
      <w:r w:rsidR="000E1BDF">
        <w:rPr>
          <w:rFonts w:hint="cs"/>
          <w:cs/>
          <w:lang w:val="my-MM" w:bidi="my-MM"/>
        </w:rPr>
        <w:t xml:space="preserve"> </w:t>
      </w:r>
      <w:r w:rsidRPr="00E42651">
        <w:rPr>
          <w:lang w:val="my-MM" w:bidi="my-MM"/>
        </w:rPr>
        <w:t>သည်။ ထို့ပြင် လူသားများ၏ကြိုးစားအားထုတ်မှု၏အရေးပါမှုကို လေ့လာပြီး အဓိပ္ပာယ်ဖွင့်ဆိုမှုများ</w:t>
      </w:r>
      <w:r w:rsidR="000E1BDF">
        <w:rPr>
          <w:rFonts w:hint="cs"/>
          <w:cs/>
          <w:lang w:val="my-MM" w:bidi="my-MM"/>
        </w:rPr>
        <w:t xml:space="preserve"> </w:t>
      </w:r>
      <w:r w:rsidRPr="00E42651">
        <w:rPr>
          <w:lang w:val="my-MM" w:bidi="my-MM"/>
        </w:rPr>
        <w:t>အတွက် ဘုရားသခင်ပေးသည့်သြဇာလွှမ်းမိုးမှုအချို့ကို ခြုံငုံသုံးသပ်ခြင်းဖြင့် လူသားများ၏ကြိုးစားအား</w:t>
      </w:r>
      <w:r w:rsidR="000E1BDF">
        <w:rPr>
          <w:rFonts w:hint="cs"/>
          <w:cs/>
          <w:lang w:val="my-MM" w:bidi="my-MM"/>
        </w:rPr>
        <w:t xml:space="preserve"> </w:t>
      </w:r>
      <w:r w:rsidRPr="00E42651">
        <w:rPr>
          <w:lang w:val="my-MM" w:bidi="my-MM"/>
        </w:rPr>
        <w:t>ထုတ်မှုလိုအပ်ကြောင်းကို အလေးပေးဖော်ပြခဲ့ပါသည်။</w:t>
      </w:r>
    </w:p>
    <w:p w14:paraId="622E6802" w14:textId="17A16EA3" w:rsidR="002E19A0" w:rsidRPr="00D262D7" w:rsidRDefault="00CC5F66" w:rsidP="00D262D7">
      <w:pPr>
        <w:pStyle w:val="BodyText0"/>
        <w:rPr>
          <w:cs/>
        </w:rPr>
      </w:pPr>
      <w:r w:rsidRPr="00E42651">
        <w:rPr>
          <w:lang w:val="my-MM" w:bidi="my-MM"/>
        </w:rPr>
        <w:t>သမ္မာကျမ်းစာအနက်ပြန်ဆိုခြင်းအတွက် ကြိုတင်ပြင်ဆင်ခြင်းသည် သန့်ရှင်းသောဝိညာဉ်တော်</w:t>
      </w:r>
      <w:r w:rsidR="000E1BDF">
        <w:rPr>
          <w:rFonts w:hint="cs"/>
          <w:cs/>
          <w:lang w:val="my-MM" w:bidi="my-MM"/>
        </w:rPr>
        <w:t xml:space="preserve"> </w:t>
      </w:r>
      <w:r w:rsidRPr="00E42651">
        <w:rPr>
          <w:lang w:val="my-MM" w:bidi="my-MM"/>
        </w:rPr>
        <w:t>အပေါ် မှီခိုအားကိုးခြင်းနှင့် လူသား၏ကြိုးစားအားထုတ်ခြင်းများ နှစ်ခုစလုံးလိုအပ်သည်။ သမ္မာကျမ်းစာ</w:t>
      </w:r>
      <w:r w:rsidR="000E1BDF">
        <w:rPr>
          <w:rFonts w:hint="cs"/>
          <w:cs/>
          <w:lang w:val="my-MM" w:bidi="my-MM"/>
        </w:rPr>
        <w:t xml:space="preserve"> </w:t>
      </w:r>
      <w:r w:rsidRPr="00E42651">
        <w:rPr>
          <w:lang w:val="my-MM" w:bidi="my-MM"/>
        </w:rPr>
        <w:t>သည် ဘုရားသခင်မှုတ်သွင်းထားသောကြောင့်လည်းကောင်း၊ ကျွန်ုပ်တို့၏စိတ်နှလုံးများ အလင်းရရှိရန် ခမည်းတော်သည် ကျွန်ုပ်တို့ထံ သူ့အားစေလွှတ်ထားသောကြောင့်လည်းကောင်း</w:t>
      </w:r>
      <w:r w:rsidR="000E1BDF">
        <w:rPr>
          <w:rFonts w:hint="cs"/>
          <w:cs/>
          <w:lang w:val="my-MM" w:bidi="my-MM"/>
        </w:rPr>
        <w:t xml:space="preserve">၊ </w:t>
      </w:r>
      <w:r w:rsidRPr="00E42651">
        <w:rPr>
          <w:lang w:val="my-MM" w:bidi="my-MM"/>
        </w:rPr>
        <w:t>ကျွန်ုပ်တို့အနေဖြင့် သန့်ရှင်းသော၀ိညာဉ်တော်ထံဆုတောင်းခြင်းဖြင့် ချဉ်းကပ်ရမည်ဖြစ်သည်။ သို့သော် တစ်ချိန်တည်းမှာ</w:t>
      </w:r>
      <w:r w:rsidR="000E1BDF">
        <w:rPr>
          <w:rFonts w:hint="cs"/>
          <w:cs/>
          <w:lang w:val="my-MM" w:bidi="my-MM"/>
        </w:rPr>
        <w:t xml:space="preserve"> </w:t>
      </w:r>
      <w:r w:rsidRPr="00E42651">
        <w:rPr>
          <w:lang w:val="my-MM" w:bidi="my-MM"/>
        </w:rPr>
        <w:t>ပင်၊ ကျွန်ုပ်တို့သည် ဖတ်ရှုခြင်း၊ လေ့လာခြင်း၊ အခြားသူများနှင့် အပြန်အလှန်ဆက်ဆံခြင်းနှင့် သမ္မာကျမ်းစာကို ကျွန်ုပ်တို့၏ဘဝလမ်းတစ်လျှောက် ခြေလှမ်းတိုင်းတွင် လက်တွေ့ကျင့်သုံးခြင်းဖြင့်</w:t>
      </w:r>
      <w:r w:rsidR="000E1BDF">
        <w:rPr>
          <w:rFonts w:hint="cs"/>
          <w:cs/>
          <w:lang w:val="my-MM" w:bidi="my-MM"/>
        </w:rPr>
        <w:t xml:space="preserve"> </w:t>
      </w:r>
      <w:r w:rsidRPr="00E42651">
        <w:rPr>
          <w:lang w:val="my-MM" w:bidi="my-MM"/>
        </w:rPr>
        <w:t>လည်း</w:t>
      </w:r>
      <w:r w:rsidR="000E1BDF">
        <w:rPr>
          <w:rFonts w:hint="cs"/>
          <w:cs/>
          <w:lang w:val="my-MM" w:bidi="my-MM"/>
        </w:rPr>
        <w:t xml:space="preserve"> </w:t>
      </w:r>
      <w:r w:rsidRPr="00E42651">
        <w:rPr>
          <w:lang w:val="my-MM" w:bidi="my-MM"/>
        </w:rPr>
        <w:t xml:space="preserve">ကျွန်ုပ်တို့၏ကိုယ်ပိုင်ကြိုးစားအားထုတ်မှုရှိသင့်သည်ဟု ဘုရားသခင် မိန့်တော်မူသည်။ </w:t>
      </w:r>
      <w:r w:rsidRPr="00E42651">
        <w:rPr>
          <w:lang w:val="my-MM" w:bidi="my-MM"/>
        </w:rPr>
        <w:lastRenderedPageBreak/>
        <w:t>သမ္မာကျမ်းစာကို အနက်ပြန်ခြင်းသည် ကျွန်ုပ်တို့၏ဘဝတစ်လျှောက်လုံး လိုက်လျှောက်ရမည့် ရှုပ်ထွေးသောစီမံကိန်းတစ်ခုဖြစ်သောကြောင့်၊ ကျွန်ုပ်တို့သည် မိမိကိုယ်ကို အတတ်နိုင်ဆုံး သေချာစွာ</w:t>
      </w:r>
      <w:r w:rsidR="000E1BDF">
        <w:rPr>
          <w:rFonts w:hint="cs"/>
          <w:cs/>
          <w:lang w:val="my-MM" w:bidi="my-MM"/>
        </w:rPr>
        <w:t xml:space="preserve"> </w:t>
      </w:r>
      <w:r w:rsidRPr="00E42651">
        <w:rPr>
          <w:lang w:val="my-MM" w:bidi="my-MM"/>
        </w:rPr>
        <w:t>ပြင်ဆင်ရန် သတိထားရမည်ဖြစ်သည်။ ကျွန်ုပ်တို့သည် ဘုရားသခင်၏ဝိညာဉ်တော်နှင့် လူသားများ၏</w:t>
      </w:r>
      <w:r w:rsidR="000E1BDF">
        <w:rPr>
          <w:rFonts w:hint="cs"/>
          <w:cs/>
          <w:lang w:val="my-MM" w:bidi="my-MM"/>
        </w:rPr>
        <w:t xml:space="preserve"> </w:t>
      </w:r>
      <w:r w:rsidRPr="00E42651">
        <w:rPr>
          <w:lang w:val="my-MM" w:bidi="my-MM"/>
        </w:rPr>
        <w:t>ကြိုးစားအားထုတ်မှုနှစ်ခုစလုံးကို အာရုံစိုက်လေ၊ သမ္မာကျမ်းစာကိုအနက်ပြန်ရန်အတွက် ကျွန်ုပ်တို့ပို၍</w:t>
      </w:r>
      <w:r w:rsidR="000E1BDF">
        <w:rPr>
          <w:rFonts w:hint="cs"/>
          <w:cs/>
          <w:lang w:val="my-MM" w:bidi="my-MM"/>
        </w:rPr>
        <w:t xml:space="preserve"> </w:t>
      </w:r>
      <w:r w:rsidRPr="00E42651">
        <w:rPr>
          <w:lang w:val="my-MM" w:bidi="my-MM"/>
        </w:rPr>
        <w:t>ပြင်ဆင်ထားလေဖြစ်သည်။</w:t>
      </w:r>
    </w:p>
    <w:sectPr w:rsidR="002E19A0" w:rsidRPr="00D262D7" w:rsidSect="00F113FB">
      <w:headerReference w:type="even" r:id="rId16"/>
      <w:headerReference w:type="default" r:id="rId17"/>
      <w:footerReference w:type="even" r:id="rId18"/>
      <w:footerReference w:type="default" r:id="rId19"/>
      <w:headerReference w:type="first" r:id="rId20"/>
      <w:footerReference w:type="first" r:id="rId21"/>
      <w:pgSz w:w="11906" w:h="16838" w:code="9"/>
      <w:pgMar w:top="1627" w:right="1800" w:bottom="1440" w:left="1800" w:header="720" w:footer="37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FC382" w14:textId="77777777" w:rsidR="00091338" w:rsidRDefault="00091338">
      <w:r>
        <w:separator/>
      </w:r>
    </w:p>
  </w:endnote>
  <w:endnote w:type="continuationSeparator" w:id="0">
    <w:p w14:paraId="2FA0E5CE" w14:textId="77777777" w:rsidR="00091338" w:rsidRDefault="0009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swiss"/>
    <w:pitch w:val="variable"/>
    <w:sig w:usb0="00000000" w:usb1="7AC7FFFF" w:usb2="00000012" w:usb3="00000000" w:csb0="0002000D"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Nirmala UI"/>
    <w:panose1 w:val="00000000000000000000"/>
    <w:charset w:val="00"/>
    <w:family w:val="auto"/>
    <w:pitch w:val="variable"/>
    <w:sig w:usb0="801000AF" w:usb1="5000204B" w:usb2="00000000" w:usb3="00000000" w:csb0="00000093"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DA1DA" w14:textId="77777777" w:rsidR="006645B2" w:rsidRDefault="004865C1" w:rsidP="00230C58">
    <w:pPr>
      <w:tabs>
        <w:tab w:val="right" w:pos="8620"/>
      </w:tabs>
      <w:spacing w:after="200"/>
      <w:jc w:val="center"/>
      <w:rPr>
        <w:szCs w:val="24"/>
      </w:rPr>
    </w:pPr>
    <w:r w:rsidRPr="00230C58">
      <w:rPr>
        <w:szCs w:val="24"/>
      </w:rPr>
      <w:t>ii.</w:t>
    </w:r>
  </w:p>
  <w:p w14:paraId="10782879" w14:textId="4ADA69E7" w:rsidR="004865C1" w:rsidRPr="00356D24" w:rsidRDefault="004865C1"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80B48" w14:textId="77777777" w:rsidR="004865C1" w:rsidRPr="00B90055" w:rsidRDefault="004865C1" w:rsidP="003D6803">
    <w:pPr>
      <w:pStyle w:val="PageNum"/>
      <w:rPr>
        <w:rtl/>
        <w:cs/>
      </w:rPr>
    </w:pPr>
    <w:r>
      <w:fldChar w:fldCharType="begin"/>
    </w:r>
    <w:r>
      <w:instrText xml:space="preserve"> PAGE \* roman </w:instrText>
    </w:r>
    <w:r>
      <w:fldChar w:fldCharType="separate"/>
    </w:r>
    <w:r>
      <w:t>ii</w:t>
    </w:r>
    <w:r>
      <w:fldChar w:fldCharType="end"/>
    </w:r>
  </w:p>
  <w:p w14:paraId="7AB5871E" w14:textId="77777777" w:rsidR="004865C1" w:rsidRPr="009D2F1D" w:rsidRDefault="004865C1" w:rsidP="00C824C4">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6EAEA" w14:textId="77777777" w:rsidR="004865C1" w:rsidRPr="00B90055" w:rsidRDefault="004865C1" w:rsidP="003D6803">
    <w:pPr>
      <w:pStyle w:val="PageNum"/>
      <w:rPr>
        <w:rtl/>
        <w:cs/>
      </w:rPr>
    </w:pPr>
    <w:r>
      <w:fldChar w:fldCharType="begin"/>
    </w:r>
    <w:r>
      <w:instrText xml:space="preserve"> PAGE \* roman </w:instrText>
    </w:r>
    <w:r>
      <w:fldChar w:fldCharType="separate"/>
    </w:r>
    <w:r>
      <w:t>ii</w:t>
    </w:r>
    <w:r>
      <w:fldChar w:fldCharType="end"/>
    </w:r>
  </w:p>
  <w:p w14:paraId="245ED6E5" w14:textId="77777777" w:rsidR="004865C1" w:rsidRPr="00996443" w:rsidRDefault="004865C1" w:rsidP="00996443">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8864A" w14:textId="77777777" w:rsidR="004865C1" w:rsidRPr="00B90055" w:rsidRDefault="004865C1" w:rsidP="00C824C4">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5194986D" w14:textId="77777777" w:rsidR="004865C1" w:rsidRPr="009D2F1D" w:rsidRDefault="004865C1" w:rsidP="00C824C4">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ED870" w14:textId="77777777" w:rsidR="00146B4B" w:rsidRDefault="00146B4B">
    <w:pPr>
      <w:pStyle w:val="Footer1"/>
      <w:tabs>
        <w:tab w:val="clear" w:pos="8640"/>
        <w:tab w:val="left" w:pos="0"/>
        <w:tab w:val="right" w:pos="8620"/>
      </w:tabs>
      <w:rPr>
        <w:rFonts w:ascii="Arial" w:hAnsi="Arial"/>
        <w:sz w:val="18"/>
      </w:rPr>
    </w:pPr>
    <w:r>
      <w:rPr>
        <w:rFonts w:ascii="Arial" w:eastAsia="Arial" w:hAnsi="Arial" w:cs="Arial"/>
        <w:sz w:val="18"/>
        <w:szCs w:val="18"/>
        <w:lang w:bidi="my-MM"/>
      </w:rPr>
      <w:t xml:space="preserve">ခရစ်ဝင် ကျမ်းများ၊ သင်ခန်းစာ တစ်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 xml:space="preserve">- </w:t>
    </w:r>
    <w:r>
      <w:rPr>
        <w:rFonts w:ascii="Arial" w:eastAsia="Arial" w:hAnsi="Arial" w:cs="Arial"/>
        <w:sz w:val="18"/>
        <w:szCs w:val="18"/>
        <w:lang w:bidi="my-MM"/>
      </w:rPr>
      <w:tab/>
      <w:t xml:space="preserve"> တတိယထောင်စုနှစ်အမှုတော်များ</w:t>
    </w:r>
  </w:p>
  <w:p w14:paraId="69722E28" w14:textId="77777777" w:rsidR="00146B4B" w:rsidRDefault="00146B4B">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5C619CD4" w14:textId="77777777" w:rsidR="00146B4B" w:rsidRDefault="00146B4B"/>
  <w:p w14:paraId="27CA6B3A" w14:textId="77777777" w:rsidR="00146B4B" w:rsidRDefault="00146B4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4B297" w14:textId="77777777" w:rsidR="00146B4B" w:rsidRDefault="00146B4B" w:rsidP="00775F56">
    <w:pPr>
      <w:pStyle w:val="PageNum"/>
    </w:pPr>
    <w:r w:rsidRPr="00F70710">
      <w:rPr>
        <w:lang w:val="my-MM" w:bidi="my-MM"/>
      </w:rPr>
      <w:t>-</w:t>
    </w:r>
    <w:r w:rsidRPr="00F70710">
      <w:rPr>
        <w:noProof w:val="0"/>
        <w:lang w:val="my-MM" w:bidi="my-MM"/>
      </w:rPr>
      <w:fldChar w:fldCharType="begin"/>
    </w:r>
    <w:r w:rsidRPr="00F70710">
      <w:rPr>
        <w:lang w:val="my-MM" w:bidi="my-MM"/>
      </w:rPr>
      <w:instrText xml:space="preserve"> PAGE   \* MERGEFORMAT </w:instrText>
    </w:r>
    <w:r w:rsidRPr="00F70710">
      <w:rPr>
        <w:noProof w:val="0"/>
        <w:lang w:val="my-MM" w:bidi="my-MM"/>
      </w:rPr>
      <w:fldChar w:fldCharType="separate"/>
    </w:r>
    <w:r w:rsidR="00692C21">
      <w:rPr>
        <w:lang w:val="my-MM" w:bidi="my-MM"/>
      </w:rPr>
      <w:t>18</w:t>
    </w:r>
    <w:r w:rsidRPr="00F70710">
      <w:rPr>
        <w:lang w:val="my-MM" w:bidi="my-MM"/>
      </w:rPr>
      <w:fldChar w:fldCharType="end"/>
    </w:r>
    <w:r w:rsidRPr="00F70710">
      <w:rPr>
        <w:lang w:val="my-MM" w:bidi="my-MM"/>
      </w:rPr>
      <w:t>-</w:t>
    </w:r>
  </w:p>
  <w:p w14:paraId="2EE42179" w14:textId="77777777" w:rsidR="00146B4B" w:rsidRPr="00356D24" w:rsidRDefault="00146B4B" w:rsidP="00775F56">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AF9A5" w14:textId="77777777" w:rsidR="00DF2171" w:rsidRDefault="00DF2171" w:rsidP="00775F56">
    <w:pPr>
      <w:pStyle w:val="PageNum"/>
      <w:rPr>
        <w:lang w:val="my-MM" w:bidi="my-MM"/>
      </w:rPr>
    </w:pPr>
  </w:p>
  <w:p w14:paraId="1EABB286" w14:textId="131BA08D" w:rsidR="00146B4B" w:rsidRDefault="00146B4B" w:rsidP="00775F56">
    <w:pPr>
      <w:pStyle w:val="PageNum"/>
    </w:pPr>
    <w:r>
      <w:rPr>
        <w:lang w:val="my-MM" w:bidi="my-MM"/>
      </w:rPr>
      <w:t>-</w:t>
    </w:r>
    <w:r w:rsidRPr="00F70710">
      <w:rPr>
        <w:noProof w:val="0"/>
        <w:lang w:val="my-MM" w:bidi="my-MM"/>
      </w:rPr>
      <w:fldChar w:fldCharType="begin"/>
    </w:r>
    <w:r w:rsidRPr="00F70710">
      <w:rPr>
        <w:lang w:val="my-MM" w:bidi="my-MM"/>
      </w:rPr>
      <w:instrText xml:space="preserve"> PAGE   \* MERGEFORMAT </w:instrText>
    </w:r>
    <w:r w:rsidRPr="00F70710">
      <w:rPr>
        <w:noProof w:val="0"/>
        <w:lang w:val="my-MM" w:bidi="my-MM"/>
      </w:rPr>
      <w:fldChar w:fldCharType="separate"/>
    </w:r>
    <w:r w:rsidR="00692C21">
      <w:rPr>
        <w:lang w:val="my-MM" w:bidi="my-MM"/>
      </w:rPr>
      <w:t>1</w:t>
    </w:r>
    <w:r w:rsidRPr="00F70710">
      <w:rPr>
        <w:lang w:val="my-MM" w:bidi="my-MM"/>
      </w:rPr>
      <w:fldChar w:fldCharType="end"/>
    </w:r>
    <w:r>
      <w:rPr>
        <w:lang w:val="my-MM" w:bidi="my-MM"/>
      </w:rPr>
      <w:t>-</w:t>
    </w:r>
  </w:p>
  <w:p w14:paraId="3BEC8184" w14:textId="77777777" w:rsidR="00146B4B" w:rsidRDefault="00146B4B" w:rsidP="00775F56">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00E8A" w14:textId="77777777" w:rsidR="00091338" w:rsidRDefault="00091338">
      <w:r>
        <w:separator/>
      </w:r>
    </w:p>
  </w:footnote>
  <w:footnote w:type="continuationSeparator" w:id="0">
    <w:p w14:paraId="447B77BF" w14:textId="77777777" w:rsidR="00091338" w:rsidRDefault="00091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C8A8E" w14:textId="18684FD3" w:rsidR="00146B4B" w:rsidRDefault="00146B4B">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i/>
        <w:sz w:val="18"/>
      </w:rPr>
    </w:pPr>
    <w:r>
      <w:rPr>
        <w:rFonts w:ascii="Lucida Sans" w:eastAsia="Lucida Sans" w:hAnsi="Lucida Sans" w:cs="Lucida Sans"/>
        <w:b/>
        <w:i/>
        <w:sz w:val="18"/>
        <w:szCs w:val="18"/>
        <w:lang w:val="my-MM" w:bidi="my-MM"/>
      </w:rPr>
      <w:t xml:space="preserve"> 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200C4AEC" w14:textId="77777777" w:rsidR="00146B4B" w:rsidRDefault="00146B4B"/>
  <w:p w14:paraId="12A2F157" w14:textId="77777777" w:rsidR="00146B4B" w:rsidRDefault="00146B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2448"/>
      <w:gridCol w:w="2869"/>
    </w:tblGrid>
    <w:tr w:rsidR="00775F56" w14:paraId="37CCE8B3" w14:textId="77777777" w:rsidTr="00775F56">
      <w:tc>
        <w:tcPr>
          <w:tcW w:w="2990" w:type="dxa"/>
          <w:tcMar>
            <w:left w:w="0" w:type="dxa"/>
            <w:right w:w="0" w:type="dxa"/>
          </w:tcMar>
        </w:tcPr>
        <w:p w14:paraId="63785838" w14:textId="7AEA06AF" w:rsidR="00775F56" w:rsidRPr="00775F56" w:rsidRDefault="00775F56" w:rsidP="00775F56">
          <w:pPr>
            <w:pStyle w:val="Header2"/>
            <w:tabs>
              <w:tab w:val="clear" w:pos="8640"/>
            </w:tabs>
            <w:jc w:val="left"/>
          </w:pPr>
          <w:r w:rsidRPr="00775F56">
            <w:rPr>
              <w:lang w:val="my-MM" w:bidi="my-MM"/>
            </w:rPr>
            <w:t>ကျွန်ုပ်တို့အား သူကျမ်းစာပေးခဲ့သည်</w:t>
          </w:r>
          <w:r w:rsidRPr="00775F56">
            <w:rPr>
              <w:lang w:val="my-MM" w:bidi="my-MM"/>
            </w:rPr>
            <w:br/>
            <w:t>အနက်ပြန်ခြင်း</w:t>
          </w:r>
          <w:r w:rsidR="007720DC">
            <w:rPr>
              <w:rFonts w:hint="cs"/>
              <w:cs/>
              <w:lang w:val="my-MM" w:bidi="my-MM"/>
            </w:rPr>
            <w:t>ဆိုင်ရာ</w:t>
          </w:r>
          <w:r w:rsidRPr="00775F56">
            <w:rPr>
              <w:lang w:val="my-MM" w:bidi="my-MM"/>
            </w:rPr>
            <w:t>အခြေခံအုတ်မြစ်များ</w:t>
          </w:r>
        </w:p>
      </w:tc>
      <w:tc>
        <w:tcPr>
          <w:tcW w:w="2660" w:type="dxa"/>
        </w:tcPr>
        <w:p w14:paraId="69008980" w14:textId="77777777" w:rsidR="00775F56" w:rsidRPr="00775F56" w:rsidRDefault="00775F56" w:rsidP="00082395">
          <w:pPr>
            <w:pStyle w:val="Header2"/>
            <w:tabs>
              <w:tab w:val="clear" w:pos="8640"/>
            </w:tabs>
          </w:pPr>
        </w:p>
      </w:tc>
      <w:tc>
        <w:tcPr>
          <w:tcW w:w="2990" w:type="dxa"/>
          <w:tcMar>
            <w:left w:w="0" w:type="dxa"/>
            <w:right w:w="0" w:type="dxa"/>
          </w:tcMar>
        </w:tcPr>
        <w:p w14:paraId="1ADD532F" w14:textId="39A5943C" w:rsidR="00775F56" w:rsidRDefault="00775F56" w:rsidP="00775F56">
          <w:pPr>
            <w:pStyle w:val="Header2"/>
            <w:tabs>
              <w:tab w:val="clear" w:pos="8640"/>
            </w:tabs>
            <w:jc w:val="right"/>
          </w:pPr>
          <w:r w:rsidRPr="00775F56">
            <w:rPr>
              <w:lang w:val="my-MM" w:bidi="my-MM"/>
            </w:rPr>
            <w:t>သင်ခန်းစာ</w:t>
          </w:r>
          <w:r w:rsidR="00DE4583">
            <w:rPr>
              <w:rFonts w:cs="Gautami" w:hint="cs"/>
              <w:cs/>
              <w:lang w:val="my-MM" w:bidi="my-MM"/>
            </w:rPr>
            <w:t>နှစ်</w:t>
          </w:r>
          <w:r w:rsidRPr="00775F56">
            <w:rPr>
              <w:lang w:val="my-MM" w:bidi="my-MM"/>
            </w:rPr>
            <w:t xml:space="preserve"> </w:t>
          </w:r>
          <w:r w:rsidRPr="00775F56">
            <w:rPr>
              <w:lang w:val="my-MM" w:bidi="my-MM"/>
            </w:rPr>
            <w:br/>
            <w:t>အနက်ပြန်ခြင်းအတွက် ပြင်ဆင်ခြင်း</w:t>
          </w:r>
        </w:p>
      </w:tc>
    </w:tr>
  </w:tbl>
  <w:p w14:paraId="03BE0902" w14:textId="427D7EDA" w:rsidR="00146B4B" w:rsidRDefault="00146B4B" w:rsidP="00775F56">
    <w:pPr>
      <w:pStyle w:val="Head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CA792" w14:textId="055467F8" w:rsidR="00775F56" w:rsidRDefault="00146B4B" w:rsidP="00775F56">
    <w:pPr>
      <w:pStyle w:val="Header1"/>
      <w:rPr>
        <w:rFonts w:cs="Gautami"/>
        <w:cs/>
      </w:rPr>
    </w:pPr>
    <w:r>
      <w:rPr>
        <w:lang w:val="my-MM" w:bidi="my-MM"/>
      </w:rPr>
      <w:t>ကျွန်ုပ်တို့အား သူကျမ်းစာပေးခဲ့သည်</w:t>
    </w:r>
  </w:p>
  <w:p w14:paraId="3595C0C4" w14:textId="22969EC8" w:rsidR="00146B4B" w:rsidRPr="00FF1ABB" w:rsidRDefault="00146B4B" w:rsidP="00D262D7">
    <w:pPr>
      <w:pStyle w:val="Header10"/>
    </w:pPr>
    <w:r>
      <w:rPr>
        <w:lang w:val="my-MM" w:bidi="my-MM"/>
      </w:rPr>
      <w:t>အနက်ပြန်ခြင်း</w:t>
    </w:r>
    <w:r w:rsidR="00290680">
      <w:rPr>
        <w:rFonts w:hint="cs"/>
        <w:cs/>
        <w:lang w:val="my-MM" w:bidi="my-MM"/>
      </w:rPr>
      <w:t>ဆိုင်ရာ</w:t>
    </w:r>
    <w:r>
      <w:rPr>
        <w:lang w:val="my-MM" w:bidi="my-MM"/>
      </w:rPr>
      <w:t xml:space="preserve"> အခြေခံအုတ်မြစ်များ</w:t>
    </w:r>
  </w:p>
  <w:p w14:paraId="4D10F4C5" w14:textId="30158980" w:rsidR="00146B4B" w:rsidRPr="00DE4583" w:rsidRDefault="00146B4B" w:rsidP="00D262D7">
    <w:pPr>
      <w:pStyle w:val="Header2"/>
      <w:rPr>
        <w:rFonts w:cs="Gautami"/>
        <w:cs/>
      </w:rPr>
    </w:pPr>
    <w:r>
      <w:rPr>
        <w:lang w:val="my-MM" w:bidi="my-MM"/>
      </w:rPr>
      <w:t>သင်ခန်းစာ</w:t>
    </w:r>
    <w:r w:rsidR="00DE4583">
      <w:rPr>
        <w:rFonts w:cs="Gautami" w:hint="cs"/>
        <w:cs/>
        <w:lang w:val="my-MM" w:bidi="my-MM"/>
      </w:rPr>
      <w:t>နှစ်</w:t>
    </w:r>
  </w:p>
  <w:p w14:paraId="1E8B140B" w14:textId="77777777" w:rsidR="00146B4B" w:rsidRPr="009743BA" w:rsidRDefault="00146B4B" w:rsidP="00D262D7">
    <w:pPr>
      <w:pStyle w:val="Header2"/>
    </w:pPr>
    <w:r>
      <w:rPr>
        <w:lang w:val="my-MM" w:bidi="my-MM"/>
      </w:rPr>
      <w:t>အနက်ပြန်ခြင်းအတွက် ပြင်ဆင်ခြင်း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4"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8"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5"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6"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18"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9"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A1E11C9"/>
    <w:multiLevelType w:val="multilevel"/>
    <w:tmpl w:val="9A1EDCCA"/>
    <w:styleLink w:val="Style1"/>
    <w:lvl w:ilvl="0">
      <w:start w:val="1"/>
      <w:numFmt w:val="decimal"/>
      <w:lvlText w:val="%1."/>
      <w:lvlJc w:val="left"/>
      <w:pPr>
        <w:tabs>
          <w:tab w:val="num" w:pos="576"/>
        </w:tabs>
        <w:ind w:left="576" w:hanging="576"/>
      </w:pPr>
      <w:rPr>
        <w:rFonts w:ascii="Arial" w:hAnsi="Arial" w:hint="default"/>
        <w:b w:val="0"/>
        <w:color w:val="auto"/>
        <w:sz w:val="24"/>
      </w:rPr>
    </w:lvl>
    <w:lvl w:ilvl="1">
      <w:start w:val="1"/>
      <w:numFmt w:val="lowerLetter"/>
      <w:lvlText w:val="%2."/>
      <w:lvlJc w:val="left"/>
      <w:pPr>
        <w:ind w:left="1440" w:hanging="360"/>
      </w:pPr>
      <w:rPr>
        <w:rFonts w:ascii="Arial" w:hAnsi="Arial"/>
        <w:color w:val="auto"/>
        <w:sz w:val="24"/>
      </w:rPr>
    </w:lvl>
    <w:lvl w:ilvl="2">
      <w:start w:val="1"/>
      <w:numFmt w:val="lowerRoman"/>
      <w:lvlText w:val="%3."/>
      <w:lvlJc w:val="left"/>
      <w:pPr>
        <w:ind w:left="2340" w:hanging="360"/>
      </w:pPr>
      <w:rPr>
        <w:rFonts w:ascii="Arial" w:hAnsi="Arial" w:hint="default"/>
        <w:sz w:val="24"/>
      </w:rPr>
    </w:lvl>
    <w:lvl w:ilvl="3">
      <w:start w:val="1"/>
      <w:numFmt w:val="decimal"/>
      <w:lvlText w:val="%4."/>
      <w:lvlJc w:val="left"/>
      <w:pPr>
        <w:ind w:left="2880" w:hanging="360"/>
      </w:pPr>
      <w:rPr>
        <w:rFonts w:ascii="Arial" w:hAnsi="Arial"/>
        <w:sz w:val="24"/>
      </w:rPr>
    </w:lvl>
    <w:lvl w:ilvl="4">
      <w:start w:val="1"/>
      <w:numFmt w:val="lowerLetter"/>
      <w:lvlText w:val="%5."/>
      <w:lvlJc w:val="left"/>
      <w:pPr>
        <w:ind w:left="3960" w:hanging="720"/>
      </w:pPr>
      <w:rPr>
        <w:rFonts w:ascii="Arial" w:hAnsi="Arial" w:hint="default"/>
        <w:sz w:val="24"/>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2927436">
    <w:abstractNumId w:val="1"/>
  </w:num>
  <w:num w:numId="2" w16cid:durableId="137381025">
    <w:abstractNumId w:val="2"/>
  </w:num>
  <w:num w:numId="3" w16cid:durableId="4720077">
    <w:abstractNumId w:val="6"/>
  </w:num>
  <w:num w:numId="4" w16cid:durableId="1587183600">
    <w:abstractNumId w:val="23"/>
  </w:num>
  <w:num w:numId="5" w16cid:durableId="475730397">
    <w:abstractNumId w:val="24"/>
  </w:num>
  <w:num w:numId="6" w16cid:durableId="1830293482">
    <w:abstractNumId w:val="15"/>
  </w:num>
  <w:num w:numId="7" w16cid:durableId="602148652">
    <w:abstractNumId w:val="20"/>
  </w:num>
  <w:num w:numId="8" w16cid:durableId="1339386151">
    <w:abstractNumId w:val="19"/>
  </w:num>
  <w:num w:numId="9" w16cid:durableId="1940289022">
    <w:abstractNumId w:val="11"/>
  </w:num>
  <w:num w:numId="10" w16cid:durableId="1743985416">
    <w:abstractNumId w:val="0"/>
  </w:num>
  <w:num w:numId="11" w16cid:durableId="988553631">
    <w:abstractNumId w:val="8"/>
  </w:num>
  <w:num w:numId="12" w16cid:durableId="1427381101">
    <w:abstractNumId w:val="16"/>
  </w:num>
  <w:num w:numId="13" w16cid:durableId="742989">
    <w:abstractNumId w:val="12"/>
  </w:num>
  <w:num w:numId="14" w16cid:durableId="677851705">
    <w:abstractNumId w:val="17"/>
  </w:num>
  <w:num w:numId="15" w16cid:durableId="827286026">
    <w:abstractNumId w:val="10"/>
  </w:num>
  <w:num w:numId="16" w16cid:durableId="1527712474">
    <w:abstractNumId w:val="13"/>
  </w:num>
  <w:num w:numId="17" w16cid:durableId="1868134363">
    <w:abstractNumId w:val="7"/>
  </w:num>
  <w:num w:numId="18" w16cid:durableId="719092788">
    <w:abstractNumId w:val="4"/>
  </w:num>
  <w:num w:numId="19" w16cid:durableId="319965802">
    <w:abstractNumId w:val="9"/>
  </w:num>
  <w:num w:numId="20" w16cid:durableId="1193153271">
    <w:abstractNumId w:val="21"/>
  </w:num>
  <w:num w:numId="21" w16cid:durableId="1113327294">
    <w:abstractNumId w:val="22"/>
  </w:num>
  <w:num w:numId="22" w16cid:durableId="1255162863">
    <w:abstractNumId w:val="5"/>
  </w:num>
  <w:num w:numId="23" w16cid:durableId="1848252394">
    <w:abstractNumId w:val="18"/>
  </w:num>
  <w:num w:numId="24" w16cid:durableId="48910310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1B0E"/>
    <w:rsid w:val="00002C06"/>
    <w:rsid w:val="0000559C"/>
    <w:rsid w:val="0001183D"/>
    <w:rsid w:val="0001730D"/>
    <w:rsid w:val="0002254A"/>
    <w:rsid w:val="00034A96"/>
    <w:rsid w:val="0003550D"/>
    <w:rsid w:val="00036724"/>
    <w:rsid w:val="000576D9"/>
    <w:rsid w:val="00057F7D"/>
    <w:rsid w:val="00062082"/>
    <w:rsid w:val="00074020"/>
    <w:rsid w:val="00084090"/>
    <w:rsid w:val="00085AC4"/>
    <w:rsid w:val="00085DF5"/>
    <w:rsid w:val="00090D1F"/>
    <w:rsid w:val="00091338"/>
    <w:rsid w:val="00094084"/>
    <w:rsid w:val="00097CE8"/>
    <w:rsid w:val="00097E8D"/>
    <w:rsid w:val="000A0BBA"/>
    <w:rsid w:val="000A197A"/>
    <w:rsid w:val="000A1C59"/>
    <w:rsid w:val="000B3534"/>
    <w:rsid w:val="000C1086"/>
    <w:rsid w:val="000C18B5"/>
    <w:rsid w:val="000D4BE3"/>
    <w:rsid w:val="000D706E"/>
    <w:rsid w:val="000E0F48"/>
    <w:rsid w:val="000E1BDF"/>
    <w:rsid w:val="000F3B2C"/>
    <w:rsid w:val="000F63FC"/>
    <w:rsid w:val="000F6EA8"/>
    <w:rsid w:val="00104EFD"/>
    <w:rsid w:val="00122CED"/>
    <w:rsid w:val="00124383"/>
    <w:rsid w:val="00125DB4"/>
    <w:rsid w:val="00140961"/>
    <w:rsid w:val="0014540C"/>
    <w:rsid w:val="00146B4B"/>
    <w:rsid w:val="00146FC1"/>
    <w:rsid w:val="00150D4F"/>
    <w:rsid w:val="001750A5"/>
    <w:rsid w:val="00191CE5"/>
    <w:rsid w:val="0019439A"/>
    <w:rsid w:val="0019537C"/>
    <w:rsid w:val="001A09C2"/>
    <w:rsid w:val="001B16F2"/>
    <w:rsid w:val="001B2A7C"/>
    <w:rsid w:val="001B3647"/>
    <w:rsid w:val="001B5654"/>
    <w:rsid w:val="001B5D90"/>
    <w:rsid w:val="001C0C90"/>
    <w:rsid w:val="001D2BB5"/>
    <w:rsid w:val="001D5933"/>
    <w:rsid w:val="001D5D33"/>
    <w:rsid w:val="001E0FDF"/>
    <w:rsid w:val="001E1132"/>
    <w:rsid w:val="001E1A2B"/>
    <w:rsid w:val="001F2D69"/>
    <w:rsid w:val="001F4DBF"/>
    <w:rsid w:val="00207A1A"/>
    <w:rsid w:val="00214861"/>
    <w:rsid w:val="002217D9"/>
    <w:rsid w:val="00223077"/>
    <w:rsid w:val="00224475"/>
    <w:rsid w:val="002309DE"/>
    <w:rsid w:val="00230C58"/>
    <w:rsid w:val="0023532D"/>
    <w:rsid w:val="0023767B"/>
    <w:rsid w:val="00247FAE"/>
    <w:rsid w:val="0025259B"/>
    <w:rsid w:val="00271751"/>
    <w:rsid w:val="002778CB"/>
    <w:rsid w:val="00282041"/>
    <w:rsid w:val="002824A4"/>
    <w:rsid w:val="002849A3"/>
    <w:rsid w:val="00285982"/>
    <w:rsid w:val="00285E77"/>
    <w:rsid w:val="00290680"/>
    <w:rsid w:val="00291737"/>
    <w:rsid w:val="00291EC3"/>
    <w:rsid w:val="00293C5B"/>
    <w:rsid w:val="002A5E04"/>
    <w:rsid w:val="002B53C4"/>
    <w:rsid w:val="002B69FA"/>
    <w:rsid w:val="002C1136"/>
    <w:rsid w:val="002C2DB9"/>
    <w:rsid w:val="002C3DB0"/>
    <w:rsid w:val="002C5030"/>
    <w:rsid w:val="002D019E"/>
    <w:rsid w:val="002D21FC"/>
    <w:rsid w:val="002E04AA"/>
    <w:rsid w:val="002E19A0"/>
    <w:rsid w:val="002F050D"/>
    <w:rsid w:val="002F5277"/>
    <w:rsid w:val="002F7C39"/>
    <w:rsid w:val="00303F6C"/>
    <w:rsid w:val="00304218"/>
    <w:rsid w:val="00311C45"/>
    <w:rsid w:val="0031414A"/>
    <w:rsid w:val="00314673"/>
    <w:rsid w:val="00322E6D"/>
    <w:rsid w:val="00324C8A"/>
    <w:rsid w:val="00330DB2"/>
    <w:rsid w:val="0033137E"/>
    <w:rsid w:val="003313F2"/>
    <w:rsid w:val="00341005"/>
    <w:rsid w:val="00352737"/>
    <w:rsid w:val="0035532F"/>
    <w:rsid w:val="00356D24"/>
    <w:rsid w:val="0036102A"/>
    <w:rsid w:val="00365731"/>
    <w:rsid w:val="0037145F"/>
    <w:rsid w:val="00372DA8"/>
    <w:rsid w:val="00376793"/>
    <w:rsid w:val="0038467A"/>
    <w:rsid w:val="00387599"/>
    <w:rsid w:val="00391C90"/>
    <w:rsid w:val="003941E6"/>
    <w:rsid w:val="0039746C"/>
    <w:rsid w:val="003A22C6"/>
    <w:rsid w:val="003B3C76"/>
    <w:rsid w:val="003B3F9B"/>
    <w:rsid w:val="003B4BDC"/>
    <w:rsid w:val="003C0EBF"/>
    <w:rsid w:val="003C51B9"/>
    <w:rsid w:val="003C78BA"/>
    <w:rsid w:val="003D7144"/>
    <w:rsid w:val="003E0114"/>
    <w:rsid w:val="003E0C9E"/>
    <w:rsid w:val="003E0D70"/>
    <w:rsid w:val="003F0E3B"/>
    <w:rsid w:val="003F52EE"/>
    <w:rsid w:val="00402EA8"/>
    <w:rsid w:val="004071A3"/>
    <w:rsid w:val="00421DAB"/>
    <w:rsid w:val="00422ACB"/>
    <w:rsid w:val="004304C7"/>
    <w:rsid w:val="00430E2A"/>
    <w:rsid w:val="00434D21"/>
    <w:rsid w:val="00443637"/>
    <w:rsid w:val="00446133"/>
    <w:rsid w:val="00450A27"/>
    <w:rsid w:val="00451198"/>
    <w:rsid w:val="00451210"/>
    <w:rsid w:val="00452220"/>
    <w:rsid w:val="00454A0D"/>
    <w:rsid w:val="00461FF4"/>
    <w:rsid w:val="00470FF1"/>
    <w:rsid w:val="00472641"/>
    <w:rsid w:val="00480903"/>
    <w:rsid w:val="00480EF9"/>
    <w:rsid w:val="00481C7A"/>
    <w:rsid w:val="00485E8D"/>
    <w:rsid w:val="004865C1"/>
    <w:rsid w:val="00492456"/>
    <w:rsid w:val="00493E6D"/>
    <w:rsid w:val="00495652"/>
    <w:rsid w:val="004A313A"/>
    <w:rsid w:val="004A78CD"/>
    <w:rsid w:val="004B18AE"/>
    <w:rsid w:val="004C288C"/>
    <w:rsid w:val="004C4AB2"/>
    <w:rsid w:val="004C70FD"/>
    <w:rsid w:val="004D7D9B"/>
    <w:rsid w:val="004E007F"/>
    <w:rsid w:val="004F54B2"/>
    <w:rsid w:val="00503021"/>
    <w:rsid w:val="00506467"/>
    <w:rsid w:val="005334E7"/>
    <w:rsid w:val="00540DB2"/>
    <w:rsid w:val="0054639E"/>
    <w:rsid w:val="005471F5"/>
    <w:rsid w:val="00555E9F"/>
    <w:rsid w:val="00561E5B"/>
    <w:rsid w:val="005729E6"/>
    <w:rsid w:val="005732DB"/>
    <w:rsid w:val="0057787E"/>
    <w:rsid w:val="0058338D"/>
    <w:rsid w:val="00585B0E"/>
    <w:rsid w:val="0058622F"/>
    <w:rsid w:val="00586404"/>
    <w:rsid w:val="005A342F"/>
    <w:rsid w:val="005B1202"/>
    <w:rsid w:val="005B7BAA"/>
    <w:rsid w:val="005C1DB6"/>
    <w:rsid w:val="005C4F6F"/>
    <w:rsid w:val="005C6754"/>
    <w:rsid w:val="005C77D2"/>
    <w:rsid w:val="005D02D4"/>
    <w:rsid w:val="005D31C5"/>
    <w:rsid w:val="005E44DE"/>
    <w:rsid w:val="005E44E8"/>
    <w:rsid w:val="005F629E"/>
    <w:rsid w:val="005F6EEC"/>
    <w:rsid w:val="0060355B"/>
    <w:rsid w:val="006074A3"/>
    <w:rsid w:val="00612F5F"/>
    <w:rsid w:val="00614A98"/>
    <w:rsid w:val="00620221"/>
    <w:rsid w:val="006226E1"/>
    <w:rsid w:val="0062287D"/>
    <w:rsid w:val="00624B74"/>
    <w:rsid w:val="006278B7"/>
    <w:rsid w:val="00637866"/>
    <w:rsid w:val="00637AEE"/>
    <w:rsid w:val="00654673"/>
    <w:rsid w:val="00654B55"/>
    <w:rsid w:val="00661326"/>
    <w:rsid w:val="006645B2"/>
    <w:rsid w:val="006711DC"/>
    <w:rsid w:val="0067731D"/>
    <w:rsid w:val="006846F8"/>
    <w:rsid w:val="00692C21"/>
    <w:rsid w:val="00696882"/>
    <w:rsid w:val="006A658F"/>
    <w:rsid w:val="006B15CA"/>
    <w:rsid w:val="006C05EC"/>
    <w:rsid w:val="006C0953"/>
    <w:rsid w:val="006C4CD2"/>
    <w:rsid w:val="006C72D0"/>
    <w:rsid w:val="006D2875"/>
    <w:rsid w:val="006D5477"/>
    <w:rsid w:val="006D7A49"/>
    <w:rsid w:val="006E0638"/>
    <w:rsid w:val="006E47F4"/>
    <w:rsid w:val="006E5FA1"/>
    <w:rsid w:val="006F4069"/>
    <w:rsid w:val="006F7600"/>
    <w:rsid w:val="00705325"/>
    <w:rsid w:val="00707149"/>
    <w:rsid w:val="00716903"/>
    <w:rsid w:val="00721B67"/>
    <w:rsid w:val="00726EDC"/>
    <w:rsid w:val="00740939"/>
    <w:rsid w:val="00757537"/>
    <w:rsid w:val="00760DCF"/>
    <w:rsid w:val="007627F2"/>
    <w:rsid w:val="00770471"/>
    <w:rsid w:val="007706B2"/>
    <w:rsid w:val="007720DC"/>
    <w:rsid w:val="007740A7"/>
    <w:rsid w:val="00775F56"/>
    <w:rsid w:val="0077684D"/>
    <w:rsid w:val="007801F0"/>
    <w:rsid w:val="007812D2"/>
    <w:rsid w:val="00782D7F"/>
    <w:rsid w:val="00786461"/>
    <w:rsid w:val="00786C59"/>
    <w:rsid w:val="00791C98"/>
    <w:rsid w:val="0079239F"/>
    <w:rsid w:val="007A3A62"/>
    <w:rsid w:val="007B0067"/>
    <w:rsid w:val="007B1353"/>
    <w:rsid w:val="007B71FE"/>
    <w:rsid w:val="007C3E67"/>
    <w:rsid w:val="007C491D"/>
    <w:rsid w:val="007C59E3"/>
    <w:rsid w:val="007D6A8D"/>
    <w:rsid w:val="007F024A"/>
    <w:rsid w:val="007F0DED"/>
    <w:rsid w:val="007F1C91"/>
    <w:rsid w:val="00813881"/>
    <w:rsid w:val="0081506F"/>
    <w:rsid w:val="00815EDD"/>
    <w:rsid w:val="0082319D"/>
    <w:rsid w:val="00830867"/>
    <w:rsid w:val="00832804"/>
    <w:rsid w:val="0083457B"/>
    <w:rsid w:val="00835422"/>
    <w:rsid w:val="00837513"/>
    <w:rsid w:val="00837D07"/>
    <w:rsid w:val="00841F3F"/>
    <w:rsid w:val="00842375"/>
    <w:rsid w:val="00845FEE"/>
    <w:rsid w:val="0086480A"/>
    <w:rsid w:val="008740A6"/>
    <w:rsid w:val="00875507"/>
    <w:rsid w:val="0088129A"/>
    <w:rsid w:val="00882C54"/>
    <w:rsid w:val="00882C5F"/>
    <w:rsid w:val="00890737"/>
    <w:rsid w:val="00892BCF"/>
    <w:rsid w:val="00892E94"/>
    <w:rsid w:val="008A4A61"/>
    <w:rsid w:val="008C2C00"/>
    <w:rsid w:val="008C352A"/>
    <w:rsid w:val="008C5895"/>
    <w:rsid w:val="008D5BAD"/>
    <w:rsid w:val="008E2C07"/>
    <w:rsid w:val="008F2111"/>
    <w:rsid w:val="008F3A5F"/>
    <w:rsid w:val="008F7049"/>
    <w:rsid w:val="009002B3"/>
    <w:rsid w:val="0091551A"/>
    <w:rsid w:val="00920AB8"/>
    <w:rsid w:val="0092157C"/>
    <w:rsid w:val="0092361F"/>
    <w:rsid w:val="009264F9"/>
    <w:rsid w:val="00927583"/>
    <w:rsid w:val="00936539"/>
    <w:rsid w:val="009375E0"/>
    <w:rsid w:val="00943594"/>
    <w:rsid w:val="00945647"/>
    <w:rsid w:val="009560E7"/>
    <w:rsid w:val="009576C4"/>
    <w:rsid w:val="009605BA"/>
    <w:rsid w:val="0096308A"/>
    <w:rsid w:val="00964006"/>
    <w:rsid w:val="00966413"/>
    <w:rsid w:val="00966E12"/>
    <w:rsid w:val="00971A5F"/>
    <w:rsid w:val="009743BA"/>
    <w:rsid w:val="00976275"/>
    <w:rsid w:val="009829A7"/>
    <w:rsid w:val="00987D28"/>
    <w:rsid w:val="00991F03"/>
    <w:rsid w:val="00992599"/>
    <w:rsid w:val="009934FF"/>
    <w:rsid w:val="0099372E"/>
    <w:rsid w:val="009955F8"/>
    <w:rsid w:val="009A096D"/>
    <w:rsid w:val="009A2F72"/>
    <w:rsid w:val="009B575F"/>
    <w:rsid w:val="009B6DA7"/>
    <w:rsid w:val="009C254E"/>
    <w:rsid w:val="009C2703"/>
    <w:rsid w:val="009C4E10"/>
    <w:rsid w:val="009D1B2A"/>
    <w:rsid w:val="009D49A7"/>
    <w:rsid w:val="009D646F"/>
    <w:rsid w:val="009F0F1C"/>
    <w:rsid w:val="009F3F8C"/>
    <w:rsid w:val="009F6768"/>
    <w:rsid w:val="009F72F2"/>
    <w:rsid w:val="00A059CD"/>
    <w:rsid w:val="00A12365"/>
    <w:rsid w:val="00A14830"/>
    <w:rsid w:val="00A357DA"/>
    <w:rsid w:val="00A362DF"/>
    <w:rsid w:val="00A377CA"/>
    <w:rsid w:val="00A406EC"/>
    <w:rsid w:val="00A41801"/>
    <w:rsid w:val="00A42C3D"/>
    <w:rsid w:val="00A435BA"/>
    <w:rsid w:val="00A53714"/>
    <w:rsid w:val="00A538F1"/>
    <w:rsid w:val="00A573FD"/>
    <w:rsid w:val="00A576C1"/>
    <w:rsid w:val="00A606C7"/>
    <w:rsid w:val="00A625D5"/>
    <w:rsid w:val="00A6441A"/>
    <w:rsid w:val="00A646D5"/>
    <w:rsid w:val="00A65028"/>
    <w:rsid w:val="00A71285"/>
    <w:rsid w:val="00A715B8"/>
    <w:rsid w:val="00A72C7F"/>
    <w:rsid w:val="00A769A9"/>
    <w:rsid w:val="00A859E2"/>
    <w:rsid w:val="00A93AB0"/>
    <w:rsid w:val="00AA5927"/>
    <w:rsid w:val="00AA66FA"/>
    <w:rsid w:val="00AB34E5"/>
    <w:rsid w:val="00AB750C"/>
    <w:rsid w:val="00AC5C4A"/>
    <w:rsid w:val="00AC64E4"/>
    <w:rsid w:val="00AC79BE"/>
    <w:rsid w:val="00AD0FE8"/>
    <w:rsid w:val="00AD2857"/>
    <w:rsid w:val="00AD7C58"/>
    <w:rsid w:val="00AF0847"/>
    <w:rsid w:val="00AF0851"/>
    <w:rsid w:val="00AF56F0"/>
    <w:rsid w:val="00AF58F5"/>
    <w:rsid w:val="00AF7348"/>
    <w:rsid w:val="00AF7375"/>
    <w:rsid w:val="00B0171C"/>
    <w:rsid w:val="00B162E3"/>
    <w:rsid w:val="00B21901"/>
    <w:rsid w:val="00B27A59"/>
    <w:rsid w:val="00B30351"/>
    <w:rsid w:val="00B30883"/>
    <w:rsid w:val="00B30CDE"/>
    <w:rsid w:val="00B34AD5"/>
    <w:rsid w:val="00B3739D"/>
    <w:rsid w:val="00B426C8"/>
    <w:rsid w:val="00B449AA"/>
    <w:rsid w:val="00B45307"/>
    <w:rsid w:val="00B50863"/>
    <w:rsid w:val="00B55054"/>
    <w:rsid w:val="00B60FED"/>
    <w:rsid w:val="00B61B1B"/>
    <w:rsid w:val="00B620FB"/>
    <w:rsid w:val="00B704CF"/>
    <w:rsid w:val="00B73AF0"/>
    <w:rsid w:val="00B754FC"/>
    <w:rsid w:val="00B77BEA"/>
    <w:rsid w:val="00B8526D"/>
    <w:rsid w:val="00B86DB3"/>
    <w:rsid w:val="00B86FBD"/>
    <w:rsid w:val="00B91A96"/>
    <w:rsid w:val="00B9290A"/>
    <w:rsid w:val="00B97B5F"/>
    <w:rsid w:val="00BA1C0D"/>
    <w:rsid w:val="00BA425E"/>
    <w:rsid w:val="00BA7895"/>
    <w:rsid w:val="00BB29C3"/>
    <w:rsid w:val="00BB2EAF"/>
    <w:rsid w:val="00BB307E"/>
    <w:rsid w:val="00BB3265"/>
    <w:rsid w:val="00BB7D1C"/>
    <w:rsid w:val="00BC2D4B"/>
    <w:rsid w:val="00BC554E"/>
    <w:rsid w:val="00BC6438"/>
    <w:rsid w:val="00BD05CD"/>
    <w:rsid w:val="00BD1AFD"/>
    <w:rsid w:val="00BE3AC4"/>
    <w:rsid w:val="00BF21A2"/>
    <w:rsid w:val="00BF2E31"/>
    <w:rsid w:val="00BF431D"/>
    <w:rsid w:val="00C01193"/>
    <w:rsid w:val="00C1330D"/>
    <w:rsid w:val="00C16E76"/>
    <w:rsid w:val="00C170A7"/>
    <w:rsid w:val="00C20DCC"/>
    <w:rsid w:val="00C21C37"/>
    <w:rsid w:val="00C26CA7"/>
    <w:rsid w:val="00C337D0"/>
    <w:rsid w:val="00C33AE3"/>
    <w:rsid w:val="00C455DD"/>
    <w:rsid w:val="00C4562A"/>
    <w:rsid w:val="00C46B1E"/>
    <w:rsid w:val="00C5106B"/>
    <w:rsid w:val="00C561AF"/>
    <w:rsid w:val="00C617F9"/>
    <w:rsid w:val="00C63089"/>
    <w:rsid w:val="00C735A6"/>
    <w:rsid w:val="00C84F85"/>
    <w:rsid w:val="00C86956"/>
    <w:rsid w:val="00C87C09"/>
    <w:rsid w:val="00C87E8F"/>
    <w:rsid w:val="00C9108E"/>
    <w:rsid w:val="00CB15B5"/>
    <w:rsid w:val="00CB6533"/>
    <w:rsid w:val="00CC5F66"/>
    <w:rsid w:val="00CC65C5"/>
    <w:rsid w:val="00CD5B7D"/>
    <w:rsid w:val="00CF1FD9"/>
    <w:rsid w:val="00CF4A5C"/>
    <w:rsid w:val="00CF7377"/>
    <w:rsid w:val="00D02E99"/>
    <w:rsid w:val="00D06A13"/>
    <w:rsid w:val="00D12C6D"/>
    <w:rsid w:val="00D15F05"/>
    <w:rsid w:val="00D15F1F"/>
    <w:rsid w:val="00D211E1"/>
    <w:rsid w:val="00D24B24"/>
    <w:rsid w:val="00D262D7"/>
    <w:rsid w:val="00D2709A"/>
    <w:rsid w:val="00D323F6"/>
    <w:rsid w:val="00D5058D"/>
    <w:rsid w:val="00D51B20"/>
    <w:rsid w:val="00D65EDE"/>
    <w:rsid w:val="00D6726F"/>
    <w:rsid w:val="00D744B2"/>
    <w:rsid w:val="00D745E2"/>
    <w:rsid w:val="00D76F84"/>
    <w:rsid w:val="00D82919"/>
    <w:rsid w:val="00D82B12"/>
    <w:rsid w:val="00D8589C"/>
    <w:rsid w:val="00D87C1E"/>
    <w:rsid w:val="00D96096"/>
    <w:rsid w:val="00D963AC"/>
    <w:rsid w:val="00DA17DC"/>
    <w:rsid w:val="00DC6E4E"/>
    <w:rsid w:val="00DD0ECB"/>
    <w:rsid w:val="00DD6DCB"/>
    <w:rsid w:val="00DE4583"/>
    <w:rsid w:val="00DF2171"/>
    <w:rsid w:val="00DF7C0C"/>
    <w:rsid w:val="00E01D58"/>
    <w:rsid w:val="00E0276C"/>
    <w:rsid w:val="00E10671"/>
    <w:rsid w:val="00E133F4"/>
    <w:rsid w:val="00E233FA"/>
    <w:rsid w:val="00E23CF6"/>
    <w:rsid w:val="00E40BDA"/>
    <w:rsid w:val="00E4219C"/>
    <w:rsid w:val="00E6640D"/>
    <w:rsid w:val="00E665DA"/>
    <w:rsid w:val="00E711A3"/>
    <w:rsid w:val="00E75E09"/>
    <w:rsid w:val="00E76292"/>
    <w:rsid w:val="00E84EE5"/>
    <w:rsid w:val="00E866F0"/>
    <w:rsid w:val="00E86B04"/>
    <w:rsid w:val="00E9170F"/>
    <w:rsid w:val="00E934BE"/>
    <w:rsid w:val="00E943A4"/>
    <w:rsid w:val="00EB66A5"/>
    <w:rsid w:val="00EB693A"/>
    <w:rsid w:val="00EC12F8"/>
    <w:rsid w:val="00EC28A5"/>
    <w:rsid w:val="00EC7C88"/>
    <w:rsid w:val="00EC7F51"/>
    <w:rsid w:val="00ED40BA"/>
    <w:rsid w:val="00ED478E"/>
    <w:rsid w:val="00ED4D42"/>
    <w:rsid w:val="00ED5760"/>
    <w:rsid w:val="00EE2BB0"/>
    <w:rsid w:val="00EE3E21"/>
    <w:rsid w:val="00EE50A5"/>
    <w:rsid w:val="00EF1533"/>
    <w:rsid w:val="00EF5AC8"/>
    <w:rsid w:val="00EF5C02"/>
    <w:rsid w:val="00F10BBD"/>
    <w:rsid w:val="00F113FB"/>
    <w:rsid w:val="00F118BD"/>
    <w:rsid w:val="00F12EE7"/>
    <w:rsid w:val="00F1376D"/>
    <w:rsid w:val="00F24C9F"/>
    <w:rsid w:val="00F26A28"/>
    <w:rsid w:val="00F409AD"/>
    <w:rsid w:val="00F508B5"/>
    <w:rsid w:val="00F6126F"/>
    <w:rsid w:val="00F6342A"/>
    <w:rsid w:val="00F636E6"/>
    <w:rsid w:val="00F64EDC"/>
    <w:rsid w:val="00F70710"/>
    <w:rsid w:val="00F7137A"/>
    <w:rsid w:val="00F71E36"/>
    <w:rsid w:val="00F74CD5"/>
    <w:rsid w:val="00F77C17"/>
    <w:rsid w:val="00F80C8C"/>
    <w:rsid w:val="00F83326"/>
    <w:rsid w:val="00F83F63"/>
    <w:rsid w:val="00F86E0A"/>
    <w:rsid w:val="00F97801"/>
    <w:rsid w:val="00FA27B0"/>
    <w:rsid w:val="00FA3726"/>
    <w:rsid w:val="00FB07C9"/>
    <w:rsid w:val="00FB2B47"/>
    <w:rsid w:val="00FB4CE4"/>
    <w:rsid w:val="00FC26CB"/>
    <w:rsid w:val="00FC39A4"/>
    <w:rsid w:val="00FC5FDC"/>
    <w:rsid w:val="00FC6A3D"/>
    <w:rsid w:val="00FE3059"/>
    <w:rsid w:val="00FE4A63"/>
    <w:rsid w:val="00FF1ABB"/>
    <w:rsid w:val="00FF6427"/>
    <w:rsid w:val="00FF66F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0F5EF074"/>
  <w15:chartTrackingRefBased/>
  <w15:docId w15:val="{AB43E1C8-2FD6-4CB3-9B88-2F04E0FD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5C1"/>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4865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4865C1"/>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4865C1"/>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4865C1"/>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4865C1"/>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4865C1"/>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4865C1"/>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4865C1"/>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4865C1"/>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5C1"/>
    <w:rPr>
      <w:rFonts w:asciiTheme="majorHAnsi" w:eastAsiaTheme="majorEastAsia" w:hAnsiTheme="majorHAnsi" w:cstheme="majorBidi"/>
      <w:noProof/>
      <w:color w:val="2F5496" w:themeColor="accent1" w:themeShade="BF"/>
      <w:sz w:val="32"/>
      <w:szCs w:val="32"/>
      <w:lang w:val="en-US" w:bidi="hi-IN"/>
    </w:rPr>
  </w:style>
  <w:style w:type="paragraph" w:styleId="BodyText">
    <w:name w:val="Body Text"/>
    <w:basedOn w:val="Normal"/>
    <w:link w:val="BodyTextChar"/>
    <w:uiPriority w:val="99"/>
    <w:rsid w:val="004865C1"/>
    <w:pPr>
      <w:suppressAutoHyphens/>
      <w:spacing w:after="120"/>
    </w:pPr>
    <w:rPr>
      <w:rFonts w:eastAsia="Times New Roman"/>
      <w:lang w:eastAsia="ar-SA"/>
    </w:rPr>
  </w:style>
  <w:style w:type="paragraph" w:customStyle="1" w:styleId="Header1">
    <w:name w:val="Header1"/>
    <w:basedOn w:val="Header"/>
    <w:rsid w:val="00775F56"/>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4865C1"/>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4865C1"/>
    <w:rPr>
      <w:rFonts w:eastAsia="ヒラギノ角ゴ Pro W3"/>
      <w:color w:val="000000"/>
      <w:lang w:val="hi" w:bidi="ar-SA"/>
    </w:rPr>
  </w:style>
  <w:style w:type="paragraph" w:styleId="BodyTextIndent">
    <w:name w:val="Body Text Indent"/>
    <w:link w:val="BodyTextIndentChar"/>
    <w:rsid w:val="004865C1"/>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4865C1"/>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4865C1"/>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4865C1"/>
    <w:rPr>
      <w:color w:val="800080"/>
      <w:u w:val="single"/>
    </w:rPr>
  </w:style>
  <w:style w:type="paragraph" w:customStyle="1" w:styleId="Heading">
    <w:name w:val="Heading"/>
    <w:basedOn w:val="Normal"/>
    <w:next w:val="BodyText"/>
    <w:uiPriority w:val="99"/>
    <w:rsid w:val="004865C1"/>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4865C1"/>
    <w:rPr>
      <w:rFonts w:ascii="Arial" w:hAnsi="Arial"/>
    </w:rPr>
  </w:style>
  <w:style w:type="paragraph" w:styleId="Caption">
    <w:name w:val="caption"/>
    <w:basedOn w:val="Normal"/>
    <w:uiPriority w:val="35"/>
    <w:qFormat/>
    <w:rsid w:val="004865C1"/>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4865C1"/>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4865C1"/>
    <w:pPr>
      <w:suppressAutoHyphens/>
    </w:pPr>
    <w:rPr>
      <w:rFonts w:eastAsia="SimSun"/>
      <w:sz w:val="20"/>
      <w:szCs w:val="20"/>
      <w:lang w:eastAsia="ar-SA"/>
    </w:rPr>
  </w:style>
  <w:style w:type="character" w:customStyle="1" w:styleId="CommentTextChar">
    <w:name w:val="Comment Text Char"/>
    <w:link w:val="CommentText"/>
    <w:uiPriority w:val="99"/>
    <w:rsid w:val="004865C1"/>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4865C1"/>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4865C1"/>
    <w:rPr>
      <w:rFonts w:ascii="Tahoma" w:hAnsi="Tahoma" w:cs="Tahoma"/>
      <w:noProof/>
      <w:sz w:val="16"/>
      <w:szCs w:val="16"/>
      <w:lang w:val="en-US" w:eastAsia="ar-SA" w:bidi="hi-IN"/>
    </w:rPr>
  </w:style>
  <w:style w:type="paragraph" w:styleId="NormalWeb">
    <w:name w:val="Normal (Web)"/>
    <w:basedOn w:val="Normal"/>
    <w:uiPriority w:val="99"/>
    <w:rsid w:val="004865C1"/>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4865C1"/>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4865C1"/>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4865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5C1"/>
    <w:rPr>
      <w:rFonts w:asciiTheme="minorHAnsi" w:eastAsiaTheme="minorHAnsi" w:hAnsiTheme="minorHAnsi" w:cstheme="minorBidi"/>
      <w:noProof/>
      <w:sz w:val="22"/>
      <w:szCs w:val="22"/>
      <w:lang w:val="en-US" w:bidi="hi-IN"/>
    </w:rPr>
  </w:style>
  <w:style w:type="paragraph" w:styleId="CommentSubject">
    <w:name w:val="annotation subject"/>
    <w:basedOn w:val="CommentText"/>
    <w:next w:val="CommentText"/>
    <w:link w:val="CommentSubjectChar"/>
    <w:uiPriority w:val="99"/>
    <w:rsid w:val="004865C1"/>
    <w:rPr>
      <w:rFonts w:eastAsia="Times New Roman"/>
      <w:b/>
      <w:bCs/>
    </w:rPr>
  </w:style>
  <w:style w:type="character" w:customStyle="1" w:styleId="CommentSubjectChar">
    <w:name w:val="Comment Subject Char"/>
    <w:link w:val="CommentSubject"/>
    <w:uiPriority w:val="99"/>
    <w:rsid w:val="004865C1"/>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4865C1"/>
    <w:pPr>
      <w:numPr>
        <w:numId w:val="2"/>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paragraph" w:customStyle="1" w:styleId="LightShading-Accent51">
    <w:name w:val="Light Shading - Accent 51"/>
    <w:hidden/>
    <w:uiPriority w:val="99"/>
    <w:semiHidden/>
    <w:rsid w:val="00775F56"/>
    <w:rPr>
      <w:rFonts w:eastAsia="ヒラギノ角ゴ Pro W3"/>
      <w:color w:val="000000"/>
      <w:sz w:val="24"/>
      <w:szCs w:val="24"/>
      <w:lang w:bidi="ar-SA"/>
    </w:rPr>
  </w:style>
  <w:style w:type="paragraph" w:customStyle="1" w:styleId="MediumList2-Accent41">
    <w:name w:val="Medium List 2 - Accent 41"/>
    <w:basedOn w:val="Normal"/>
    <w:uiPriority w:val="34"/>
    <w:qFormat/>
    <w:rsid w:val="00450A27"/>
    <w:pPr>
      <w:ind w:left="720"/>
      <w:contextualSpacing/>
    </w:pPr>
  </w:style>
  <w:style w:type="paragraph" w:customStyle="1" w:styleId="Quotations">
    <w:name w:val="Quotations"/>
    <w:basedOn w:val="Normal"/>
    <w:link w:val="QuotationsChar"/>
    <w:qFormat/>
    <w:rsid w:val="004865C1"/>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4865C1"/>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4865C1"/>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4865C1"/>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4865C1"/>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4865C1"/>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4865C1"/>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4865C1"/>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4865C1"/>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4865C1"/>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ColorfulList-Accent21">
    <w:name w:val="Colorful List - Accent 21"/>
    <w:link w:val="ColorfulList-Accent2Char"/>
    <w:uiPriority w:val="1"/>
    <w:qFormat/>
    <w:rsid w:val="00B8526D"/>
    <w:rPr>
      <w:rFonts w:ascii="Calibri" w:eastAsia="MS Mincho" w:hAnsi="Calibri" w:cs="Arial"/>
      <w:sz w:val="22"/>
      <w:szCs w:val="22"/>
      <w:lang w:eastAsia="ja-JP" w:bidi="ar-SA"/>
    </w:rPr>
  </w:style>
  <w:style w:type="character" w:customStyle="1" w:styleId="ColorfulList-Accent2Char">
    <w:name w:val="Colorful List - Accent 2 Char"/>
    <w:link w:val="ColorfulList-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4865C1"/>
    <w:rPr>
      <w:rFonts w:ascii="Lucida Grande" w:hAnsi="Lucida Grande" w:cs="Lucida Grande"/>
    </w:rPr>
  </w:style>
  <w:style w:type="character" w:customStyle="1" w:styleId="DocumentMapChar">
    <w:name w:val="Document Map Char"/>
    <w:link w:val="DocumentMap"/>
    <w:uiPriority w:val="99"/>
    <w:semiHidden/>
    <w:rsid w:val="004865C1"/>
    <w:rPr>
      <w:rFonts w:ascii="Lucida Grande" w:eastAsiaTheme="minorHAnsi" w:hAnsi="Lucida Grande" w:cs="Lucida Grande"/>
      <w:noProof/>
      <w:sz w:val="22"/>
      <w:szCs w:val="22"/>
      <w:lang w:val="en-US" w:bidi="hi-IN"/>
    </w:rPr>
  </w:style>
  <w:style w:type="paragraph" w:customStyle="1" w:styleId="Body">
    <w:name w:val="Body"/>
    <w:basedOn w:val="Normal"/>
    <w:qFormat/>
    <w:rsid w:val="004865C1"/>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4865C1"/>
    <w:pPr>
      <w:numPr>
        <w:numId w:val="3"/>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4865C1"/>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4865C1"/>
    <w:pPr>
      <w:ind w:firstLine="720"/>
    </w:pPr>
    <w:rPr>
      <w:rFonts w:ascii="Arial" w:eastAsia="MS Mincho" w:hAnsi="Arial" w:cs="Arial"/>
      <w:color w:val="984806"/>
    </w:rPr>
  </w:style>
  <w:style w:type="character" w:customStyle="1" w:styleId="HostChar">
    <w:name w:val="Host Char"/>
    <w:link w:val="Host"/>
    <w:rsid w:val="004865C1"/>
    <w:rPr>
      <w:rFonts w:ascii="Arial" w:eastAsia="MS Mincho" w:hAnsi="Arial" w:cs="Arial"/>
      <w:noProof/>
      <w:color w:val="984806"/>
      <w:sz w:val="22"/>
      <w:szCs w:val="22"/>
      <w:lang w:val="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rsid w:val="009A2F72"/>
    <w:pPr>
      <w:ind w:left="720"/>
    </w:pPr>
    <w:rPr>
      <w:rFonts w:ascii="Arial" w:eastAsia="SimSun" w:hAnsi="Arial" w:cs="Arial"/>
      <w:color w:val="0000FF"/>
    </w:rPr>
  </w:style>
  <w:style w:type="character" w:customStyle="1" w:styleId="BibleQuoteChar">
    <w:name w:val="Bible Quote Char"/>
    <w:link w:val="BibleQuote"/>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MediumList1-Accent41">
    <w:name w:val="Medium List 1 - Accent 41"/>
    <w:hidden/>
    <w:uiPriority w:val="99"/>
    <w:rsid w:val="00775F56"/>
    <w:rPr>
      <w:rFonts w:ascii="Arial" w:eastAsia="MS Mincho" w:hAnsi="Arial" w:cs="Arial"/>
      <w:sz w:val="24"/>
      <w:szCs w:val="24"/>
      <w:lang w:bidi="ar-SA"/>
    </w:rPr>
  </w:style>
  <w:style w:type="paragraph" w:customStyle="1" w:styleId="Footer10">
    <w:name w:val="Footer1"/>
    <w:rsid w:val="000F63FC"/>
    <w:pPr>
      <w:tabs>
        <w:tab w:val="center" w:pos="4320"/>
        <w:tab w:val="right" w:pos="8640"/>
      </w:tabs>
    </w:pPr>
    <w:rPr>
      <w:rFonts w:eastAsia="ヒラギノ角ゴ Pro W3"/>
      <w:color w:val="000000"/>
      <w:sz w:val="24"/>
      <w:lang w:bidi="ar-SA"/>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4865C1"/>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4865C1"/>
    <w:rPr>
      <w:rFonts w:ascii="Arial" w:hAnsi="Arial" w:cs="Arial"/>
      <w:noProof/>
      <w:color w:val="00B050"/>
      <w:sz w:val="22"/>
      <w:szCs w:val="22"/>
      <w:lang w:val="en-US"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4865C1"/>
    <w:rPr>
      <w:rFonts w:ascii="Arial" w:eastAsia="MS Mincho" w:hAnsi="Arial" w:cs="Arial"/>
      <w:color w:val="000000"/>
      <w:sz w:val="24"/>
      <w:szCs w:val="24"/>
      <w:lang w:val="hi" w:bidi="ar-SA"/>
    </w:rPr>
  </w:style>
  <w:style w:type="paragraph" w:customStyle="1" w:styleId="LightList-Accent31">
    <w:name w:val="Light List - Accent 31"/>
    <w:hidden/>
    <w:uiPriority w:val="71"/>
    <w:rsid w:val="004865C1"/>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4865C1"/>
    <w:rPr>
      <w:rFonts w:ascii="Arial" w:eastAsia="MS Mincho" w:hAnsi="Arial" w:cs="Arial"/>
      <w:sz w:val="24"/>
      <w:szCs w:val="24"/>
      <w:lang w:val="hi" w:bidi="ar-SA"/>
    </w:rPr>
  </w:style>
  <w:style w:type="paragraph" w:customStyle="1" w:styleId="Sub-bullet">
    <w:name w:val="Sub-bullet"/>
    <w:basedOn w:val="Body"/>
    <w:qFormat/>
    <w:rsid w:val="00D02E99"/>
    <w:rPr>
      <w:b/>
      <w:i/>
      <w:color w:val="943634"/>
      <w:szCs w:val="24"/>
    </w:rPr>
  </w:style>
  <w:style w:type="character" w:customStyle="1" w:styleId="st1">
    <w:name w:val="st1"/>
    <w:rsid w:val="00F74CD5"/>
  </w:style>
  <w:style w:type="character" w:customStyle="1" w:styleId="hebrew">
    <w:name w:val="hebrew"/>
    <w:rsid w:val="00F74CD5"/>
  </w:style>
  <w:style w:type="paragraph" w:customStyle="1" w:styleId="Narrator">
    <w:name w:val="Narrator"/>
    <w:basedOn w:val="Normal"/>
    <w:link w:val="NarratorChar"/>
    <w:qFormat/>
    <w:rsid w:val="004865C1"/>
    <w:pPr>
      <w:ind w:firstLine="720"/>
    </w:pPr>
    <w:rPr>
      <w:rFonts w:ascii="Arial" w:hAnsi="Arial" w:cs="Arial"/>
      <w:color w:val="984806"/>
      <w:lang w:bidi="he-IL"/>
    </w:rPr>
  </w:style>
  <w:style w:type="character" w:customStyle="1" w:styleId="NarratorChar">
    <w:name w:val="Narrator Char"/>
    <w:link w:val="Narrator"/>
    <w:rsid w:val="004865C1"/>
    <w:rPr>
      <w:rFonts w:ascii="Arial" w:eastAsiaTheme="minorHAnsi" w:hAnsi="Arial" w:cs="Arial"/>
      <w:noProof/>
      <w:color w:val="984806"/>
      <w:sz w:val="22"/>
      <w:szCs w:val="22"/>
      <w:lang w:val="en-US"/>
    </w:rPr>
  </w:style>
  <w:style w:type="paragraph" w:customStyle="1" w:styleId="DarkList-Accent31">
    <w:name w:val="Dark List - Accent 31"/>
    <w:hidden/>
    <w:uiPriority w:val="99"/>
    <w:rsid w:val="00775F56"/>
    <w:rPr>
      <w:rFonts w:ascii="Arial" w:eastAsia="MS Mincho" w:hAnsi="Arial" w:cs="Arial"/>
      <w:sz w:val="24"/>
      <w:szCs w:val="24"/>
      <w:lang w:bidi="ar-SA"/>
    </w:rPr>
  </w:style>
  <w:style w:type="character" w:customStyle="1" w:styleId="citation">
    <w:name w:val="citation"/>
    <w:basedOn w:val="DefaultParagraphFont"/>
    <w:rsid w:val="0025259B"/>
  </w:style>
  <w:style w:type="paragraph" w:customStyle="1" w:styleId="IconicOutline">
    <w:name w:val="Iconic Outline"/>
    <w:basedOn w:val="Normal"/>
    <w:link w:val="IconicOutlineChar"/>
    <w:qFormat/>
    <w:rsid w:val="004865C1"/>
    <w:pPr>
      <w:widowControl w:val="0"/>
      <w:numPr>
        <w:numId w:val="4"/>
      </w:numPr>
      <w:autoSpaceDE w:val="0"/>
      <w:autoSpaceDN w:val="0"/>
      <w:adjustRightInd w:val="0"/>
    </w:pPr>
    <w:rPr>
      <w:rFonts w:ascii="Arial" w:eastAsia="MS Mincho" w:hAnsi="Arial" w:cs="Arial"/>
    </w:rPr>
  </w:style>
  <w:style w:type="character" w:customStyle="1" w:styleId="IconicOutlineChar">
    <w:name w:val="Iconic Outline Char"/>
    <w:link w:val="IconicOutline"/>
    <w:rsid w:val="004865C1"/>
    <w:rPr>
      <w:rFonts w:ascii="Arial" w:eastAsia="MS Mincho" w:hAnsi="Arial" w:cs="Arial"/>
      <w:noProof/>
      <w:sz w:val="22"/>
      <w:szCs w:val="22"/>
      <w:lang w:val="en-US" w:bidi="hi-IN"/>
    </w:rPr>
  </w:style>
  <w:style w:type="character" w:customStyle="1" w:styleId="apple-converted-space">
    <w:name w:val="apple-converted-space"/>
    <w:rsid w:val="0025259B"/>
  </w:style>
  <w:style w:type="character" w:customStyle="1" w:styleId="text">
    <w:name w:val="text"/>
    <w:rsid w:val="0025259B"/>
  </w:style>
  <w:style w:type="character" w:customStyle="1" w:styleId="greek">
    <w:name w:val="greek"/>
    <w:rsid w:val="0025259B"/>
  </w:style>
  <w:style w:type="character" w:customStyle="1" w:styleId="greek3">
    <w:name w:val="greek3"/>
    <w:basedOn w:val="DefaultParagraphFont"/>
    <w:rsid w:val="0025259B"/>
  </w:style>
  <w:style w:type="character" w:customStyle="1" w:styleId="addmd1">
    <w:name w:val="addmd1"/>
    <w:rsid w:val="0096308A"/>
    <w:rPr>
      <w:rFonts w:ascii="Arial" w:hAnsi="Arial" w:cs="Arial"/>
      <w:color w:val="777777"/>
      <w:sz w:val="20"/>
      <w:szCs w:val="20"/>
    </w:rPr>
  </w:style>
  <w:style w:type="paragraph" w:customStyle="1" w:styleId="size14px">
    <w:name w:val="size_14px"/>
    <w:basedOn w:val="Normal"/>
    <w:rsid w:val="0096308A"/>
    <w:pPr>
      <w:widowControl w:val="0"/>
      <w:autoSpaceDE w:val="0"/>
      <w:autoSpaceDN w:val="0"/>
      <w:adjustRightInd w:val="0"/>
      <w:spacing w:before="280" w:after="280"/>
      <w:ind w:firstLine="720"/>
      <w:contextualSpacing/>
    </w:pPr>
    <w:rPr>
      <w:rFonts w:ascii="Arial" w:eastAsia="MS Mincho" w:hAnsi="Arial" w:cs="Arial"/>
    </w:rPr>
  </w:style>
  <w:style w:type="character" w:customStyle="1" w:styleId="MediumGrid1-Accent4Char">
    <w:name w:val="Medium Grid 1 - Accent 4 Char"/>
    <w:link w:val="ColorfulShading-Accent5"/>
    <w:uiPriority w:val="29"/>
    <w:rsid w:val="0096308A"/>
    <w:rPr>
      <w:rFonts w:ascii="Arial" w:eastAsia="SimSun" w:hAnsi="Arial" w:cs="Mangal"/>
      <w:iCs/>
      <w:color w:val="0000FF"/>
      <w:kern w:val="1"/>
      <w:sz w:val="24"/>
      <w:szCs w:val="21"/>
      <w:lang w:eastAsia="hi-IN" w:bidi="hi-IN"/>
    </w:rPr>
  </w:style>
  <w:style w:type="character" w:styleId="Strong">
    <w:name w:val="Strong"/>
    <w:uiPriority w:val="22"/>
    <w:qFormat/>
    <w:rsid w:val="0096308A"/>
    <w:rPr>
      <w:b/>
      <w:bCs/>
    </w:rPr>
  </w:style>
  <w:style w:type="character" w:customStyle="1" w:styleId="verse-17">
    <w:name w:val="verse-17"/>
    <w:rsid w:val="0096308A"/>
  </w:style>
  <w:style w:type="character" w:customStyle="1" w:styleId="verse-10">
    <w:name w:val="verse-10"/>
    <w:rsid w:val="0096308A"/>
  </w:style>
  <w:style w:type="character" w:customStyle="1" w:styleId="selected">
    <w:name w:val="selected"/>
    <w:rsid w:val="0096308A"/>
  </w:style>
  <w:style w:type="table" w:styleId="ColorfulShading-Accent5">
    <w:name w:val="Colorful Shading Accent 5"/>
    <w:basedOn w:val="TableNormal"/>
    <w:link w:val="MediumGrid1-Accent4Char"/>
    <w:uiPriority w:val="29"/>
    <w:rsid w:val="0096308A"/>
    <w:rPr>
      <w:rFonts w:ascii="Arial" w:eastAsia="SimSun" w:hAnsi="Arial" w:cs="Mangal"/>
      <w:iCs/>
      <w:color w:val="0000FF"/>
      <w:kern w:val="1"/>
      <w:sz w:val="24"/>
      <w:szCs w:val="21"/>
      <w:lang w:eastAsia="hi-IN" w:bidi="hi-I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lastRow">
      <w:tblPr/>
      <w:tcPr>
        <w:tcBorders>
          <w:top w:val="single" w:sz="18" w:space="0" w:color="9F8AB9"/>
        </w:tcBorders>
      </w:tcPr>
    </w:tblStylePr>
    <w:tblStylePr w:type="band1Vert">
      <w:tblPr/>
      <w:tcPr>
        <w:shd w:val="clear" w:color="auto" w:fill="BFB1D0"/>
      </w:tcPr>
    </w:tblStylePr>
    <w:tblStylePr w:type="band1Horz">
      <w:tblPr/>
      <w:tcPr>
        <w:shd w:val="clear" w:color="auto" w:fill="BFB1D0"/>
      </w:tcPr>
    </w:tblStylePr>
  </w:style>
  <w:style w:type="paragraph" w:customStyle="1" w:styleId="MediumList2-Accent21">
    <w:name w:val="Medium List 2 - Accent 21"/>
    <w:hidden/>
    <w:uiPriority w:val="99"/>
    <w:rsid w:val="00775F56"/>
    <w:rPr>
      <w:rFonts w:ascii="Arial" w:eastAsia="Calibri" w:hAnsi="Arial" w:cs="Arial"/>
      <w:sz w:val="24"/>
      <w:szCs w:val="24"/>
      <w:lang w:bidi="ar-SA"/>
    </w:rPr>
  </w:style>
  <w:style w:type="paragraph" w:styleId="Title">
    <w:name w:val="Title"/>
    <w:basedOn w:val="Normal"/>
    <w:next w:val="Normal"/>
    <w:link w:val="TitleChar"/>
    <w:uiPriority w:val="10"/>
    <w:qFormat/>
    <w:rsid w:val="004865C1"/>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4865C1"/>
    <w:rPr>
      <w:rFonts w:ascii="Arial Unicode MS" w:eastAsiaTheme="minorEastAsia" w:hAnsi="Arial Unicode MS" w:cs="Arial Unicode MS"/>
      <w:b/>
      <w:bCs/>
      <w:noProof/>
      <w:color w:val="000000"/>
      <w:sz w:val="96"/>
      <w:szCs w:val="96"/>
      <w:lang w:val="en-US" w:bidi="hi-IN"/>
    </w:rPr>
  </w:style>
  <w:style w:type="character" w:customStyle="1" w:styleId="hb2">
    <w:name w:val="hb2"/>
    <w:rsid w:val="00480903"/>
    <w:rPr>
      <w:sz w:val="36"/>
      <w:szCs w:val="36"/>
    </w:rPr>
  </w:style>
  <w:style w:type="character" w:customStyle="1" w:styleId="verse-31">
    <w:name w:val="verse-31"/>
    <w:rsid w:val="00480903"/>
  </w:style>
  <w:style w:type="character" w:customStyle="1" w:styleId="verse-1">
    <w:name w:val="verse-1"/>
    <w:rsid w:val="00480903"/>
  </w:style>
  <w:style w:type="character" w:customStyle="1" w:styleId="verse-13">
    <w:name w:val="verse-13"/>
    <w:rsid w:val="00480903"/>
  </w:style>
  <w:style w:type="character" w:customStyle="1" w:styleId="verse-11">
    <w:name w:val="verse-11"/>
    <w:rsid w:val="00480903"/>
  </w:style>
  <w:style w:type="character" w:customStyle="1" w:styleId="verse-12">
    <w:name w:val="verse-12"/>
    <w:rsid w:val="00480903"/>
  </w:style>
  <w:style w:type="character" w:customStyle="1" w:styleId="verse-20">
    <w:name w:val="verse-20"/>
    <w:rsid w:val="00480903"/>
  </w:style>
  <w:style w:type="character" w:customStyle="1" w:styleId="verse-15">
    <w:name w:val="verse-15"/>
    <w:rsid w:val="00480903"/>
  </w:style>
  <w:style w:type="character" w:customStyle="1" w:styleId="verse-14">
    <w:name w:val="verse-14"/>
    <w:rsid w:val="00480903"/>
  </w:style>
  <w:style w:type="character" w:customStyle="1" w:styleId="verse-29">
    <w:name w:val="verse-29"/>
    <w:rsid w:val="00480903"/>
  </w:style>
  <w:style w:type="character" w:customStyle="1" w:styleId="red-letter">
    <w:name w:val="red-letter"/>
    <w:rsid w:val="00480903"/>
  </w:style>
  <w:style w:type="character" w:customStyle="1" w:styleId="verse-26">
    <w:name w:val="verse-26"/>
    <w:rsid w:val="00480903"/>
  </w:style>
  <w:style w:type="character" w:customStyle="1" w:styleId="Heading2Char">
    <w:name w:val="Heading 2 Char"/>
    <w:link w:val="Heading2"/>
    <w:uiPriority w:val="99"/>
    <w:rsid w:val="004865C1"/>
    <w:rPr>
      <w:rFonts w:asciiTheme="minorHAnsi" w:hAnsiTheme="minorHAnsi" w:cstheme="minorBidi"/>
      <w:b/>
      <w:bCs/>
      <w:noProof/>
      <w:sz w:val="36"/>
      <w:szCs w:val="36"/>
      <w:lang w:val="en-US" w:eastAsia="ar-SA" w:bidi="hi-IN"/>
    </w:rPr>
  </w:style>
  <w:style w:type="character" w:customStyle="1" w:styleId="Heading3Char">
    <w:name w:val="Heading 3 Char"/>
    <w:link w:val="Heading3"/>
    <w:uiPriority w:val="99"/>
    <w:rsid w:val="004865C1"/>
    <w:rPr>
      <w:rFonts w:ascii="Arial" w:hAnsi="Arial" w:cs="Arial"/>
      <w:b/>
      <w:bCs/>
      <w:noProof/>
      <w:sz w:val="22"/>
      <w:szCs w:val="22"/>
      <w:lang w:val="en-US" w:bidi="hi-IN"/>
    </w:rPr>
  </w:style>
  <w:style w:type="character" w:customStyle="1" w:styleId="Heading5Char">
    <w:name w:val="Heading 5 Char"/>
    <w:link w:val="Heading5"/>
    <w:uiPriority w:val="9"/>
    <w:rsid w:val="004865C1"/>
    <w:rPr>
      <w:rFonts w:ascii="Cambria" w:hAnsi="Cambria" w:cstheme="minorBidi"/>
      <w:noProof/>
      <w:color w:val="365F91"/>
      <w:sz w:val="22"/>
      <w:szCs w:val="22"/>
      <w:lang w:val="en-US" w:bidi="hi-IN"/>
    </w:rPr>
  </w:style>
  <w:style w:type="paragraph" w:customStyle="1" w:styleId="CharacterName">
    <w:name w:val="Character Name"/>
    <w:basedOn w:val="Normal"/>
    <w:link w:val="CharacterNameChar"/>
    <w:autoRedefine/>
    <w:rsid w:val="00FF66FF"/>
    <w:pPr>
      <w:widowControl w:val="0"/>
      <w:autoSpaceDE w:val="0"/>
      <w:autoSpaceDN w:val="0"/>
      <w:adjustRightInd w:val="0"/>
      <w:ind w:left="2880"/>
      <w:contextualSpacing/>
    </w:pPr>
    <w:rPr>
      <w:rFonts w:ascii="Arial" w:eastAsia="MS Mincho" w:hAnsi="Arial" w:cs="Courier New"/>
      <w:caps/>
    </w:rPr>
  </w:style>
  <w:style w:type="character" w:customStyle="1" w:styleId="CharacterNameChar">
    <w:name w:val="Character Name Char"/>
    <w:link w:val="CharacterName"/>
    <w:rsid w:val="00FF66FF"/>
    <w:rPr>
      <w:rFonts w:ascii="Arial" w:eastAsia="MS Mincho" w:hAnsi="Arial" w:cs="Courier New"/>
      <w:caps/>
      <w:sz w:val="24"/>
      <w:szCs w:val="24"/>
    </w:rPr>
  </w:style>
  <w:style w:type="paragraph" w:customStyle="1" w:styleId="Dialogue">
    <w:name w:val="Dialogue"/>
    <w:basedOn w:val="Normal"/>
    <w:link w:val="DialogueChar"/>
    <w:rsid w:val="00FF66FF"/>
    <w:pPr>
      <w:widowControl w:val="0"/>
      <w:autoSpaceDE w:val="0"/>
      <w:autoSpaceDN w:val="0"/>
      <w:adjustRightInd w:val="0"/>
      <w:ind w:left="1440" w:right="2160"/>
      <w:contextualSpacing/>
    </w:pPr>
    <w:rPr>
      <w:rFonts w:ascii="Arial" w:eastAsia="MS Mincho" w:hAnsi="Arial" w:cs="Courier New"/>
    </w:rPr>
  </w:style>
  <w:style w:type="character" w:customStyle="1" w:styleId="DialogueChar">
    <w:name w:val="Dialogue Char"/>
    <w:link w:val="Dialogue"/>
    <w:rsid w:val="00FF66FF"/>
    <w:rPr>
      <w:rFonts w:ascii="Arial" w:eastAsia="MS Mincho" w:hAnsi="Arial" w:cs="Courier New"/>
      <w:sz w:val="24"/>
      <w:szCs w:val="24"/>
    </w:rPr>
  </w:style>
  <w:style w:type="character" w:customStyle="1" w:styleId="BodyTextChar">
    <w:name w:val="Body Text Char"/>
    <w:link w:val="BodyText"/>
    <w:uiPriority w:val="99"/>
    <w:rsid w:val="004865C1"/>
    <w:rPr>
      <w:rFonts w:asciiTheme="minorHAnsi" w:hAnsiTheme="minorHAnsi" w:cstheme="minorBidi"/>
      <w:noProof/>
      <w:sz w:val="22"/>
      <w:szCs w:val="22"/>
      <w:lang w:val="en-US" w:eastAsia="ar-SA" w:bidi="hi-IN"/>
    </w:rPr>
  </w:style>
  <w:style w:type="paragraph" w:customStyle="1" w:styleId="Action">
    <w:name w:val="Action"/>
    <w:basedOn w:val="Normal"/>
    <w:link w:val="ActionChar"/>
    <w:rsid w:val="00FF66FF"/>
    <w:pPr>
      <w:widowControl w:val="0"/>
      <w:autoSpaceDE w:val="0"/>
      <w:autoSpaceDN w:val="0"/>
      <w:adjustRightInd w:val="0"/>
      <w:contextualSpacing/>
    </w:pPr>
    <w:rPr>
      <w:rFonts w:ascii="Arial" w:eastAsia="MS Mincho" w:hAnsi="Arial" w:cs="Courier New"/>
    </w:rPr>
  </w:style>
  <w:style w:type="character" w:customStyle="1" w:styleId="ActionChar">
    <w:name w:val="Action Char"/>
    <w:link w:val="Action"/>
    <w:rsid w:val="00FF66FF"/>
    <w:rPr>
      <w:rFonts w:ascii="Arial" w:eastAsia="MS Mincho" w:hAnsi="Arial" w:cs="Courier New"/>
      <w:sz w:val="24"/>
      <w:szCs w:val="24"/>
    </w:rPr>
  </w:style>
  <w:style w:type="paragraph" w:customStyle="1" w:styleId="Transition">
    <w:name w:val="Transition"/>
    <w:basedOn w:val="Normal"/>
    <w:link w:val="TransitionChar"/>
    <w:rsid w:val="00FF66FF"/>
    <w:pPr>
      <w:widowControl w:val="0"/>
      <w:autoSpaceDE w:val="0"/>
      <w:autoSpaceDN w:val="0"/>
      <w:adjustRightInd w:val="0"/>
      <w:ind w:left="5760"/>
      <w:contextualSpacing/>
    </w:pPr>
    <w:rPr>
      <w:rFonts w:ascii="Arial" w:eastAsia="MS Mincho" w:hAnsi="Arial" w:cs="Courier New"/>
      <w:caps/>
    </w:rPr>
  </w:style>
  <w:style w:type="character" w:customStyle="1" w:styleId="TransitionChar">
    <w:name w:val="Transition Char"/>
    <w:link w:val="Transition"/>
    <w:rsid w:val="00FF66FF"/>
    <w:rPr>
      <w:rFonts w:ascii="Arial" w:eastAsia="MS Mincho" w:hAnsi="Arial" w:cs="Courier New"/>
      <w:caps/>
      <w:sz w:val="24"/>
      <w:szCs w:val="24"/>
    </w:rPr>
  </w:style>
  <w:style w:type="character" w:customStyle="1" w:styleId="DarkList-Accent5Char">
    <w:name w:val="Dark List - Accent 5 Char"/>
    <w:link w:val="SubtleEmphasis1"/>
    <w:uiPriority w:val="34"/>
    <w:rsid w:val="00FF66FF"/>
    <w:rPr>
      <w:rFonts w:ascii="Calibri" w:eastAsia="Times New Roman" w:hAnsi="Calibri"/>
      <w:sz w:val="24"/>
      <w:lang w:bidi="ar-SA"/>
    </w:rPr>
  </w:style>
  <w:style w:type="numbering" w:customStyle="1" w:styleId="Style1">
    <w:name w:val="Style1"/>
    <w:rsid w:val="00FF66FF"/>
    <w:pPr>
      <w:numPr>
        <w:numId w:val="5"/>
      </w:numPr>
    </w:pPr>
  </w:style>
  <w:style w:type="character" w:customStyle="1" w:styleId="encycheading">
    <w:name w:val="encycheading"/>
    <w:rsid w:val="00FF66FF"/>
  </w:style>
  <w:style w:type="character" w:customStyle="1" w:styleId="hebrew3">
    <w:name w:val="hebrew3"/>
    <w:rsid w:val="00FF66FF"/>
  </w:style>
  <w:style w:type="character" w:customStyle="1" w:styleId="indent-1-breaks">
    <w:name w:val="indent-1-breaks"/>
    <w:rsid w:val="00FF66FF"/>
  </w:style>
  <w:style w:type="character" w:customStyle="1" w:styleId="small-caps">
    <w:name w:val="small-caps"/>
    <w:rsid w:val="00FF66FF"/>
  </w:style>
  <w:style w:type="character" w:customStyle="1" w:styleId="LightList-Accent5Char">
    <w:name w:val="Light List - Accent 5 Char"/>
    <w:link w:val="MediumList1-Accent6"/>
    <w:uiPriority w:val="34"/>
    <w:rsid w:val="00FF66FF"/>
    <w:rPr>
      <w:rFonts w:ascii="Calibri" w:eastAsia="Times New Roman" w:hAnsi="Calibri"/>
      <w:sz w:val="24"/>
      <w:lang w:bidi="ar-SA"/>
    </w:rPr>
  </w:style>
  <w:style w:type="table" w:customStyle="1" w:styleId="SubtleEmphasis1">
    <w:name w:val="Subtle Emphasis1"/>
    <w:basedOn w:val="TableNormal"/>
    <w:link w:val="DarkList-Accent5Char"/>
    <w:uiPriority w:val="34"/>
    <w:qFormat/>
    <w:rsid w:val="00FF66FF"/>
    <w:rPr>
      <w:rFonts w:ascii="Calibri" w:hAnsi="Calibri"/>
      <w:sz w:val="24"/>
    </w:rPr>
    <w:tblPr>
      <w:tblStyleRowBandSize w:val="1"/>
      <w:tblStyleColBandSize w:val="1"/>
    </w:tblPr>
    <w:tcPr>
      <w:shd w:val="clear" w:color="auto" w:fill="4BACC6"/>
    </w:tcPr>
    <w:tblStylePr w:type="firstRow">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MediumList1-Accent6">
    <w:name w:val="Medium List 1 Accent 6"/>
    <w:basedOn w:val="TableNormal"/>
    <w:link w:val="LightList-Accent5Char"/>
    <w:uiPriority w:val="34"/>
    <w:rsid w:val="00FF66FF"/>
    <w:rPr>
      <w:rFonts w:ascii="Calibri" w:hAnsi="Calibri"/>
      <w:sz w:val="24"/>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tblPr/>
      <w:tcPr>
        <w:shd w:val="clear" w:color="auto" w:fill="4BACC6"/>
      </w:tcPr>
    </w:tblStylePr>
    <w:tblStylePr w:type="lastRow">
      <w:pPr>
        <w:spacing w:before="0" w:after="0" w:line="240" w:lineRule="auto"/>
      </w:pPr>
      <w:tblPr/>
      <w:tcPr>
        <w:tcBorders>
          <w:top w:val="double" w:sz="6"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BodyTextIndentChar">
    <w:name w:val="Body Text Indent Char"/>
    <w:link w:val="BodyTextIndent"/>
    <w:rsid w:val="002E19A0"/>
    <w:rPr>
      <w:rFonts w:ascii="Arial" w:eastAsia="ヒラギノ角ゴ Pro W3" w:hAnsi="Arial"/>
      <w:color w:val="000000"/>
      <w:sz w:val="24"/>
      <w:lang w:val="hi" w:bidi="ar-SA"/>
    </w:rPr>
  </w:style>
  <w:style w:type="paragraph" w:customStyle="1" w:styleId="ColorfulList-Accent12">
    <w:name w:val="Colorful List - Accent 12"/>
    <w:basedOn w:val="Normal"/>
    <w:uiPriority w:val="1"/>
    <w:qFormat/>
    <w:rsid w:val="000F6EA8"/>
    <w:pPr>
      <w:widowControl w:val="0"/>
      <w:autoSpaceDE w:val="0"/>
      <w:autoSpaceDN w:val="0"/>
      <w:adjustRightInd w:val="0"/>
    </w:pPr>
    <w:rPr>
      <w:rFonts w:eastAsia="MS Mincho"/>
    </w:rPr>
  </w:style>
  <w:style w:type="character" w:customStyle="1" w:styleId="Heading4Char">
    <w:name w:val="Heading 4 Char"/>
    <w:link w:val="Heading4"/>
    <w:uiPriority w:val="9"/>
    <w:rsid w:val="004865C1"/>
    <w:rPr>
      <w:rFonts w:asciiTheme="minorHAnsi" w:hAnsiTheme="minorHAnsi" w:cstheme="minorBidi"/>
      <w:b/>
      <w:bCs/>
      <w:noProof/>
      <w:sz w:val="28"/>
      <w:szCs w:val="28"/>
      <w:lang w:val="en-US" w:bidi="hi-IN"/>
    </w:rPr>
  </w:style>
  <w:style w:type="character" w:customStyle="1" w:styleId="Heading6Char">
    <w:name w:val="Heading 6 Char"/>
    <w:link w:val="Heading6"/>
    <w:uiPriority w:val="9"/>
    <w:rsid w:val="004865C1"/>
    <w:rPr>
      <w:rFonts w:ascii="Cambria" w:hAnsi="Cambria" w:cstheme="minorBidi"/>
      <w:noProof/>
      <w:color w:val="243F60"/>
      <w:sz w:val="22"/>
      <w:szCs w:val="22"/>
      <w:lang w:val="en-US" w:bidi="hi-IN"/>
    </w:rPr>
  </w:style>
  <w:style w:type="character" w:customStyle="1" w:styleId="Heading7Char">
    <w:name w:val="Heading 7 Char"/>
    <w:link w:val="Heading7"/>
    <w:uiPriority w:val="9"/>
    <w:rsid w:val="004865C1"/>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4865C1"/>
    <w:rPr>
      <w:rFonts w:ascii="Cambria" w:hAnsi="Cambria" w:cstheme="minorBidi"/>
      <w:noProof/>
      <w:color w:val="272727"/>
      <w:sz w:val="21"/>
      <w:szCs w:val="21"/>
      <w:lang w:val="en-US" w:bidi="hi-IN"/>
    </w:rPr>
  </w:style>
  <w:style w:type="character" w:customStyle="1" w:styleId="Heading9Char">
    <w:name w:val="Heading 9 Char"/>
    <w:link w:val="Heading9"/>
    <w:uiPriority w:val="9"/>
    <w:rsid w:val="004865C1"/>
    <w:rPr>
      <w:rFonts w:ascii="Cambria" w:hAnsi="Cambria" w:cstheme="minorBidi"/>
      <w:i/>
      <w:iCs/>
      <w:noProof/>
      <w:color w:val="272727"/>
      <w:sz w:val="21"/>
      <w:szCs w:val="21"/>
      <w:lang w:val="en-US" w:bidi="hi-IN"/>
    </w:rPr>
  </w:style>
  <w:style w:type="paragraph" w:customStyle="1" w:styleId="Header10">
    <w:name w:val="Header1"/>
    <w:basedOn w:val="Header"/>
    <w:link w:val="Header1Char"/>
    <w:rsid w:val="004865C1"/>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4865C1"/>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4865C1"/>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DE4583"/>
    <w:rPr>
      <w:rFonts w:cs="Gautami"/>
      <w:b/>
      <w:bCs/>
      <w:color w:val="2C5376"/>
    </w:rPr>
  </w:style>
  <w:style w:type="paragraph" w:customStyle="1" w:styleId="BodyTextBulleted">
    <w:name w:val="BodyText Bulleted"/>
    <w:basedOn w:val="BodyText0"/>
    <w:qFormat/>
    <w:rsid w:val="004865C1"/>
    <w:pPr>
      <w:numPr>
        <w:numId w:val="7"/>
      </w:numPr>
    </w:pPr>
  </w:style>
  <w:style w:type="paragraph" w:customStyle="1" w:styleId="LightShading-Accent510">
    <w:name w:val="Light Shading - Accent 51"/>
    <w:hidden/>
    <w:uiPriority w:val="99"/>
    <w:semiHidden/>
    <w:rsid w:val="004865C1"/>
    <w:rPr>
      <w:rFonts w:eastAsia="ヒラギノ角ゴ Pro W3"/>
      <w:color w:val="000000"/>
      <w:sz w:val="24"/>
      <w:szCs w:val="24"/>
      <w:lang w:val="hi" w:bidi="ar-SA"/>
    </w:rPr>
  </w:style>
  <w:style w:type="paragraph" w:customStyle="1" w:styleId="MediumList1-Accent410">
    <w:name w:val="Medium List 1 - Accent 41"/>
    <w:hidden/>
    <w:uiPriority w:val="99"/>
    <w:rsid w:val="004865C1"/>
    <w:rPr>
      <w:rFonts w:ascii="Arial" w:eastAsia="MS Mincho" w:hAnsi="Arial" w:cs="Arial"/>
      <w:sz w:val="24"/>
      <w:szCs w:val="24"/>
      <w:lang w:val="hi" w:bidi="ar-SA"/>
    </w:rPr>
  </w:style>
  <w:style w:type="paragraph" w:customStyle="1" w:styleId="DarkList-Accent310">
    <w:name w:val="Dark List - Accent 31"/>
    <w:hidden/>
    <w:uiPriority w:val="99"/>
    <w:rsid w:val="004865C1"/>
    <w:rPr>
      <w:rFonts w:ascii="Arial" w:eastAsia="MS Mincho" w:hAnsi="Arial" w:cs="Arial"/>
      <w:sz w:val="24"/>
      <w:szCs w:val="24"/>
      <w:lang w:val="hi" w:bidi="ar-SA"/>
    </w:rPr>
  </w:style>
  <w:style w:type="character" w:customStyle="1" w:styleId="NumberingSymbols">
    <w:name w:val="Numbering Symbols"/>
    <w:uiPriority w:val="99"/>
    <w:rsid w:val="004865C1"/>
  </w:style>
  <w:style w:type="character" w:customStyle="1" w:styleId="Bullets">
    <w:name w:val="Bullets"/>
    <w:uiPriority w:val="99"/>
    <w:rsid w:val="004865C1"/>
    <w:rPr>
      <w:rFonts w:ascii="OpenSymbol" w:eastAsia="OpenSymbol" w:hAnsi="OpenSymbol" w:cs="OpenSymbol"/>
    </w:rPr>
  </w:style>
  <w:style w:type="character" w:customStyle="1" w:styleId="FootnoteCharacters">
    <w:name w:val="Footnote Characters"/>
    <w:uiPriority w:val="99"/>
    <w:rsid w:val="004865C1"/>
  </w:style>
  <w:style w:type="character" w:customStyle="1" w:styleId="EndnoteCharacters">
    <w:name w:val="Endnote Characters"/>
    <w:uiPriority w:val="99"/>
    <w:rsid w:val="004865C1"/>
    <w:rPr>
      <w:vertAlign w:val="superscript"/>
    </w:rPr>
  </w:style>
  <w:style w:type="paragraph" w:styleId="FootnoteText">
    <w:name w:val="footnote text"/>
    <w:basedOn w:val="Normal"/>
    <w:link w:val="FootnoteTextChar"/>
    <w:uiPriority w:val="99"/>
    <w:semiHidden/>
    <w:rsid w:val="004865C1"/>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4865C1"/>
    <w:rPr>
      <w:rFonts w:ascii="Arial" w:eastAsiaTheme="minorHAnsi" w:hAnsi="Arial" w:cs="Arial"/>
      <w:noProof/>
      <w:lang w:val="en-US" w:bidi="hi-IN"/>
    </w:rPr>
  </w:style>
  <w:style w:type="paragraph" w:customStyle="1" w:styleId="MediumList2-Accent210">
    <w:name w:val="Medium List 2 - Accent 21"/>
    <w:hidden/>
    <w:uiPriority w:val="99"/>
    <w:rsid w:val="004865C1"/>
    <w:rPr>
      <w:rFonts w:ascii="Arial" w:eastAsia="Calibri" w:hAnsi="Arial" w:cs="Arial"/>
      <w:sz w:val="24"/>
      <w:szCs w:val="24"/>
      <w:lang w:val="hi" w:bidi="ar-SA"/>
    </w:rPr>
  </w:style>
  <w:style w:type="paragraph" w:customStyle="1" w:styleId="BodyText0">
    <w:name w:val="BodyText"/>
    <w:basedOn w:val="Normal"/>
    <w:link w:val="BodyTextChar0"/>
    <w:qFormat/>
    <w:rsid w:val="004865C1"/>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4865C1"/>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4865C1"/>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4865C1"/>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4865C1"/>
    <w:rPr>
      <w:rFonts w:ascii="Times New Roman" w:hAnsi="Times New Roman" w:cs="Times New Roman"/>
      <w:b w:val="0"/>
      <w:bCs w:val="0"/>
      <w:i/>
      <w:iCs/>
      <w:sz w:val="22"/>
      <w:szCs w:val="22"/>
      <w:lang w:eastAsia="ja-JP" w:bidi="he-IL"/>
    </w:rPr>
  </w:style>
  <w:style w:type="paragraph" w:customStyle="1" w:styleId="IntroText">
    <w:name w:val="Intro Text"/>
    <w:basedOn w:val="Normal"/>
    <w:rsid w:val="004865C1"/>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4865C1"/>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4865C1"/>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4865C1"/>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4865C1"/>
    <w:pPr>
      <w:spacing w:before="0" w:after="360"/>
      <w:ind w:left="0"/>
      <w:jc w:val="right"/>
    </w:pPr>
    <w:rPr>
      <w:b/>
      <w:bCs/>
      <w:lang w:bidi="hi-IN"/>
    </w:rPr>
  </w:style>
  <w:style w:type="paragraph" w:customStyle="1" w:styleId="Title-LessonName">
    <w:name w:val="Title - Lesson Name"/>
    <w:basedOn w:val="Normal"/>
    <w:link w:val="Title-LessonNameChar"/>
    <w:qFormat/>
    <w:rsid w:val="004865C1"/>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4865C1"/>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4865C1"/>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4865C1"/>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4865C1"/>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4865C1"/>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4865C1"/>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4865C1"/>
    <w:pPr>
      <w:numPr>
        <w:numId w:val="6"/>
      </w:numPr>
    </w:pPr>
  </w:style>
  <w:style w:type="paragraph" w:customStyle="1" w:styleId="PageNum">
    <w:name w:val="PageNum"/>
    <w:basedOn w:val="Normal"/>
    <w:qFormat/>
    <w:rsid w:val="004865C1"/>
    <w:pPr>
      <w:spacing w:before="120" w:after="120"/>
      <w:jc w:val="center"/>
    </w:pPr>
    <w:rPr>
      <w:rFonts w:eastAsiaTheme="minorEastAsia" w:cstheme="minorHAnsi"/>
      <w:b/>
      <w:bCs/>
    </w:rPr>
  </w:style>
  <w:style w:type="table" w:styleId="TableGrid">
    <w:name w:val="Table Grid"/>
    <w:basedOn w:val="TableNormal"/>
    <w:uiPriority w:val="59"/>
    <w:rsid w:val="004865C1"/>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eriesTitle">
    <w:name w:val="Cover Series Title"/>
    <w:basedOn w:val="Normal"/>
    <w:link w:val="CoverSeriesTitleChar"/>
    <w:autoRedefine/>
    <w:qFormat/>
    <w:rsid w:val="004865C1"/>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4865C1"/>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4865C1"/>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4865C1"/>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4865C1"/>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4865C1"/>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4865C1"/>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4865C1"/>
    <w:pPr>
      <w:jc w:val="center"/>
    </w:pPr>
    <w:rPr>
      <w:b/>
      <w:bCs/>
    </w:rPr>
  </w:style>
  <w:style w:type="paragraph" w:customStyle="1" w:styleId="Glossary">
    <w:name w:val="Glossary"/>
    <w:basedOn w:val="BodyText0"/>
    <w:qFormat/>
    <w:rsid w:val="004865C1"/>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4865C1"/>
    <w:rPr>
      <w:b/>
      <w:i/>
    </w:rPr>
  </w:style>
  <w:style w:type="paragraph" w:customStyle="1" w:styleId="Header2-Left">
    <w:name w:val="Header2 - Left"/>
    <w:basedOn w:val="Header2"/>
    <w:qFormat/>
    <w:rsid w:val="004865C1"/>
    <w:pPr>
      <w:jc w:val="left"/>
    </w:pPr>
  </w:style>
  <w:style w:type="paragraph" w:customStyle="1" w:styleId="Header2-Right">
    <w:name w:val="Header2 - Right"/>
    <w:basedOn w:val="Header2"/>
    <w:qFormat/>
    <w:rsid w:val="004865C1"/>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ewadvent.org/cathen/07462a.htm"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ewadvent.org/cathen/02408b.ht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newadvent.org/cathen/05525a.ht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F70A1-8B4C-4297-A84D-1CA4896E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114</TotalTime>
  <Pages>27</Pages>
  <Words>7728</Words>
  <Characters>44050</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Manager/>
  <Company>Microsoft</Company>
  <LinksUpToDate>false</LinksUpToDate>
  <CharactersWithSpaces>51675</CharactersWithSpaces>
  <SharedDoc>false</SharedDoc>
  <HyperlinkBase/>
  <HLinks>
    <vt:vector size="30" baseType="variant">
      <vt:variant>
        <vt:i4>7405618</vt:i4>
      </vt:variant>
      <vt:variant>
        <vt:i4>9</vt:i4>
      </vt:variant>
      <vt:variant>
        <vt:i4>0</vt:i4>
      </vt:variant>
      <vt:variant>
        <vt:i4>5</vt:i4>
      </vt:variant>
      <vt:variant>
        <vt:lpwstr>http://www.newadvent.org/cathen/05525a.htm</vt:lpwstr>
      </vt:variant>
      <vt:variant>
        <vt:lpwstr/>
      </vt:variant>
      <vt:variant>
        <vt:i4>7798846</vt:i4>
      </vt:variant>
      <vt:variant>
        <vt:i4>6</vt:i4>
      </vt:variant>
      <vt:variant>
        <vt:i4>0</vt:i4>
      </vt:variant>
      <vt:variant>
        <vt:i4>5</vt:i4>
      </vt:variant>
      <vt:variant>
        <vt:lpwstr>http://www.newadvent.org/cathen/02408b.htm</vt:lpwstr>
      </vt:variant>
      <vt:variant>
        <vt:lpwstr/>
      </vt:variant>
      <vt:variant>
        <vt:i4>7798836</vt:i4>
      </vt:variant>
      <vt:variant>
        <vt:i4>3</vt:i4>
      </vt:variant>
      <vt:variant>
        <vt:i4>0</vt:i4>
      </vt:variant>
      <vt:variant>
        <vt:i4>5</vt:i4>
      </vt:variant>
      <vt:variant>
        <vt:lpwstr>http://www.newadvent.org/cathen/07462a.htm</vt:lpwstr>
      </vt:variant>
      <vt:variant>
        <vt:lpwstr/>
      </vt: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အနက်ပြန်ခြင်းအတွက် ပြင်ဆင်ခြင်း</dc:title>
  <dc:subject>သင်ခန်းစာ နှစ်</dc:subject>
  <dc:creator>Thirdmill.org</dc:creator>
  <cp:keywords/>
  <dc:description/>
  <cp:lastModifiedBy>Yasutaka Ito</cp:lastModifiedBy>
  <cp:revision>20</cp:revision>
  <cp:lastPrinted>2024-06-16T04:32:00Z</cp:lastPrinted>
  <dcterms:created xsi:type="dcterms:W3CDTF">2020-02-01T07:11:00Z</dcterms:created>
  <dcterms:modified xsi:type="dcterms:W3CDTF">2024-06-16T04:32:00Z</dcterms:modified>
  <cp:category>ကျွန်ုပ်တို့အား သူကျမ်းစာပေးခဲ့သည် အနက်ပြန်ခြင်းဆိုင်ရာ အခြေခံအုတ်မြစ်များ</cp:category>
</cp:coreProperties>
</file>