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27F6A6" w14:textId="2F718C0E" w:rsidR="00CD05C7" w:rsidRPr="00785F67" w:rsidRDefault="00CD05C7" w:rsidP="00EF1101">
      <w:pPr>
        <w:pStyle w:val="TitleL1"/>
        <w:rPr>
          <w:rFonts w:ascii="Myanmar Text" w:hAnsi="Myanmar Text" w:cs="Myanmar Text"/>
          <w:bCs/>
          <w:sz w:val="36"/>
          <w:szCs w:val="36"/>
          <w:cs/>
        </w:rPr>
      </w:pPr>
      <w:bookmarkStart w:id="0" w:name="_Hlk86055217"/>
      <w:bookmarkStart w:id="1" w:name="_Hlk86745516"/>
      <w:bookmarkStart w:id="2" w:name="_Hlk88570702"/>
      <w:r w:rsidRPr="00785F67">
        <w:rPr>
          <w:rFonts w:ascii="Myanmar Text" w:eastAsia="Myanmar Text" w:hAnsi="Myanmar Text" w:cs="Myanmar Text"/>
          <w:bCs/>
          <w:sz w:val="36"/>
          <w:szCs w:val="36"/>
          <w:cs/>
          <w:lang w:val="my-MM"/>
        </w:rPr>
        <w:t>သမ္မာကျမ်းစာ အနက်ပြန်ဆိုခြင်း – မော်ဂျူးလ် ၁ – သမ္မာကျမ်းစာအနက်ပြန်ခြင်းမိတ်ဆက်</w:t>
      </w:r>
    </w:p>
    <w:p w14:paraId="5E7BC807" w14:textId="77777777" w:rsidR="00EF1101" w:rsidRPr="00272F98" w:rsidRDefault="00CD05C7" w:rsidP="00EF1101">
      <w:pPr>
        <w:pStyle w:val="TitleL2"/>
        <w:rPr>
          <w:rFonts w:ascii="Myanmar Text" w:hAnsi="Myanmar Text" w:cs="Myanmar Text"/>
          <w:bCs/>
          <w:cs/>
        </w:rPr>
      </w:pPr>
      <w:r w:rsidRPr="00272F98">
        <w:rPr>
          <w:rFonts w:ascii="Myanmar Text" w:eastAsia="Myanmar Text" w:hAnsi="Myanmar Text" w:cs="Myanmar Text"/>
          <w:bCs/>
          <w:cs/>
          <w:lang w:val="my-MM"/>
        </w:rPr>
        <w:t>ဆွေးနွေးရန်မေးခွန်းများ</w:t>
      </w:r>
      <w:bookmarkEnd w:id="0"/>
    </w:p>
    <w:p w14:paraId="41A0E4B1" w14:textId="5E012371" w:rsidR="00EF1101" w:rsidRPr="00816C49" w:rsidRDefault="00CD05C7" w:rsidP="009F1E1D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816C49">
        <w:rPr>
          <w:rFonts w:ascii="Myanmar Text" w:eastAsia="Myanmar Text" w:hAnsi="Myanmar Text" w:cs="Myanmar Text"/>
          <w:sz w:val="22"/>
          <w:szCs w:val="22"/>
          <w:cs/>
          <w:lang w:val="my-MM"/>
        </w:rPr>
        <w:t>ဤသင်ခန်းစာတွင် သင်အနှစ်သက်ဆုံး သို့မဟုတ် အရေးအပါဆုံး</w:t>
      </w:r>
      <w:r w:rsidR="009F1E1D" w:rsidRPr="00816C49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="009F1E1D" w:rsidRPr="00816C49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သင်ယူ</w:t>
      </w:r>
      <w:r w:rsidRPr="00816C49">
        <w:rPr>
          <w:rFonts w:ascii="Myanmar Text" w:eastAsia="Myanmar Text" w:hAnsi="Myanmar Text" w:cs="Myanmar Text"/>
          <w:sz w:val="22"/>
          <w:szCs w:val="22"/>
          <w:cs/>
          <w:lang w:val="my-MM"/>
        </w:rPr>
        <w:t>ရသည်ဟု ထင်မြင်သောအရာများမှာ အဘယ်နည်း။ သင်၌ မည်သည့်မေးခွန်းများရှိသနည်း။</w:t>
      </w:r>
      <w:bookmarkEnd w:id="1"/>
      <w:bookmarkEnd w:id="2"/>
    </w:p>
    <w:p w14:paraId="3CE81382" w14:textId="33F77E30" w:rsidR="00EF1101" w:rsidRPr="00816C49" w:rsidRDefault="00CD05C7" w:rsidP="009F1E1D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816C49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သမ္မာကျမ်းစာအနက်ပြန်ခြင်းကို ကျင့်သုံးခြင်းသည် သမ္မာကျမ်းစာအပေါ် သင်၏</w:t>
      </w:r>
      <w:r w:rsidR="009F1E1D" w:rsidRPr="00816C49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816C49">
        <w:rPr>
          <w:rFonts w:ascii="Myanmar Text" w:eastAsia="Myanmar Text" w:hAnsi="Myanmar Text" w:cs="Myanmar Text"/>
          <w:sz w:val="22"/>
          <w:szCs w:val="22"/>
          <w:cs/>
          <w:lang w:val="my-MM"/>
        </w:rPr>
        <w:t>နားလည်သည့်ပုံစံကို မည်သို့ပြောင်းလဲစေသနည်း။</w:t>
      </w:r>
    </w:p>
    <w:p w14:paraId="1781EBA9" w14:textId="532678F1" w:rsidR="00EF1101" w:rsidRPr="00816C49" w:rsidRDefault="00CD05C7" w:rsidP="009F1E1D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816C49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သင်သည် </w:t>
      </w:r>
      <w:r w:rsidR="009F1E1D" w:rsidRPr="00816C49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သမ္မာကျမ်းစာကို ပုံမှန်အားဖြင့်</w:t>
      </w:r>
      <w:r w:rsidRPr="00816C49">
        <w:rPr>
          <w:rFonts w:ascii="Myanmar Text" w:eastAsia="Myanmar Text" w:hAnsi="Myanmar Text" w:cs="Myanmar Text"/>
          <w:sz w:val="22"/>
          <w:szCs w:val="22"/>
          <w:cs/>
          <w:lang w:val="my-MM"/>
        </w:rPr>
        <w:t>မည်သို့လေ့လာသနည်း။ မည်သို့ပြင်ဆင်ပါသနည်း။ မည်သည့်ကိရိယာများ အသုံးပြုပါသနည်း။</w:t>
      </w:r>
    </w:p>
    <w:p w14:paraId="3720C686" w14:textId="2E413B05" w:rsidR="00EF1101" w:rsidRPr="00816C49" w:rsidRDefault="00CD05C7" w:rsidP="009F1E1D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816C49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သမ္မာကျမ်းစာကို သိပ္ပံနည်းကျလေ့လာနည်းဖြင့် အနက်ဖွင့်ခြင်းသည် သင်၏အဓိပ္ပာယ်ဖွင့်ဆိုခြင်းအပေါ် မည်သို့သြဇာလွှမ်းမိုးသနည်း။</w:t>
      </w:r>
    </w:p>
    <w:p w14:paraId="0DD351D0" w14:textId="7AE843A4" w:rsidR="00EF1101" w:rsidRPr="00816C49" w:rsidRDefault="00CD05C7" w:rsidP="009F1E1D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816C49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သမ္မာကျမ်းရေးသားသူများသည် အချက်အလက်နှင့် ဆင်ခြင်တုံတရားအခြေခံသည့် အ</w:t>
      </w:r>
      <w:r w:rsidR="009F1E1D" w:rsidRPr="00816C49">
        <w:rPr>
          <w:rFonts w:ascii="Myanmar Text" w:eastAsia="Myanmar Text" w:hAnsi="Myanmar Text" w:cs="Myanmar Text"/>
          <w:sz w:val="22"/>
          <w:szCs w:val="22"/>
          <w:cs/>
          <w:lang w:val="my-MM"/>
        </w:rPr>
        <w:t>နက်ဖွင့်နည်းကို အသုံးပြုကြောင်း</w:t>
      </w:r>
      <w:r w:rsidRPr="00816C49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သိရခြင်းမှ မည်သည့်နှစ်သိမ့်မှုနှင့် အားပေးမှုကို သင်ရရှိသနည်း။</w:t>
      </w:r>
    </w:p>
    <w:p w14:paraId="48CD38F2" w14:textId="77777777" w:rsidR="00EF1101" w:rsidRPr="00816C49" w:rsidRDefault="00CD05C7" w:rsidP="009F1E1D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816C49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သမ္မာကျမ်းစာတစ်ခုတည်းသာ sola Scriptura သည် သမ္မာကျမ်းစာဖတ်ရှုခြင်းနှင့် အနက်ဖွင့်ခြင်းတို့တွင် သင့်အား မည်သို့ကူညီပေးသနည်း။</w:t>
      </w:r>
    </w:p>
    <w:p w14:paraId="37CE558C" w14:textId="21BB8679" w:rsidR="00EF1101" w:rsidRPr="00816C49" w:rsidRDefault="009F1E1D" w:rsidP="009F1E1D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816C49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သိပ္ပံနည်းကျအနက်ပြန်ခြင်း၏</w:t>
      </w:r>
      <w:r w:rsidR="00CD05C7" w:rsidRPr="00816C49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သမိုင်းဝင်ဥပမာများသည် သင့်အား မည်သို့ယုံကြည်မှု</w:t>
      </w:r>
      <w:r w:rsidRPr="00816C49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="00CD05C7" w:rsidRPr="00816C49">
        <w:rPr>
          <w:rFonts w:ascii="Myanmar Text" w:eastAsia="Myanmar Text" w:hAnsi="Myanmar Text" w:cs="Myanmar Text"/>
          <w:sz w:val="22"/>
          <w:szCs w:val="22"/>
          <w:cs/>
          <w:lang w:val="my-MM"/>
        </w:rPr>
        <w:t>ဖြစ်စေသနည်း။</w:t>
      </w:r>
    </w:p>
    <w:p w14:paraId="0C102CB0" w14:textId="2443900A" w:rsidR="00EF1101" w:rsidRPr="00816C49" w:rsidRDefault="001E7CA0" w:rsidP="009F1E1D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816C49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အနက်ဖွင့်ခြင်းလုပ်ငန်းစဉ်တွင် သင့်အနေဖြင့် မည်သည့်အဆင့်ကို ပိုမိုတိုးတက်ဖို့</w:t>
      </w:r>
      <w:r w:rsidR="009F1E1D" w:rsidRPr="00816C49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816C49">
        <w:rPr>
          <w:rFonts w:ascii="Myanmar Text" w:eastAsia="Myanmar Text" w:hAnsi="Myanmar Text" w:cs="Myanmar Text"/>
          <w:sz w:val="22"/>
          <w:szCs w:val="22"/>
          <w:cs/>
          <w:lang w:val="my-MM"/>
        </w:rPr>
        <w:t>လုပ်ဆောင်ရန် လိုအပ်သနည်း - ပြင်ဆင်ခြင်း၊ စူးစမ်းလေ့လ</w:t>
      </w:r>
      <w:r w:rsidR="009F1E1D" w:rsidRPr="00816C49">
        <w:rPr>
          <w:rFonts w:ascii="Myanmar Text" w:eastAsia="Myanmar Text" w:hAnsi="Myanmar Text" w:cs="Myanmar Text"/>
          <w:sz w:val="22"/>
          <w:szCs w:val="22"/>
          <w:cs/>
          <w:lang w:val="my-MM"/>
        </w:rPr>
        <w:t>ာခြင်း သို့မဟုတ် ကျင့်သုံးခြင်း</w:t>
      </w:r>
      <w:r w:rsidR="009F1E1D" w:rsidRPr="00816C49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>၊</w:t>
      </w:r>
      <w:r w:rsidRPr="00816C49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 ရှင်းပြပါ။</w:t>
      </w:r>
    </w:p>
    <w:p w14:paraId="0118CC25" w14:textId="229FFC17" w:rsidR="00EF1101" w:rsidRPr="00816C49" w:rsidRDefault="00CD05C7" w:rsidP="009F1E1D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816C49">
        <w:rPr>
          <w:rFonts w:ascii="Myanmar Text" w:eastAsia="Myanmar Text" w:hAnsi="Myanmar Text" w:cs="Myanmar Text"/>
          <w:sz w:val="22"/>
          <w:szCs w:val="22"/>
          <w:cs/>
          <w:lang w:val="my-MM"/>
        </w:rPr>
        <w:lastRenderedPageBreak/>
        <w:t>သန့်ရှင်းသောဝိညာဉ်တော်ကို ဆုတောင်း</w:t>
      </w:r>
      <w:r w:rsidR="009F1E1D" w:rsidRPr="00816C49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>ကာ</w:t>
      </w:r>
      <w:r w:rsidRPr="00816C49">
        <w:rPr>
          <w:rFonts w:ascii="Myanmar Text" w:eastAsia="Myanmar Text" w:hAnsi="Myanmar Text" w:cs="Myanmar Text"/>
          <w:sz w:val="22"/>
          <w:szCs w:val="22"/>
          <w:cs/>
          <w:lang w:val="my-MM"/>
        </w:rPr>
        <w:t>ကိုးစားလျက် သမ္မာကျမ်းစာကို ချဉ်းကပ်ရန် သင့်အတွက် မည်မျှအရေးကြီးသနည်း။</w:t>
      </w:r>
    </w:p>
    <w:p w14:paraId="04D69E06" w14:textId="6E96BB0B" w:rsidR="00EF1101" w:rsidRPr="00816C49" w:rsidRDefault="0043399F" w:rsidP="009F1E1D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816C49">
        <w:rPr>
          <w:rFonts w:ascii="Myanmar Text" w:eastAsia="Myanmar Text" w:hAnsi="Myanmar Text" w:cs="Myanmar Text"/>
          <w:sz w:val="22"/>
          <w:szCs w:val="22"/>
          <w:cs/>
          <w:lang w:val="my-MM"/>
        </w:rPr>
        <w:t>“ဝတ်ပြုကိုးကွယ်ခြင်းဆိုင်ရာ အနက်ပြန်ခြင်း”၏လိုအပ်မှုကို သင်မြင်ပါသလား။ အဘယ်ကြောင့်နည်း။ သမ္မာကျမ်းစာလေ့လာစဉ်တွင် ထိုရှုထောင့်ကို မည်သို့</w:t>
      </w:r>
      <w:r w:rsidR="009F1E1D" w:rsidRPr="00816C49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816C49">
        <w:rPr>
          <w:rFonts w:ascii="Myanmar Text" w:eastAsia="Myanmar Text" w:hAnsi="Myanmar Text" w:cs="Myanmar Text"/>
          <w:sz w:val="22"/>
          <w:szCs w:val="22"/>
          <w:cs/>
          <w:lang w:val="my-MM"/>
        </w:rPr>
        <w:t>ထည့်သွင်းနိုင်သနည်း။</w:t>
      </w:r>
    </w:p>
    <w:p w14:paraId="1391A1AE" w14:textId="77777777" w:rsidR="00EF1101" w:rsidRPr="00816C49" w:rsidRDefault="004B0FAC" w:rsidP="009F1E1D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816C49">
        <w:rPr>
          <w:rFonts w:ascii="Myanmar Text" w:eastAsia="Myanmar Text" w:hAnsi="Myanmar Text" w:cs="Myanmar Text"/>
          <w:sz w:val="22"/>
          <w:szCs w:val="22"/>
          <w:cs/>
          <w:lang w:val="my-MM"/>
        </w:rPr>
        <w:t>သင်၏လက်ရှိအခြေအနေ၌ သမ္မာကျမ်းစာကိုဖတ်ရှုပြီး အနက်ပြန်ဆိုရာတွင် ဘုရားသခင်ထံ မည်သို့နီးစပ်စွာ ချဉ်းကပ်နေသနည်း။</w:t>
      </w:r>
    </w:p>
    <w:p w14:paraId="19C9637D" w14:textId="5E498592" w:rsidR="00271705" w:rsidRPr="00816C49" w:rsidRDefault="00CD05C7" w:rsidP="009F1E1D">
      <w:pPr>
        <w:pStyle w:val="BodyTextNumberedL1"/>
        <w:jc w:val="left"/>
        <w:rPr>
          <w:rFonts w:ascii="Myanmar Text" w:hAnsi="Myanmar Text" w:cs="Myanmar Text"/>
          <w:sz w:val="22"/>
          <w:szCs w:val="22"/>
          <w:cs/>
        </w:rPr>
      </w:pPr>
      <w:r w:rsidRPr="00816C49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အပြစ်များကို သ</w:t>
      </w:r>
      <w:r w:rsidR="009F1E1D" w:rsidRPr="00816C49">
        <w:rPr>
          <w:rFonts w:ascii="Myanmar Text" w:eastAsia="Myanmar Text" w:hAnsi="Myanmar Text" w:cs="Myanmar Text"/>
          <w:sz w:val="22"/>
          <w:szCs w:val="22"/>
          <w:cs/>
          <w:lang w:val="my-MM"/>
        </w:rPr>
        <w:t>စ္စာရှိစွာ</w:t>
      </w:r>
      <w:r w:rsidRPr="00816C49">
        <w:rPr>
          <w:rFonts w:ascii="Myanmar Text" w:eastAsia="Myanmar Text" w:hAnsi="Myanmar Text" w:cs="Myanmar Text"/>
          <w:sz w:val="22"/>
          <w:szCs w:val="22"/>
          <w:cs/>
          <w:lang w:val="my-MM"/>
        </w:rPr>
        <w:t>ဝန်ခံခြင်း</w:t>
      </w:r>
      <w:r w:rsidR="009F1E1D" w:rsidRPr="00816C49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816C49">
        <w:rPr>
          <w:rFonts w:ascii="Myanmar Text" w:eastAsia="Myanmar Text" w:hAnsi="Myanmar Text" w:cs="Myanmar Text"/>
          <w:sz w:val="22"/>
          <w:szCs w:val="22"/>
          <w:cs/>
          <w:lang w:val="my-MM"/>
        </w:rPr>
        <w:t>အလေ့အကျင့်သည် သမ္မာကျမ်းစာကို နားလည်နိုင်စွမ်းအပေါ် မည်သို့အကျိုးသက်ရောက်မှုရှိသနည်း။</w:t>
      </w:r>
    </w:p>
    <w:p w14:paraId="46D923CB" w14:textId="3249A06A" w:rsidR="00EF1101" w:rsidRPr="00816C49" w:rsidRDefault="006E4663" w:rsidP="00EF1101">
      <w:pPr>
        <w:pStyle w:val="BulletParagraph"/>
        <w:rPr>
          <w:rFonts w:ascii="Myanmar Text" w:hAnsi="Myanmar Text" w:cs="Myanmar Text"/>
          <w:sz w:val="22"/>
          <w:szCs w:val="22"/>
          <w:cs/>
        </w:rPr>
      </w:pPr>
      <w:r w:rsidRPr="00816C49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>ပြန်လည်သုံးသပ်ချက်-</w:t>
      </w:r>
      <w:r w:rsidRPr="00816C49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 ဝတ်ပြုကိုးကွယ်ခြင်းဆိုင်ရာ အနက်ပြန်ခြင်းသည် ဘုရားသခင်ကိုယ်တော်တိုင် သမ္မာကျမ်းစာကို ရေ</w:t>
      </w:r>
      <w:r w:rsidR="009F1E1D" w:rsidRPr="00816C49">
        <w:rPr>
          <w:rFonts w:ascii="Myanmar Text" w:eastAsia="Myanmar Text" w:hAnsi="Myanmar Text" w:cs="Myanmar Text"/>
          <w:sz w:val="22"/>
          <w:szCs w:val="22"/>
          <w:cs/>
          <w:lang w:val="my-MM"/>
        </w:rPr>
        <w:t>းသားသူဖြစ်ပြီး၊ ကျွန်ုပ်တို့အား</w:t>
      </w:r>
      <w:r w:rsidRPr="00816C49">
        <w:rPr>
          <w:rFonts w:ascii="Myanmar Text" w:eastAsia="Myanmar Text" w:hAnsi="Myanmar Text" w:cs="Myanmar Text"/>
          <w:sz w:val="22"/>
          <w:szCs w:val="22"/>
          <w:cs/>
          <w:lang w:val="my-MM"/>
        </w:rPr>
        <w:t>စိစစ်ရန်၊ လှုံ့ဆော်ရန်နှင့် ပြောင်းလဲစေရန် သမ္မာကျမ်းစာကို ခွင့်ပြုရမည်ဟူသောအချက်ကို အလေးပေးသည်။ သမ္မာကျမ်းစာကို ကျွန်ုပ်တို့အတွက်</w:t>
      </w:r>
      <w:r w:rsidR="009F1E1D" w:rsidRPr="00816C49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Pr="00816C49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ပေးသော ဘုရားသခင်၏နှုတ်ကပတ်တော်အဖြစ် ဖတ်ရှုရမည်။ ၎င်းကို ဘုရားသခင်ရှေ့တော်မှောက်တွင် ဖတ်ရှုပြီး၊ ဘုရားသခင်၏အံ့သြဖွယ်နှင့် ဝိညာဉ်ရေးရာအတွေ့အကြုံများကို မျှော်လင့်လျက် ချဉ်းကပ်ရမည်။</w:t>
      </w:r>
    </w:p>
    <w:p w14:paraId="30A3AC68" w14:textId="6895688F" w:rsidR="006E4663" w:rsidRPr="00816C49" w:rsidRDefault="006E4663" w:rsidP="00EF1101">
      <w:pPr>
        <w:pStyle w:val="BulletParagraph"/>
        <w:rPr>
          <w:rFonts w:ascii="Myanmar Text" w:hAnsi="Myanmar Text" w:cs="Myanmar Text"/>
          <w:sz w:val="22"/>
          <w:szCs w:val="22"/>
          <w:cs/>
        </w:rPr>
      </w:pPr>
      <w:r w:rsidRPr="00816C49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>ကိစ္စရပ်လေ့လာမှု-</w:t>
      </w:r>
      <w:r w:rsidRPr="00816C49">
        <w:rPr>
          <w:rFonts w:ascii="Myanmar Text" w:eastAsia="Myanmar Text" w:hAnsi="Myanmar Text" w:cs="Myanmar Text"/>
          <w:sz w:val="22"/>
          <w:szCs w:val="22"/>
          <w:cs/>
          <w:lang w:val="my-MM"/>
        </w:rPr>
        <w:t xml:space="preserve"> ဂျေဆန်သည် သူ၏အသင်းတော်တွင် ဆန်းဒေးစကူးအတန်းကို သင်ပေးနေသူဖြစ်သည်။ သူသည် ဆာလံ ၈၄ ကို သင်ပေးနေပါသည်။ တနင်္ဂနွေတစ်ရက်တွင် အောက်ပါကျမ်းပိုဒ်လေးပိုဒ်ကို သင်ကြားပေးသည်_</w:t>
      </w:r>
    </w:p>
    <w:p w14:paraId="15569CFE" w14:textId="15A6AE64" w:rsidR="00EF1101" w:rsidRPr="00816C49" w:rsidRDefault="00EF1101" w:rsidP="00EF1101">
      <w:pPr>
        <w:pStyle w:val="VerseText"/>
        <w:rPr>
          <w:rFonts w:ascii="Myanmar Text" w:hAnsi="Myanmar Text" w:cs="Myanmar Text"/>
          <w:i w:val="0"/>
          <w:iCs w:val="0"/>
          <w:color w:val="auto"/>
          <w:sz w:val="22"/>
          <w:szCs w:val="22"/>
          <w:cs/>
        </w:rPr>
      </w:pPr>
      <w:r w:rsidRPr="00816C49">
        <w:rPr>
          <w:rFonts w:ascii="Myanmar Text" w:eastAsia="Myanmar Text" w:hAnsi="Myanmar Text" w:cs="Myanmar Text"/>
          <w:i w:val="0"/>
          <w:iCs w:val="0"/>
          <w:color w:val="auto"/>
          <w:sz w:val="22"/>
          <w:szCs w:val="22"/>
          <w:cs/>
          <w:lang w:val="my-MM"/>
        </w:rPr>
        <w:t>ကောင်းကင်ဗိုလ်ခြေအရှင်ထာဝရဘုရား၊ ကိုယ်တော်ကျိန်းဝပ်တော်မူရာ အရပ်ဌာနတို့သည်</w:t>
      </w:r>
      <w:r w:rsidR="009F1E1D" w:rsidRPr="00816C49">
        <w:rPr>
          <w:rFonts w:ascii="Myanmar Text" w:eastAsia="Myanmar Text" w:hAnsi="Myanmar Text" w:cs="Myanmar Text"/>
          <w:i w:val="0"/>
          <w:iCs w:val="0"/>
          <w:color w:val="auto"/>
          <w:sz w:val="22"/>
          <w:szCs w:val="22"/>
          <w:cs/>
          <w:lang w:val="my-MM"/>
        </w:rPr>
        <w:t xml:space="preserve"> အလွန်နှစ်သက်ဘွယ်ဖြစ်ပါသည်တကား၊</w:t>
      </w:r>
      <w:r w:rsidR="009F1E1D" w:rsidRPr="00816C49">
        <w:rPr>
          <w:rFonts w:ascii="Myanmar Text" w:eastAsia="Myanmar Text" w:hAnsi="Myanmar Text" w:cs="Myanmar Text" w:hint="cs"/>
          <w:i w:val="0"/>
          <w:iCs w:val="0"/>
          <w:color w:val="auto"/>
          <w:sz w:val="22"/>
          <w:szCs w:val="22"/>
          <w:cs/>
          <w:lang w:val="my-MM"/>
        </w:rPr>
        <w:t xml:space="preserve"> </w:t>
      </w:r>
      <w:r w:rsidRPr="00816C49">
        <w:rPr>
          <w:rFonts w:ascii="Myanmar Text" w:eastAsia="Myanmar Text" w:hAnsi="Myanmar Text" w:cs="Myanmar Text"/>
          <w:i w:val="0"/>
          <w:iCs w:val="0"/>
          <w:color w:val="auto"/>
          <w:sz w:val="22"/>
          <w:szCs w:val="22"/>
          <w:cs/>
          <w:lang w:val="my-MM"/>
        </w:rPr>
        <w:t>ထာဝရဘုရား၏တန်တိုင်းတော်တို့ကို အကျွန်ုပ်၏ဝ</w:t>
      </w:r>
      <w:r w:rsidR="009F1E1D" w:rsidRPr="00816C49">
        <w:rPr>
          <w:rFonts w:ascii="Myanmar Text" w:eastAsia="Myanmar Text" w:hAnsi="Myanmar Text" w:cs="Myanmar Text"/>
          <w:i w:val="0"/>
          <w:iCs w:val="0"/>
          <w:color w:val="auto"/>
          <w:sz w:val="22"/>
          <w:szCs w:val="22"/>
          <w:cs/>
          <w:lang w:val="my-MM"/>
        </w:rPr>
        <w:t>ိညာဉ်သည်တသ၍ အားလျော့လျက်ရှိပါ၏။</w:t>
      </w:r>
      <w:r w:rsidR="009F1E1D" w:rsidRPr="00816C49">
        <w:rPr>
          <w:rFonts w:ascii="Myanmar Text" w:eastAsia="Myanmar Text" w:hAnsi="Myanmar Text" w:cs="Myanmar Text" w:hint="cs"/>
          <w:i w:val="0"/>
          <w:iCs w:val="0"/>
          <w:color w:val="auto"/>
          <w:sz w:val="22"/>
          <w:szCs w:val="22"/>
          <w:cs/>
          <w:lang w:val="my-MM"/>
        </w:rPr>
        <w:t xml:space="preserve"> </w:t>
      </w:r>
      <w:r w:rsidRPr="00816C49">
        <w:rPr>
          <w:rFonts w:ascii="Myanmar Text" w:eastAsia="Myanmar Text" w:hAnsi="Myanmar Text" w:cs="Myanmar Text"/>
          <w:i w:val="0"/>
          <w:iCs w:val="0"/>
          <w:color w:val="auto"/>
          <w:sz w:val="22"/>
          <w:szCs w:val="22"/>
          <w:cs/>
          <w:lang w:val="my-MM"/>
        </w:rPr>
        <w:t>အကျွန်ုပ်နှလုံးနှင့်</w:t>
      </w:r>
      <w:r w:rsidR="009F1E1D" w:rsidRPr="00816C49">
        <w:rPr>
          <w:rFonts w:ascii="Myanmar Text" w:eastAsia="Myanmar Text" w:hAnsi="Myanmar Text" w:cs="Myanmar Text" w:hint="cs"/>
          <w:i w:val="0"/>
          <w:iCs w:val="0"/>
          <w:color w:val="auto"/>
          <w:sz w:val="22"/>
          <w:szCs w:val="22"/>
          <w:cs/>
          <w:lang w:val="my-MM"/>
        </w:rPr>
        <w:t xml:space="preserve"> </w:t>
      </w:r>
      <w:r w:rsidRPr="00816C49">
        <w:rPr>
          <w:rFonts w:ascii="Myanmar Text" w:eastAsia="Myanmar Text" w:hAnsi="Myanmar Text" w:cs="Myanmar Text"/>
          <w:i w:val="0"/>
          <w:iCs w:val="0"/>
          <w:color w:val="auto"/>
          <w:sz w:val="22"/>
          <w:szCs w:val="22"/>
          <w:cs/>
          <w:lang w:val="my-MM"/>
        </w:rPr>
        <w:t>ကိုယ်ခန္ဓာသည် အသက်ရှင်တော်မူသော ဘုရားသခင်ကို အလိုရှိ၍ကြွေးကြော်ပါ၏။</w:t>
      </w:r>
      <w:r w:rsidRPr="00816C49">
        <w:rPr>
          <w:rFonts w:ascii="Myanmar Text" w:eastAsia="Myanmar Text" w:hAnsi="Myanmar Text" w:cs="Myanmar Text"/>
          <w:i w:val="0"/>
          <w:iCs w:val="0"/>
          <w:color w:val="auto"/>
          <w:sz w:val="22"/>
          <w:szCs w:val="22"/>
          <w:cs/>
          <w:lang w:val="my-MM"/>
        </w:rPr>
        <w:br/>
        <w:t>ကောင်းကင်ဗိုလ်ခြေအရှင်ထာဝရဘုရား၊ အကျွန်ုပ်၏ရှင်ဘုရင်၊ အကျွန်ုပ်၏ဘုရားသခင်၊ အကယ်</w:t>
      </w:r>
      <w:r w:rsidR="009F1E1D" w:rsidRPr="00816C49">
        <w:rPr>
          <w:rFonts w:ascii="Myanmar Text" w:eastAsia="Myanmar Text" w:hAnsi="Myanmar Text" w:cs="Myanmar Text"/>
          <w:i w:val="0"/>
          <w:iCs w:val="0"/>
          <w:color w:val="auto"/>
          <w:sz w:val="22"/>
          <w:szCs w:val="22"/>
          <w:cs/>
          <w:lang w:val="my-MM"/>
        </w:rPr>
        <w:t>စင်စစ်ယဇ်ပလ္လင်တော်တို့ အနားမှာ</w:t>
      </w:r>
      <w:r w:rsidR="009F1E1D" w:rsidRPr="00816C49">
        <w:rPr>
          <w:rFonts w:ascii="Myanmar Text" w:eastAsia="Myanmar Text" w:hAnsi="Myanmar Text" w:cs="Myanmar Text" w:hint="cs"/>
          <w:i w:val="0"/>
          <w:iCs w:val="0"/>
          <w:color w:val="auto"/>
          <w:sz w:val="22"/>
          <w:szCs w:val="22"/>
          <w:cs/>
          <w:lang w:val="my-MM"/>
        </w:rPr>
        <w:t xml:space="preserve"> </w:t>
      </w:r>
      <w:r w:rsidRPr="00816C49">
        <w:rPr>
          <w:rFonts w:ascii="Myanmar Text" w:eastAsia="Myanmar Text" w:hAnsi="Myanmar Text" w:cs="Myanmar Text"/>
          <w:i w:val="0"/>
          <w:iCs w:val="0"/>
          <w:color w:val="auto"/>
          <w:sz w:val="22"/>
          <w:szCs w:val="22"/>
          <w:cs/>
          <w:lang w:val="my-MM"/>
        </w:rPr>
        <w:t>စာငှက်သည် နေရာအရပ်ကို၎င်း၊ ဇရက်သည်လည်း သားငယ</w:t>
      </w:r>
      <w:r w:rsidR="009F1E1D" w:rsidRPr="00816C49">
        <w:rPr>
          <w:rFonts w:ascii="Myanmar Text" w:eastAsia="Myanmar Text" w:hAnsi="Myanmar Text" w:cs="Myanmar Text"/>
          <w:i w:val="0"/>
          <w:iCs w:val="0"/>
          <w:color w:val="auto"/>
          <w:sz w:val="22"/>
          <w:szCs w:val="22"/>
          <w:cs/>
          <w:lang w:val="my-MM"/>
        </w:rPr>
        <w:t>်မွေးစရာ အသိုက်ကို၎င်းတွေ့ရပါ၏။</w:t>
      </w:r>
      <w:r w:rsidR="009F1E1D" w:rsidRPr="00816C49">
        <w:rPr>
          <w:rFonts w:ascii="Myanmar Text" w:eastAsia="Myanmar Text" w:hAnsi="Myanmar Text" w:cs="Myanmar Text" w:hint="cs"/>
          <w:i w:val="0"/>
          <w:iCs w:val="0"/>
          <w:color w:val="auto"/>
          <w:sz w:val="22"/>
          <w:szCs w:val="22"/>
          <w:cs/>
          <w:lang w:val="my-MM"/>
        </w:rPr>
        <w:t xml:space="preserve"> </w:t>
      </w:r>
      <w:r w:rsidRPr="00816C49">
        <w:rPr>
          <w:rFonts w:ascii="Myanmar Text" w:eastAsia="Myanmar Text" w:hAnsi="Myanmar Text" w:cs="Myanmar Text"/>
          <w:i w:val="0"/>
          <w:iCs w:val="0"/>
          <w:color w:val="auto"/>
          <w:sz w:val="22"/>
          <w:szCs w:val="22"/>
          <w:cs/>
          <w:lang w:val="my-MM"/>
        </w:rPr>
        <w:t>က</w:t>
      </w:r>
      <w:r w:rsidR="009F1E1D" w:rsidRPr="00816C49">
        <w:rPr>
          <w:rFonts w:ascii="Myanmar Text" w:eastAsia="Myanmar Text" w:hAnsi="Myanmar Text" w:cs="Myanmar Text"/>
          <w:i w:val="0"/>
          <w:iCs w:val="0"/>
          <w:color w:val="auto"/>
          <w:sz w:val="22"/>
          <w:szCs w:val="22"/>
          <w:cs/>
          <w:lang w:val="my-MM"/>
        </w:rPr>
        <w:t>ောင်းကင်ဗိုလ်ခြေအရှင်ထာဝရဘုရား၊</w:t>
      </w:r>
      <w:r w:rsidR="009F1E1D" w:rsidRPr="00816C49">
        <w:rPr>
          <w:rFonts w:ascii="Myanmar Text" w:eastAsia="Myanmar Text" w:hAnsi="Myanmar Text" w:cs="Myanmar Text" w:hint="cs"/>
          <w:i w:val="0"/>
          <w:iCs w:val="0"/>
          <w:color w:val="auto"/>
          <w:sz w:val="22"/>
          <w:szCs w:val="22"/>
          <w:cs/>
          <w:lang w:val="my-MM"/>
        </w:rPr>
        <w:t xml:space="preserve"> </w:t>
      </w:r>
      <w:r w:rsidRPr="00816C49">
        <w:rPr>
          <w:rFonts w:ascii="Myanmar Text" w:eastAsia="Myanmar Text" w:hAnsi="Myanmar Text" w:cs="Myanmar Text"/>
          <w:i w:val="0"/>
          <w:iCs w:val="0"/>
          <w:color w:val="auto"/>
          <w:sz w:val="22"/>
          <w:szCs w:val="22"/>
          <w:cs/>
          <w:lang w:val="my-MM"/>
        </w:rPr>
        <w:t>ကိုယ်တော်၌ခိုလှုံသောသူသည် မင်္ဂလာရှိပါ၏။</w:t>
      </w:r>
    </w:p>
    <w:p w14:paraId="075FC537" w14:textId="22259CC6" w:rsidR="006E4663" w:rsidRPr="00785F67" w:rsidRDefault="006E4663" w:rsidP="00785F67">
      <w:pPr>
        <w:pStyle w:val="SubTitleL1"/>
        <w:spacing w:before="600"/>
        <w:rPr>
          <w:rFonts w:ascii="Myanmar Text" w:hAnsi="Myanmar Text" w:cs="Myanmar Text"/>
          <w:bCs/>
          <w:sz w:val="28"/>
          <w:szCs w:val="28"/>
          <w:cs/>
        </w:rPr>
      </w:pPr>
      <w:r w:rsidRPr="00785F67">
        <w:rPr>
          <w:rFonts w:ascii="Myanmar Text" w:eastAsia="Myanmar Text" w:hAnsi="Myanmar Text" w:cs="Myanmar Text"/>
          <w:bCs/>
          <w:sz w:val="28"/>
          <w:szCs w:val="28"/>
          <w:cs/>
          <w:lang w:val="my-MM"/>
        </w:rPr>
        <w:lastRenderedPageBreak/>
        <w:t>ပြန်လည်ဆင်ခြင်သုံးသပ်ခြင်းမေးခွန်းများ</w:t>
      </w:r>
    </w:p>
    <w:p w14:paraId="001D7460" w14:textId="72FCC7F4" w:rsidR="006E4663" w:rsidRPr="00785F67" w:rsidRDefault="006E4663" w:rsidP="006E4663">
      <w:pPr>
        <w:pStyle w:val="ReflectQsList"/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785F67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သင်၏အဖွဲ့တွင် ယခင်ကိစ္စရပ်လေ့လာမှုကို ဆွေးနွေးပါ။</w:t>
      </w:r>
    </w:p>
    <w:p w14:paraId="74108548" w14:textId="71E1D1FC" w:rsidR="00EF1101" w:rsidRPr="00785F67" w:rsidRDefault="006E4663" w:rsidP="006E4663">
      <w:pPr>
        <w:pStyle w:val="ReflectQsList"/>
        <w:numPr>
          <w:ilvl w:val="1"/>
          <w:numId w:val="3"/>
        </w:numPr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785F67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ဓမ္မဟော</w:t>
      </w:r>
      <w:r w:rsidR="009F1E1D" w:rsidRPr="00785F67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င်းကျမ်းတွင် ဘုရားသခင်၏အိမ်တော်</w:t>
      </w:r>
      <w:r w:rsidRPr="00785F67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ဟူသည်မှာ အဘယ်နည်း။</w:t>
      </w:r>
    </w:p>
    <w:p w14:paraId="58E5984B" w14:textId="7F41B47E" w:rsidR="006E4663" w:rsidRPr="00785F67" w:rsidRDefault="006E4663" w:rsidP="006E4663">
      <w:pPr>
        <w:pStyle w:val="ReflectQsList"/>
        <w:numPr>
          <w:ilvl w:val="1"/>
          <w:numId w:val="3"/>
        </w:numPr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785F67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ဓမ္မဟောင်းခေတ်လူများသည် ယနေ့ကျွန်ုပ်တို့ခေတ်ကဲ့သို့ ဝတ်ပြုကိုးကွယ်ခြင်း</w:t>
      </w:r>
      <w:r w:rsidR="009F1E1D" w:rsidRPr="00785F67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 xml:space="preserve"> </w:t>
      </w:r>
      <w:r w:rsidRPr="00785F67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အစည်းအဝေးများတွင် တက်ရောက်ကြပါသလား။ ဗိမာန်တော်တွင် မည်သို့ပြုမူခဲ့ကြသည်ကို ရှင်းပြပါ။</w:t>
      </w:r>
    </w:p>
    <w:p w14:paraId="7B105822" w14:textId="119ED6E5" w:rsidR="006E4663" w:rsidRPr="00785F67" w:rsidRDefault="006E4663" w:rsidP="006E4663">
      <w:pPr>
        <w:pStyle w:val="ReflectQsList"/>
        <w:numPr>
          <w:ilvl w:val="1"/>
          <w:numId w:val="3"/>
        </w:numPr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785F67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ဓမ္မသစ်ကျမ်းတွင် ဘုရားသခင်၏ဗိမာန်တော်ကား မည်သူနည်း။ (အနည်းဆုံး အဖြေနှစ်ခုရှိသည်။ ယောဟန် ၂:၁၉ နှင့် ဧဖက် ၂:၂၁ ကိုကြည့်ပါ။)</w:t>
      </w:r>
    </w:p>
    <w:p w14:paraId="3D121713" w14:textId="77777777" w:rsidR="006E4663" w:rsidRPr="00785F67" w:rsidRDefault="006E4663" w:rsidP="006E4663">
      <w:pPr>
        <w:pStyle w:val="ReflectQsList"/>
        <w:numPr>
          <w:ilvl w:val="1"/>
          <w:numId w:val="3"/>
        </w:numPr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785F67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ဤကျမ်းပိုဒ်ကို ယနေ့ကျွန်ုပ်တို့၏အသက်တာတွင် မည်သို့သင့်လျော်စွာကျင့်သုံးနိုင်မည်နည်း။</w:t>
      </w:r>
    </w:p>
    <w:p w14:paraId="4C156340" w14:textId="16B64109" w:rsidR="00EF1101" w:rsidRPr="00785F67" w:rsidRDefault="006E4663" w:rsidP="006E4663">
      <w:pPr>
        <w:pStyle w:val="ReflectQsList"/>
        <w:numPr>
          <w:ilvl w:val="1"/>
          <w:numId w:val="3"/>
        </w:numPr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785F67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ကျမ်းပိုဒ်တစ်ပိုဒ်သည် မူလကြားနာသူများအတွက် မည်သည့်အဓိပ္ပာယ်ရှိကြောင်းကို (ထိုကျမ်းပိုဒ်၏မူလရည်ရွယ်ချက်) စူးစမ်းလေ့လာခြင်းက ယင်းကို မည်သို့ကျင့်သုံးရမည်ကို</w:t>
      </w:r>
      <w:r w:rsidR="009F1E1D" w:rsidRPr="00785F67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 xml:space="preserve"> </w:t>
      </w:r>
      <w:r w:rsidRPr="00785F67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သိရှိရန် မည်မျှအရေးကြီးကြောင်း ဆွေးနွေးပါ။ မှန်ကန်သောစူးစမ်းလေ့လာခြင်းနှင့် ပြင်ဆင်မှုမရှိဘဲ ကျင့်သုံးမှုသည် လူများကို လမ်းမှားရောက်စေနိုင်သည်။</w:t>
      </w:r>
    </w:p>
    <w:p w14:paraId="6CFC93F1" w14:textId="280FA5FE" w:rsidR="006E4663" w:rsidRPr="00785F67" w:rsidRDefault="006E4663" w:rsidP="00EF1101">
      <w:pPr>
        <w:pStyle w:val="BulletParagraph"/>
        <w:rPr>
          <w:rFonts w:ascii="Myanmar Text" w:hAnsi="Myanmar Text" w:cs="Myanmar Text"/>
          <w:sz w:val="22"/>
          <w:szCs w:val="22"/>
          <w:cs/>
        </w:rPr>
      </w:pPr>
      <w:r w:rsidRPr="00785F67">
        <w:rPr>
          <w:rFonts w:ascii="Myanmar Text" w:eastAsia="Myanmar Text" w:hAnsi="Myanmar Text" w:cs="Myanmar Text"/>
          <w:b/>
          <w:bCs/>
          <w:sz w:val="22"/>
          <w:szCs w:val="22"/>
          <w:cs/>
          <w:lang w:val="my-MM"/>
        </w:rPr>
        <w:t xml:space="preserve">ကိစ္စရပ်လေ့လာမှု- </w:t>
      </w:r>
      <w:r w:rsidRPr="00785F67">
        <w:rPr>
          <w:rFonts w:ascii="Myanmar Text" w:eastAsia="Myanmar Text" w:hAnsi="Myanmar Text" w:cs="Myanmar Text"/>
          <w:sz w:val="22"/>
          <w:szCs w:val="22"/>
          <w:cs/>
          <w:lang w:val="my-MM"/>
        </w:rPr>
        <w:t>ယဉ်ကျေးမှုတစ်ခုရှိအသင်းတော်သည် တဖြည်းဖြည်း ချမ်းသာလာခဲ့သည်။ နှစ်ပေါင်းများစွာ ကြီးပွားချမ်းသာပြီးနောက်တွင် သူတို့သည် ယုံကြည်မှုအားနည်းသော အခြေအနေသို့ ရောက်ရှိခဲ့ကြသည်။ မှန်ပါသည်၊ သူတို့က သမ္မာကျမ်းစာသည် ဘုရားသခင်၏နှုတ်ကပတ်တော်ဖြစ်ကြောင်း ယုံကြည်ကြသည်။ သူတို့က တစ်နေ့တွင် လူမျိုးတကာမှအများအပြားသည် ဘုရားသခင်၏</w:t>
      </w:r>
      <w:r w:rsidR="009F1E1D" w:rsidRPr="00785F67">
        <w:rPr>
          <w:rFonts w:ascii="Myanmar Text" w:eastAsia="Myanmar Text" w:hAnsi="Myanmar Text" w:cs="Myanmar Text" w:hint="cs"/>
          <w:sz w:val="22"/>
          <w:szCs w:val="22"/>
          <w:cs/>
          <w:lang w:val="my-MM"/>
        </w:rPr>
        <w:t xml:space="preserve"> </w:t>
      </w:r>
      <w:r w:rsidR="009F1E1D" w:rsidRPr="00785F67">
        <w:rPr>
          <w:rFonts w:ascii="Myanmar Text" w:eastAsia="Myanmar Text" w:hAnsi="Myanmar Text" w:cs="Myanmar Text"/>
          <w:sz w:val="22"/>
          <w:szCs w:val="22"/>
          <w:cs/>
          <w:lang w:val="my-MM"/>
        </w:rPr>
        <w:t>ပလ္လင်တော်ရှေ့တွင်</w:t>
      </w:r>
      <w:r w:rsidRPr="00785F67">
        <w:rPr>
          <w:rFonts w:ascii="Myanmar Text" w:eastAsia="Myanmar Text" w:hAnsi="Myanmar Text" w:cs="Myanmar Text"/>
          <w:sz w:val="22"/>
          <w:szCs w:val="22"/>
          <w:cs/>
          <w:lang w:val="my-MM"/>
        </w:rPr>
        <w:t>ရပ်ပြီး ကိုယ်တော်ကိုချီးမွမ်းကြမည်ဖြစ်ကြောင်း ယုံကြည်ကြသည်။ သို့သော် ဘုရားသခင်သည် သူတို့၏အသင်းတော်နှင့် သူတို့၏အသိုင်းအဝိုင်းတွင် ကြီးသောအမှုများလုပ်ဆောင်မည်ကို မျှော်လင့်ခြင်း မရှိကြတော့ပေ။</w:t>
      </w:r>
    </w:p>
    <w:p w14:paraId="30C485E1" w14:textId="059E143F" w:rsidR="006E4663" w:rsidRPr="00785F67" w:rsidRDefault="006E4663" w:rsidP="00785F67">
      <w:pPr>
        <w:pStyle w:val="SubTitleL1"/>
        <w:spacing w:before="600"/>
        <w:rPr>
          <w:rFonts w:ascii="Myanmar Text" w:eastAsia="Myanmar Text" w:hAnsi="Myanmar Text" w:cs="Myanmar Text"/>
          <w:bCs/>
          <w:sz w:val="28"/>
          <w:szCs w:val="28"/>
          <w:cs/>
          <w:lang w:val="my-MM"/>
        </w:rPr>
      </w:pPr>
      <w:r w:rsidRPr="00785F67">
        <w:rPr>
          <w:rFonts w:ascii="Myanmar Text" w:eastAsia="Myanmar Text" w:hAnsi="Myanmar Text" w:cs="Myanmar Text"/>
          <w:bCs/>
          <w:sz w:val="28"/>
          <w:szCs w:val="28"/>
          <w:cs/>
          <w:lang w:val="my-MM"/>
        </w:rPr>
        <w:t>ပြန်လည်ဆင်ခြင်သုံးသပ်ခြင်းမေးခွန်းများ</w:t>
      </w:r>
    </w:p>
    <w:p w14:paraId="7E50CFFE" w14:textId="77777777" w:rsidR="006E4663" w:rsidRPr="00785F67" w:rsidRDefault="006E4663" w:rsidP="006E4663">
      <w:pPr>
        <w:pStyle w:val="ReflectQsList"/>
        <w:numPr>
          <w:ilvl w:val="0"/>
          <w:numId w:val="6"/>
        </w:numPr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785F67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သင်၏အဖွဲ့တွင် ယခင်ကိစ္စရပ်လေ့လာမှုကို ဆွေးနွေးပါ။</w:t>
      </w:r>
    </w:p>
    <w:p w14:paraId="04E51836" w14:textId="77777777" w:rsidR="00EF1101" w:rsidRPr="00785F67" w:rsidRDefault="006E4663" w:rsidP="006E4663">
      <w:pPr>
        <w:pStyle w:val="ReflectQsList"/>
        <w:numPr>
          <w:ilvl w:val="1"/>
          <w:numId w:val="6"/>
        </w:numPr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785F67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ဘုရားသခင်၏ ကြီးသောအမှုများပြုလုပ်ခြင်းကို မမျှော်လင့်ခြင်းသည် မယုံကြည်မှု၏ ပုံစံတစ်မျိုးဖြစ်ကြောင်း ဆွေးနွေးပါ။</w:t>
      </w:r>
    </w:p>
    <w:p w14:paraId="56D32257" w14:textId="38D600AF" w:rsidR="006E4663" w:rsidRPr="00785F67" w:rsidRDefault="006E4663" w:rsidP="006E4663">
      <w:pPr>
        <w:pStyle w:val="ReflectQsList"/>
        <w:numPr>
          <w:ilvl w:val="1"/>
          <w:numId w:val="6"/>
        </w:numPr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785F67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lastRenderedPageBreak/>
        <w:t>ဘုရားသခင်က သူ၏လူများအား ပေးထားသောကတိတော်အချို့ကို စာရင်းပြုစုပါ။</w:t>
      </w:r>
    </w:p>
    <w:p w14:paraId="7CD95605" w14:textId="77777777" w:rsidR="006E4663" w:rsidRPr="00785F67" w:rsidRDefault="006E4663" w:rsidP="006E4663">
      <w:pPr>
        <w:pStyle w:val="ReflectQsList"/>
        <w:numPr>
          <w:ilvl w:val="1"/>
          <w:numId w:val="6"/>
        </w:numPr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785F67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ဘုရားသခင်သည် သင်၏မြို့ကို ပြောင်းလဲစေမည်ဟု သင်မျှော်လင့်ပါသလား။ အဘယ်ကြောင့် (သို့) အဘယ်ကြောင့်မဟုတ်သနည်း။</w:t>
      </w:r>
    </w:p>
    <w:p w14:paraId="38C5E5AB" w14:textId="7B5FCFA5" w:rsidR="006E4663" w:rsidRPr="00785F67" w:rsidRDefault="006E4663" w:rsidP="006E4663">
      <w:pPr>
        <w:pStyle w:val="ReflectQsList"/>
        <w:numPr>
          <w:ilvl w:val="0"/>
          <w:numId w:val="6"/>
        </w:numPr>
        <w:jc w:val="left"/>
        <w:rPr>
          <w:rFonts w:ascii="Myanmar Text" w:hAnsi="Myanmar Text" w:cs="Myanmar Text"/>
          <w:color w:val="auto"/>
          <w:sz w:val="22"/>
          <w:szCs w:val="22"/>
          <w:cs/>
        </w:rPr>
      </w:pPr>
      <w:r w:rsidRPr="00785F67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သင့်စိတ်ထဲပေါ်လာသည့် ပုဂ္ဂိုလ်ရေးဆိုင်ရာ သို့မဟုတ် အမှုတော်ဆိုင်ရာ ကျင့်သုံးမှုများကို စာရင်းပြုစုပြီး ဆွေးနွေးပါ။ ထိုအချက်များကို လက်တွေ့အကောင်အထည်ဖော်ရန် သင်</w:t>
      </w:r>
      <w:r w:rsidR="009F1E1D" w:rsidRPr="00785F67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 xml:space="preserve"> </w:t>
      </w:r>
      <w:r w:rsidRPr="00785F67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မည်သို့လုပ်‌ဆောင်နိုင်သနည်း။</w:t>
      </w:r>
    </w:p>
    <w:p w14:paraId="1B08A1AC" w14:textId="77777777" w:rsidR="006E4663" w:rsidRPr="00785F67" w:rsidRDefault="006E4663" w:rsidP="00785F67">
      <w:pPr>
        <w:pStyle w:val="SubTitleL1"/>
        <w:spacing w:before="600"/>
        <w:rPr>
          <w:rFonts w:ascii="Myanmar Text" w:eastAsia="Myanmar Text" w:hAnsi="Myanmar Text" w:cs="Myanmar Text"/>
          <w:bCs/>
          <w:sz w:val="28"/>
          <w:szCs w:val="28"/>
          <w:cs/>
          <w:lang w:val="my-MM"/>
        </w:rPr>
      </w:pPr>
      <w:r w:rsidRPr="00785F67">
        <w:rPr>
          <w:rFonts w:ascii="Myanmar Text" w:eastAsia="Myanmar Text" w:hAnsi="Myanmar Text" w:cs="Myanmar Text"/>
          <w:bCs/>
          <w:sz w:val="28"/>
          <w:szCs w:val="28"/>
          <w:cs/>
          <w:lang w:val="my-MM"/>
        </w:rPr>
        <w:t>လုပ်ဆောင်ရန် လုပ်ငန်းများ</w:t>
      </w:r>
    </w:p>
    <w:p w14:paraId="6CB6861A" w14:textId="77777777" w:rsidR="00EF1101" w:rsidRPr="00785F67" w:rsidRDefault="006E4663" w:rsidP="006E4663">
      <w:pPr>
        <w:pStyle w:val="BulletsActionAssign"/>
        <w:rPr>
          <w:rFonts w:ascii="Myanmar Text" w:hAnsi="Myanmar Text" w:cs="Myanmar Text"/>
          <w:color w:val="auto"/>
          <w:sz w:val="22"/>
          <w:szCs w:val="22"/>
          <w:cs/>
        </w:rPr>
      </w:pPr>
      <w:r w:rsidRPr="00785F67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လေ့လာရာတွင် ဝတ်ပြုကိုးကွယ်ခြင်းဆိုင်ရာ အနက်ပြန်ခြင်းနည်းလမ်းကိုသာ အလွန်အမင်း အားမကိုးပါနှင့်။ ဝတ်ပြုကိုးကွယ်ခြင်းနည်းလမ်းကို အသုံးပြုခြင်းအပြင် ကျမ်းပိုဒ်သည် ကြားနာသူများအတွက် မည်သည့်အရာဆိုလိုသည်ကို သိရှိအောင်လည်းလုပ်ဆောင်ပါ။</w:t>
      </w:r>
    </w:p>
    <w:p w14:paraId="67491B94" w14:textId="25ADECFF" w:rsidR="006E4663" w:rsidRPr="00785F67" w:rsidRDefault="006E4663" w:rsidP="006E4663">
      <w:pPr>
        <w:pStyle w:val="BulletsActionAssign"/>
        <w:rPr>
          <w:rFonts w:ascii="Myanmar Text" w:hAnsi="Myanmar Text" w:cs="Myanmar Text"/>
          <w:color w:val="auto"/>
          <w:sz w:val="22"/>
          <w:szCs w:val="22"/>
          <w:cs/>
        </w:rPr>
      </w:pPr>
      <w:r w:rsidRPr="00785F67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ဒေသနာဟောခြင်း သို့မဟုတ် သင်ကြားခြင်းအတွက်ပြင်ဆင်သည့်အခါ ကျမ်းပိုဒ်ကို သင်ကိုယ်တိုင်</w:t>
      </w:r>
      <w:r w:rsidR="009F1E1D" w:rsidRPr="00785F67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 xml:space="preserve"> </w:t>
      </w:r>
      <w:r w:rsidRPr="00785F67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ကျင့်သုံးပါ။ ထိုကျမ်းပိုဒ်သည် သင့်ကိုလွှမ်းမိုးစေပါ။ သင်၏ပြင်ဆင်မှုတွင် ဆုတောင်းခြင်းနှင့် မိမိကိုယ်ကို ဆန်းစစ်ခြင်းတို့ကို ထည့်သွင်းပါ။ သခင်ဘုရားထံချဉ်းကပ်ပြီး သင်သွန်သင်မည့် ကျမ်းပိုဒ်များမှတစ်ဆင့် ကိုယ်တော်ပြောသောစကားကို နားထောင်ပါ။</w:t>
      </w:r>
    </w:p>
    <w:p w14:paraId="049EA5DB" w14:textId="5439967C" w:rsidR="00EF1101" w:rsidRPr="00785F67" w:rsidRDefault="006E4663" w:rsidP="006E4663">
      <w:pPr>
        <w:pStyle w:val="BulletsActionAssign"/>
        <w:rPr>
          <w:rFonts w:ascii="Myanmar Text" w:hAnsi="Myanmar Text" w:cs="Myanmar Text"/>
          <w:color w:val="auto"/>
          <w:sz w:val="22"/>
          <w:szCs w:val="22"/>
          <w:cs/>
        </w:rPr>
      </w:pPr>
      <w:r w:rsidRPr="00785F67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ဝတ်ပြုကိုးကွယ်ခြင်းဆိုင်ရာ အနက်ပြန်ခြင်းနည်းလမ်းသည် ဝိညာဉ်ရေးရာတွင် သင်မည်မျှ</w:t>
      </w:r>
      <w:r w:rsidR="00E70381" w:rsidRPr="00785F67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 xml:space="preserve"> အား</w:t>
      </w:r>
      <w:r w:rsidR="00E70381" w:rsidRPr="00785F67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ကြီး</w:t>
      </w:r>
      <w:r w:rsidRPr="00785F67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ကြောင်း ပြသရန်မဟုတ်ပါ။ လူတို့ကို ခရစ်တော်ထံညွှန်ပြပြီး သခင်ဘုရား၌ကြီးထွားခြင်း၌</w:t>
      </w:r>
      <w:r w:rsidR="009F1E1D" w:rsidRPr="00785F67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 xml:space="preserve"> </w:t>
      </w:r>
      <w:r w:rsidRPr="00785F67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ကူညီပေးရန် ၎င်းကို အသုံးပြုပါ။</w:t>
      </w:r>
    </w:p>
    <w:p w14:paraId="54374D18" w14:textId="404EF714" w:rsidR="00EF1101" w:rsidRPr="00785F67" w:rsidRDefault="006E4663" w:rsidP="006E4663">
      <w:pPr>
        <w:pStyle w:val="BulletsActionAssign"/>
        <w:rPr>
          <w:rFonts w:ascii="Myanmar Text" w:hAnsi="Myanmar Text" w:cs="Myanmar Text"/>
          <w:color w:val="auto"/>
          <w:sz w:val="22"/>
          <w:szCs w:val="22"/>
          <w:cs/>
        </w:rPr>
      </w:pPr>
      <w:r w:rsidRPr="00785F67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သင့်ဘဝ၊ သင့်မိသားစု၊ သင့်အသင်းတော်နှင့် သင့်ယဉ်ကျေးမှုတွင် အံ့ဖွယ်အမှုများ ဘုရားသခင်ပြုလုပ်မည်ကို သင်မျှော်လင့်မထားပါက၊ သင့်မယုံကြည်မှုအတွက် နောင်တရရမည့်</w:t>
      </w:r>
      <w:r w:rsidR="00E70381" w:rsidRPr="00785F67">
        <w:rPr>
          <w:rFonts w:ascii="Myanmar Text" w:eastAsia="Myanmar Text" w:hAnsi="Myanmar Text" w:cs="Myanmar Text" w:hint="cs"/>
          <w:color w:val="auto"/>
          <w:sz w:val="22"/>
          <w:szCs w:val="22"/>
          <w:cs/>
          <w:lang w:val="my-MM"/>
        </w:rPr>
        <w:t xml:space="preserve"> </w:t>
      </w:r>
      <w:r w:rsidRPr="00785F67">
        <w:rPr>
          <w:rFonts w:ascii="Myanmar Text" w:eastAsia="Myanmar Text" w:hAnsi="Myanmar Text" w:cs="Myanmar Text"/>
          <w:color w:val="auto"/>
          <w:sz w:val="22"/>
          <w:szCs w:val="22"/>
          <w:cs/>
          <w:lang w:val="my-MM"/>
        </w:rPr>
        <w:t>အချိန်ဖြစ်သည်။ ဘုရားသခင်သည် ကြီးမားသောအရာများပြုလုပ်မည်ကို သင်မျှော်လင့်မထားပါက ထိုသို့လုပ်ဆောင်ပါ။</w:t>
      </w:r>
    </w:p>
    <w:sectPr w:rsidR="00EF1101" w:rsidRPr="00785F67" w:rsidSect="00EF1101">
      <w:pgSz w:w="11906" w:h="16838" w:code="9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ヒラギノ角ゴ Pro W3">
    <w:charset w:val="80"/>
    <w:family w:val="auto"/>
    <w:pitch w:val="variable"/>
    <w:sig w:usb0="E00002FF" w:usb1="7AC7FFFF" w:usb2="00000012" w:usb3="00000000" w:csb0="0002000D" w:csb1="00000000"/>
  </w:font>
  <w:font w:name="Annapurna SIL">
    <w:panose1 w:val="01000000000000000000"/>
    <w:charset w:val="00"/>
    <w:family w:val="auto"/>
    <w:pitch w:val="variable"/>
    <w:sig w:usb0="A00080FF" w:usb1="4000214B" w:usb2="08000028" w:usb3="00000000" w:csb0="00000001" w:csb1="00000000"/>
  </w:font>
  <w:font w:name="Myanmar Text">
    <w:panose1 w:val="020B0502040204020203"/>
    <w:charset w:val="00"/>
    <w:family w:val="swiss"/>
    <w:pitch w:val="variable"/>
    <w:sig w:usb0="80000003" w:usb1="00000000" w:usb2="000004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9"/>
    <w:multiLevelType w:val="multilevel"/>
    <w:tmpl w:val="00000009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upperLetter"/>
      <w:lvlText w:val="%2."/>
      <w:lvlJc w:val="left"/>
      <w:pPr>
        <w:tabs>
          <w:tab w:val="num" w:pos="1080"/>
        </w:tabs>
        <w:ind w:left="1080" w:hanging="360"/>
      </w:pPr>
    </w:lvl>
    <w:lvl w:ilvl="2">
      <w:start w:val="1"/>
      <w:numFmt w:val="decimal"/>
      <w:lvlText w:val="%3."/>
      <w:lvlJc w:val="left"/>
      <w:pPr>
        <w:tabs>
          <w:tab w:val="num" w:pos="1980"/>
        </w:tabs>
        <w:ind w:left="1980" w:hanging="36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432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6480"/>
      </w:pPr>
    </w:lvl>
  </w:abstractNum>
  <w:abstractNum w:abstractNumId="1" w15:restartNumberingAfterBreak="0">
    <w:nsid w:val="1D7B38B9"/>
    <w:multiLevelType w:val="multilevel"/>
    <w:tmpl w:val="A5CE42B0"/>
    <w:lvl w:ilvl="0">
      <w:start w:val="1"/>
      <w:numFmt w:val="decimal"/>
      <w:pStyle w:val="ReflectQsList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>
      <w:start w:val="1"/>
      <w:numFmt w:val="lowerLetter"/>
      <w:lvlText w:val="%2."/>
      <w:lvlJc w:val="left"/>
      <w:pPr>
        <w:ind w:left="10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440" w:hanging="36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80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21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3600" w:hanging="360"/>
      </w:pPr>
      <w:rPr>
        <w:rFonts w:hint="default"/>
      </w:rPr>
    </w:lvl>
  </w:abstractNum>
  <w:abstractNum w:abstractNumId="2" w15:restartNumberingAfterBreak="0">
    <w:nsid w:val="2C4C1E63"/>
    <w:multiLevelType w:val="hybridMultilevel"/>
    <w:tmpl w:val="84809B6E"/>
    <w:lvl w:ilvl="0" w:tplc="3DD6AD30">
      <w:start w:val="1"/>
      <w:numFmt w:val="upperLetter"/>
      <w:pStyle w:val="MinorHeadingGrey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90019" w:tentative="1">
      <w:start w:val="1"/>
      <w:numFmt w:val="lowerLetter"/>
      <w:lvlText w:val="%2."/>
      <w:lvlJc w:val="left"/>
      <w:pPr>
        <w:ind w:left="3168" w:hanging="360"/>
      </w:pPr>
    </w:lvl>
    <w:lvl w:ilvl="2" w:tplc="0409001B" w:tentative="1">
      <w:start w:val="1"/>
      <w:numFmt w:val="lowerRoman"/>
      <w:lvlText w:val="%3."/>
      <w:lvlJc w:val="right"/>
      <w:pPr>
        <w:ind w:left="3888" w:hanging="180"/>
      </w:pPr>
    </w:lvl>
    <w:lvl w:ilvl="3" w:tplc="0409000F" w:tentative="1">
      <w:start w:val="1"/>
      <w:numFmt w:val="decimal"/>
      <w:lvlText w:val="%4."/>
      <w:lvlJc w:val="left"/>
      <w:pPr>
        <w:ind w:left="4608" w:hanging="360"/>
      </w:pPr>
    </w:lvl>
    <w:lvl w:ilvl="4" w:tplc="04090019" w:tentative="1">
      <w:start w:val="1"/>
      <w:numFmt w:val="lowerLetter"/>
      <w:lvlText w:val="%5."/>
      <w:lvlJc w:val="left"/>
      <w:pPr>
        <w:ind w:left="5328" w:hanging="360"/>
      </w:pPr>
    </w:lvl>
    <w:lvl w:ilvl="5" w:tplc="0409001B" w:tentative="1">
      <w:start w:val="1"/>
      <w:numFmt w:val="lowerRoman"/>
      <w:lvlText w:val="%6."/>
      <w:lvlJc w:val="right"/>
      <w:pPr>
        <w:ind w:left="6048" w:hanging="180"/>
      </w:pPr>
    </w:lvl>
    <w:lvl w:ilvl="6" w:tplc="0409000F" w:tentative="1">
      <w:start w:val="1"/>
      <w:numFmt w:val="decimal"/>
      <w:lvlText w:val="%7."/>
      <w:lvlJc w:val="left"/>
      <w:pPr>
        <w:ind w:left="6768" w:hanging="360"/>
      </w:pPr>
    </w:lvl>
    <w:lvl w:ilvl="7" w:tplc="04090019" w:tentative="1">
      <w:start w:val="1"/>
      <w:numFmt w:val="lowerLetter"/>
      <w:lvlText w:val="%8."/>
      <w:lvlJc w:val="left"/>
      <w:pPr>
        <w:ind w:left="7488" w:hanging="360"/>
      </w:pPr>
    </w:lvl>
    <w:lvl w:ilvl="8" w:tplc="0409001B" w:tentative="1">
      <w:start w:val="1"/>
      <w:numFmt w:val="lowerRoman"/>
      <w:lvlText w:val="%9."/>
      <w:lvlJc w:val="right"/>
      <w:pPr>
        <w:ind w:left="8208" w:hanging="180"/>
      </w:pPr>
    </w:lvl>
  </w:abstractNum>
  <w:abstractNum w:abstractNumId="3" w15:restartNumberingAfterBreak="0">
    <w:nsid w:val="2CCD775C"/>
    <w:multiLevelType w:val="multilevel"/>
    <w:tmpl w:val="6338E11E"/>
    <w:lvl w:ilvl="0">
      <w:start w:val="1"/>
      <w:numFmt w:val="upperRoman"/>
      <w:pStyle w:val="OutlineL1"/>
      <w:lvlText w:val="%1."/>
      <w:lvlJc w:val="left"/>
      <w:pPr>
        <w:tabs>
          <w:tab w:val="num" w:pos="1080"/>
        </w:tabs>
        <w:ind w:left="720" w:firstLine="0"/>
      </w:pPr>
      <w:rPr>
        <w:rFonts w:hint="default"/>
      </w:rPr>
    </w:lvl>
    <w:lvl w:ilvl="1">
      <w:start w:val="1"/>
      <w:numFmt w:val="upperLetter"/>
      <w:pStyle w:val="OutlineL2"/>
      <w:lvlText w:val="%2."/>
      <w:lvlJc w:val="left"/>
      <w:pPr>
        <w:tabs>
          <w:tab w:val="num" w:pos="1440"/>
        </w:tabs>
        <w:ind w:left="1080" w:firstLine="0"/>
      </w:pPr>
      <w:rPr>
        <w:rFonts w:hint="default"/>
      </w:rPr>
    </w:lvl>
    <w:lvl w:ilvl="2">
      <w:start w:val="1"/>
      <w:numFmt w:val="decimal"/>
      <w:pStyle w:val="OutlineL3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pStyle w:val="OutlineL4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4" w15:restartNumberingAfterBreak="0">
    <w:nsid w:val="37EB7E2C"/>
    <w:multiLevelType w:val="multilevel"/>
    <w:tmpl w:val="D6F6345C"/>
    <w:lvl w:ilvl="0">
      <w:start w:val="1"/>
      <w:numFmt w:val="bullet"/>
      <w:pStyle w:val="BulletsActionAssign"/>
      <w:lvlText w:val=""/>
      <w:lvlJc w:val="left"/>
      <w:pPr>
        <w:ind w:left="360" w:hanging="360"/>
      </w:pPr>
      <w:rPr>
        <w:rFonts w:ascii="Symbol" w:hAnsi="Symbol" w:cs="Times New Roman" w:hint="default"/>
        <w:b w:val="0"/>
        <w:bCs w:val="0"/>
      </w:rPr>
    </w:lvl>
    <w:lvl w:ilvl="1">
      <w:start w:val="1"/>
      <w:numFmt w:val="bullet"/>
      <w:lvlText w:val="o"/>
      <w:lvlJc w:val="left"/>
      <w:pPr>
        <w:ind w:left="720" w:hanging="360"/>
      </w:pPr>
      <w:rPr>
        <w:rFonts w:ascii="Courier New" w:hAnsi="Courier New" w:cs="Times New Roman" w:hint="default"/>
      </w:rPr>
    </w:lvl>
    <w:lvl w:ilvl="2">
      <w:start w:val="1"/>
      <w:numFmt w:val="bullet"/>
      <w:lvlText w:val=""/>
      <w:lvlJc w:val="left"/>
      <w:pPr>
        <w:ind w:left="1800" w:hanging="360"/>
      </w:pPr>
      <w:rPr>
        <w:rFonts w:ascii="Symbol" w:hAnsi="Symbol" w:cs="Times New Roman" w:hint="default"/>
        <w:color w:val="auto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rFonts w:hint="default"/>
      </w:rPr>
    </w:lvl>
  </w:abstractNum>
  <w:abstractNum w:abstractNumId="5" w15:restartNumberingAfterBreak="0">
    <w:nsid w:val="530654A9"/>
    <w:multiLevelType w:val="multilevel"/>
    <w:tmpl w:val="1902A6A8"/>
    <w:lvl w:ilvl="0">
      <w:start w:val="1"/>
      <w:numFmt w:val="decimal"/>
      <w:pStyle w:val="BodyTextNumberedL1"/>
      <w:lvlText w:val="%1."/>
      <w:lvlJc w:val="left"/>
      <w:pPr>
        <w:tabs>
          <w:tab w:val="num" w:pos="1152"/>
        </w:tabs>
        <w:ind w:left="1152" w:hanging="432"/>
      </w:pPr>
      <w:rPr>
        <w:rFonts w:hint="default"/>
      </w:rPr>
    </w:lvl>
    <w:lvl w:ilvl="1">
      <w:start w:val="1"/>
      <w:numFmt w:val="bullet"/>
      <w:pStyle w:val="BodyTextNumberedL2"/>
      <w:lvlText w:val="o"/>
      <w:lvlJc w:val="left"/>
      <w:pPr>
        <w:tabs>
          <w:tab w:val="num" w:pos="1584"/>
        </w:tabs>
        <w:ind w:left="1584" w:hanging="432"/>
      </w:pPr>
      <w:rPr>
        <w:rFonts w:ascii="Courier New" w:hAnsi="Courier New" w:hint="default"/>
      </w:rPr>
    </w:lvl>
    <w:lvl w:ilvl="2">
      <w:start w:val="1"/>
      <w:numFmt w:val="decimal"/>
      <w:lvlText w:val="%3."/>
      <w:lvlJc w:val="left"/>
      <w:pPr>
        <w:tabs>
          <w:tab w:val="num" w:pos="1800"/>
        </w:tabs>
        <w:ind w:left="1440" w:firstLine="0"/>
      </w:pPr>
      <w:rPr>
        <w:rFonts w:hint="default"/>
      </w:rPr>
    </w:lvl>
    <w:lvl w:ilvl="3">
      <w:start w:val="1"/>
      <w:numFmt w:val="lowerLetter"/>
      <w:lvlText w:val="%4."/>
      <w:lvlJc w:val="left"/>
      <w:pPr>
        <w:tabs>
          <w:tab w:val="num" w:pos="2160"/>
        </w:tabs>
        <w:ind w:left="180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6" w15:restartNumberingAfterBreak="0">
    <w:nsid w:val="66ED68AE"/>
    <w:multiLevelType w:val="hybridMultilevel"/>
    <w:tmpl w:val="8BA243A8"/>
    <w:lvl w:ilvl="0" w:tplc="1918FA30">
      <w:start w:val="1"/>
      <w:numFmt w:val="bullet"/>
      <w:pStyle w:val="BodyTextBulleted"/>
      <w:lvlText w:val=""/>
      <w:lvlJc w:val="left"/>
      <w:pPr>
        <w:ind w:left="1354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07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79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1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3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5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7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39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14" w:hanging="360"/>
      </w:pPr>
      <w:rPr>
        <w:rFonts w:ascii="Wingdings" w:hAnsi="Wingdings" w:hint="default"/>
      </w:rPr>
    </w:lvl>
  </w:abstractNum>
  <w:num w:numId="1" w16cid:durableId="953639052">
    <w:abstractNumId w:val="0"/>
  </w:num>
  <w:num w:numId="2" w16cid:durableId="2050454335">
    <w:abstractNumId w:val="2"/>
  </w:num>
  <w:num w:numId="3" w16cid:durableId="1460300973">
    <w:abstractNumId w:val="1"/>
    <w:lvlOverride w:ilvl="0">
      <w:startOverride w:val="1"/>
    </w:lvlOverride>
  </w:num>
  <w:num w:numId="4" w16cid:durableId="1281689068">
    <w:abstractNumId w:val="1"/>
    <w:lvlOverride w:ilvl="0">
      <w:startOverride w:val="1"/>
    </w:lvlOverride>
  </w:num>
  <w:num w:numId="5" w16cid:durableId="1786387980">
    <w:abstractNumId w:val="4"/>
  </w:num>
  <w:num w:numId="6" w16cid:durableId="160526514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793403197">
    <w:abstractNumId w:val="6"/>
  </w:num>
  <w:num w:numId="8" w16cid:durableId="1311905615">
    <w:abstractNumId w:val="5"/>
  </w:num>
  <w:num w:numId="9" w16cid:durableId="943460400">
    <w:abstractNumId w:val="5"/>
  </w:num>
  <w:num w:numId="10" w16cid:durableId="1121924449">
    <w:abstractNumId w:val="4"/>
  </w:num>
  <w:num w:numId="11" w16cid:durableId="246161946">
    <w:abstractNumId w:val="2"/>
  </w:num>
  <w:num w:numId="12" w16cid:durableId="428039416">
    <w:abstractNumId w:val="3"/>
  </w:num>
  <w:num w:numId="13" w16cid:durableId="1708870654">
    <w:abstractNumId w:val="3"/>
  </w:num>
  <w:num w:numId="14" w16cid:durableId="1881287335">
    <w:abstractNumId w:val="3"/>
  </w:num>
  <w:num w:numId="15" w16cid:durableId="1119449248">
    <w:abstractNumId w:val="3"/>
  </w:num>
  <w:num w:numId="16" w16cid:durableId="211524197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linkStyles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D05C7"/>
    <w:rsid w:val="00186EDA"/>
    <w:rsid w:val="001A02D0"/>
    <w:rsid w:val="001E7CA0"/>
    <w:rsid w:val="0024677A"/>
    <w:rsid w:val="00271705"/>
    <w:rsid w:val="00272F98"/>
    <w:rsid w:val="003510B0"/>
    <w:rsid w:val="00393F5B"/>
    <w:rsid w:val="0043399F"/>
    <w:rsid w:val="004B0FAC"/>
    <w:rsid w:val="00534957"/>
    <w:rsid w:val="005A4601"/>
    <w:rsid w:val="006677B4"/>
    <w:rsid w:val="006E4663"/>
    <w:rsid w:val="0072534B"/>
    <w:rsid w:val="00785F67"/>
    <w:rsid w:val="007A4DF0"/>
    <w:rsid w:val="00816C49"/>
    <w:rsid w:val="00860493"/>
    <w:rsid w:val="0088174B"/>
    <w:rsid w:val="0090035E"/>
    <w:rsid w:val="009F1E1D"/>
    <w:rsid w:val="00AE2161"/>
    <w:rsid w:val="00B156FB"/>
    <w:rsid w:val="00C76C62"/>
    <w:rsid w:val="00C816E1"/>
    <w:rsid w:val="00CD05C7"/>
    <w:rsid w:val="00E70381"/>
    <w:rsid w:val="00EF1101"/>
    <w:rsid w:val="00F010FB"/>
    <w:rsid w:val="00F043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7ED820"/>
  <w15:chartTrackingRefBased/>
  <w15:docId w15:val="{315AB111-8291-4EE4-90F3-318295EF8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my-MM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816E1"/>
    <w:pPr>
      <w:spacing w:line="278" w:lineRule="auto"/>
    </w:pPr>
    <w:rPr>
      <w:rFonts w:eastAsiaTheme="minorEastAsia"/>
      <w:kern w:val="2"/>
      <w:sz w:val="24"/>
      <w:szCs w:val="21"/>
      <w:lang w:val="en-IN" w:eastAsia="ja-JP" w:bidi="hi-IN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  <w:rsid w:val="00C816E1"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  <w:rsid w:val="00C816E1"/>
  </w:style>
  <w:style w:type="paragraph" w:styleId="PlainText">
    <w:name w:val="Plain Text"/>
    <w:basedOn w:val="Normal"/>
    <w:link w:val="PlainTextChar"/>
    <w:uiPriority w:val="99"/>
    <w:unhideWhenUsed/>
    <w:rsid w:val="00C76C62"/>
    <w:rPr>
      <w:rFonts w:ascii="Consolas" w:hAnsi="Consolas" w:cs="Consolas"/>
      <w:sz w:val="21"/>
    </w:rPr>
  </w:style>
  <w:style w:type="character" w:customStyle="1" w:styleId="PlainTextChar">
    <w:name w:val="Plain Text Char"/>
    <w:basedOn w:val="DefaultParagraphFont"/>
    <w:link w:val="PlainText"/>
    <w:uiPriority w:val="99"/>
    <w:rsid w:val="00C76C62"/>
    <w:rPr>
      <w:rFonts w:ascii="Consolas" w:eastAsiaTheme="minorEastAsia" w:hAnsi="Consolas" w:cs="Consolas"/>
      <w:sz w:val="21"/>
      <w:szCs w:val="21"/>
    </w:rPr>
  </w:style>
  <w:style w:type="paragraph" w:customStyle="1" w:styleId="Orangeline">
    <w:name w:val="Orange line"/>
    <w:basedOn w:val="Normal"/>
    <w:link w:val="OrangelineChar"/>
    <w:uiPriority w:val="1"/>
    <w:qFormat/>
    <w:rsid w:val="006E4663"/>
    <w:pPr>
      <w:widowControl w:val="0"/>
      <w:pBdr>
        <w:bottom w:val="single" w:sz="4" w:space="0" w:color="F15D43"/>
      </w:pBdr>
      <w:spacing w:after="240"/>
      <w:jc w:val="both"/>
    </w:pPr>
    <w:rPr>
      <w:rFonts w:ascii="Arial" w:eastAsia="Calibri" w:hAnsi="Arial" w:cs="Arial"/>
      <w:sz w:val="16"/>
      <w:szCs w:val="16"/>
    </w:rPr>
  </w:style>
  <w:style w:type="character" w:customStyle="1" w:styleId="OrangelineChar">
    <w:name w:val="Orange line Char"/>
    <w:link w:val="Orangeline"/>
    <w:uiPriority w:val="1"/>
    <w:rsid w:val="006E4663"/>
    <w:rPr>
      <w:rFonts w:ascii="Arial" w:eastAsia="Calibri" w:hAnsi="Arial" w:cs="Arial"/>
      <w:sz w:val="16"/>
      <w:szCs w:val="16"/>
    </w:rPr>
  </w:style>
  <w:style w:type="paragraph" w:customStyle="1" w:styleId="ReviewStatementtext">
    <w:name w:val="Review Statement text"/>
    <w:basedOn w:val="Normal"/>
    <w:link w:val="ReviewStatementtextChar"/>
    <w:uiPriority w:val="1"/>
    <w:qFormat/>
    <w:rsid w:val="00C76C62"/>
    <w:pPr>
      <w:widowControl w:val="0"/>
      <w:spacing w:after="120"/>
    </w:pPr>
    <w:rPr>
      <w:rFonts w:ascii="Arial" w:eastAsia="Calibri" w:hAnsi="Arial" w:cs="Arial"/>
      <w:color w:val="2C5376"/>
    </w:rPr>
  </w:style>
  <w:style w:type="character" w:customStyle="1" w:styleId="ReviewStatementtextChar">
    <w:name w:val="Review Statement text Char"/>
    <w:link w:val="ReviewStatementtext"/>
    <w:uiPriority w:val="1"/>
    <w:rsid w:val="00C76C62"/>
    <w:rPr>
      <w:rFonts w:ascii="Arial" w:eastAsia="Calibri" w:hAnsi="Arial" w:cs="Arial"/>
      <w:color w:val="2C5376"/>
      <w:sz w:val="24"/>
      <w:szCs w:val="24"/>
    </w:rPr>
  </w:style>
  <w:style w:type="character" w:styleId="CommentReference">
    <w:name w:val="annotation reference"/>
    <w:uiPriority w:val="99"/>
    <w:rsid w:val="00C76C62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rsid w:val="00C76C62"/>
    <w:pPr>
      <w:suppressAutoHyphens/>
    </w:pPr>
    <w:rPr>
      <w:rFonts w:eastAsia="SimSun"/>
      <w:sz w:val="20"/>
      <w:szCs w:val="20"/>
      <w:lang w:eastAsia="ar-SA"/>
    </w:rPr>
  </w:style>
  <w:style w:type="character" w:customStyle="1" w:styleId="CommentTextChar">
    <w:name w:val="Comment Text Char"/>
    <w:basedOn w:val="DefaultParagraphFont"/>
    <w:link w:val="CommentText"/>
    <w:uiPriority w:val="99"/>
    <w:rsid w:val="00C76C62"/>
    <w:rPr>
      <w:rFonts w:eastAsia="SimSun"/>
      <w:sz w:val="20"/>
      <w:szCs w:val="20"/>
      <w:lang w:eastAsia="ar-SA"/>
    </w:rPr>
  </w:style>
  <w:style w:type="paragraph" w:customStyle="1" w:styleId="MinorHeadingTeal">
    <w:name w:val="Minor Heading Teal"/>
    <w:basedOn w:val="Normal"/>
    <w:link w:val="MinorHeadingTealChar"/>
    <w:uiPriority w:val="1"/>
    <w:qFormat/>
    <w:rsid w:val="00C76C62"/>
    <w:pPr>
      <w:widowControl w:val="0"/>
      <w:spacing w:before="240" w:after="120"/>
      <w:outlineLvl w:val="1"/>
    </w:pPr>
    <w:rPr>
      <w:rFonts w:ascii="Arial" w:eastAsia="Calibri" w:hAnsi="Arial" w:cs="Arial"/>
      <w:b/>
      <w:color w:val="4496A1"/>
    </w:rPr>
  </w:style>
  <w:style w:type="character" w:customStyle="1" w:styleId="MinorHeadingTealChar">
    <w:name w:val="Minor Heading Teal Char"/>
    <w:link w:val="MinorHeadingTeal"/>
    <w:uiPriority w:val="1"/>
    <w:rsid w:val="00C76C62"/>
    <w:rPr>
      <w:rFonts w:ascii="Arial" w:eastAsia="Calibri" w:hAnsi="Arial" w:cs="Arial"/>
      <w:b/>
      <w:color w:val="4496A1"/>
      <w:sz w:val="24"/>
      <w:szCs w:val="24"/>
    </w:rPr>
  </w:style>
  <w:style w:type="paragraph" w:customStyle="1" w:styleId="MinorHeadingGrey">
    <w:name w:val="Minor Heading Grey"/>
    <w:basedOn w:val="List"/>
    <w:link w:val="MinorHeadingGreyChar"/>
    <w:uiPriority w:val="1"/>
    <w:qFormat/>
    <w:rsid w:val="00C76C62"/>
    <w:pPr>
      <w:numPr>
        <w:numId w:val="11"/>
      </w:numPr>
      <w:suppressAutoHyphens/>
      <w:spacing w:before="240" w:after="120"/>
      <w:contextualSpacing w:val="0"/>
      <w:jc w:val="both"/>
      <w:outlineLvl w:val="0"/>
    </w:pPr>
    <w:rPr>
      <w:rFonts w:ascii="Arial" w:eastAsia="Calibri" w:hAnsi="Arial" w:cs="Arial"/>
      <w:b/>
      <w:color w:val="535352"/>
      <w:lang w:eastAsia="ar-SA"/>
    </w:rPr>
  </w:style>
  <w:style w:type="character" w:customStyle="1" w:styleId="MinorHeadingGreyChar">
    <w:name w:val="Minor Heading Grey Char"/>
    <w:link w:val="MinorHeadingGrey"/>
    <w:uiPriority w:val="1"/>
    <w:rsid w:val="00C76C62"/>
    <w:rPr>
      <w:rFonts w:ascii="Arial" w:eastAsia="Calibri" w:hAnsi="Arial" w:cs="Arial"/>
      <w:b/>
      <w:color w:val="535352"/>
      <w:sz w:val="24"/>
      <w:szCs w:val="24"/>
      <w:lang w:eastAsia="ar-SA"/>
    </w:rPr>
  </w:style>
  <w:style w:type="paragraph" w:customStyle="1" w:styleId="IndentedMinorHeading">
    <w:name w:val="Indented Minor Heading"/>
    <w:basedOn w:val="Normal"/>
    <w:link w:val="IndentedMinorHeadingChar"/>
    <w:uiPriority w:val="1"/>
    <w:qFormat/>
    <w:rsid w:val="00C76C62"/>
    <w:pPr>
      <w:widowControl w:val="0"/>
      <w:tabs>
        <w:tab w:val="left" w:leader="dot" w:pos="8352"/>
        <w:tab w:val="left" w:leader="dot" w:pos="8496"/>
        <w:tab w:val="left" w:leader="dot" w:pos="8568"/>
      </w:tabs>
      <w:spacing w:before="240" w:after="120" w:line="276" w:lineRule="auto"/>
      <w:ind w:left="360"/>
      <w:outlineLvl w:val="1"/>
    </w:pPr>
    <w:rPr>
      <w:rFonts w:ascii="Arial" w:eastAsia="Calibri" w:hAnsi="Arial" w:cs="Arial"/>
      <w:b/>
      <w:color w:val="2C5376"/>
    </w:rPr>
  </w:style>
  <w:style w:type="character" w:customStyle="1" w:styleId="IndentedMinorHeadingChar">
    <w:name w:val="Indented Minor Heading Char"/>
    <w:link w:val="IndentedMinorHeading"/>
    <w:uiPriority w:val="1"/>
    <w:rsid w:val="00C76C62"/>
    <w:rPr>
      <w:rFonts w:ascii="Arial" w:eastAsia="Calibri" w:hAnsi="Arial" w:cs="Arial"/>
      <w:b/>
      <w:color w:val="2C5376"/>
      <w:sz w:val="24"/>
      <w:szCs w:val="24"/>
    </w:rPr>
  </w:style>
  <w:style w:type="paragraph" w:customStyle="1" w:styleId="ReflectQsList">
    <w:name w:val="Reflect Qs List"/>
    <w:basedOn w:val="List"/>
    <w:link w:val="ReflectQsListChar"/>
    <w:uiPriority w:val="1"/>
    <w:qFormat/>
    <w:rsid w:val="00C76C62"/>
    <w:pPr>
      <w:numPr>
        <w:numId w:val="16"/>
      </w:numPr>
      <w:tabs>
        <w:tab w:val="left" w:pos="720"/>
      </w:tabs>
      <w:suppressAutoHyphens/>
      <w:spacing w:after="120"/>
      <w:contextualSpacing w:val="0"/>
      <w:jc w:val="both"/>
    </w:pPr>
    <w:rPr>
      <w:rFonts w:ascii="Arial" w:eastAsia="ヒラギノ角ゴ Pro W3" w:hAnsi="Arial" w:cs="Arial"/>
      <w:color w:val="000000"/>
      <w:lang w:eastAsia="ar-SA"/>
    </w:rPr>
  </w:style>
  <w:style w:type="paragraph" w:customStyle="1" w:styleId="BulletsActionAssign">
    <w:name w:val="Bullets_Action Assign"/>
    <w:basedOn w:val="Normal"/>
    <w:link w:val="BulletsActionAssignChar"/>
    <w:uiPriority w:val="1"/>
    <w:qFormat/>
    <w:rsid w:val="00C76C62"/>
    <w:pPr>
      <w:numPr>
        <w:numId w:val="10"/>
      </w:numPr>
      <w:spacing w:after="120"/>
    </w:pPr>
    <w:rPr>
      <w:rFonts w:ascii="Arial" w:eastAsia="ヒラギノ角ゴ Pro W3" w:hAnsi="Arial" w:cs="Arial"/>
      <w:color w:val="000000"/>
    </w:rPr>
  </w:style>
  <w:style w:type="character" w:customStyle="1" w:styleId="ReflectQsListChar">
    <w:name w:val="Reflect Qs List Char"/>
    <w:link w:val="ReflectQsList"/>
    <w:uiPriority w:val="1"/>
    <w:rsid w:val="00C76C62"/>
    <w:rPr>
      <w:rFonts w:ascii="Arial" w:eastAsia="ヒラギノ角ゴ Pro W3" w:hAnsi="Arial" w:cs="Arial"/>
      <w:color w:val="000000"/>
      <w:sz w:val="24"/>
      <w:szCs w:val="24"/>
      <w:lang w:eastAsia="ar-SA"/>
    </w:rPr>
  </w:style>
  <w:style w:type="character" w:customStyle="1" w:styleId="BulletsActionAssignChar">
    <w:name w:val="Bullets_Action Assign Char"/>
    <w:link w:val="BulletsActionAssign"/>
    <w:uiPriority w:val="1"/>
    <w:rsid w:val="00C76C62"/>
    <w:rPr>
      <w:rFonts w:ascii="Arial" w:eastAsia="ヒラギノ角ゴ Pro W3" w:hAnsi="Arial" w:cs="Arial"/>
      <w:color w:val="000000"/>
      <w:sz w:val="24"/>
      <w:szCs w:val="24"/>
    </w:rPr>
  </w:style>
  <w:style w:type="paragraph" w:customStyle="1" w:styleId="CaseStudytext">
    <w:name w:val="Case Study text"/>
    <w:basedOn w:val="Normal"/>
    <w:link w:val="CaseStudytextChar"/>
    <w:uiPriority w:val="1"/>
    <w:qFormat/>
    <w:rsid w:val="00C76C62"/>
    <w:pPr>
      <w:widowControl w:val="0"/>
      <w:spacing w:after="120"/>
      <w:ind w:left="360"/>
    </w:pPr>
    <w:rPr>
      <w:rFonts w:ascii="Arial" w:eastAsia="Calibri" w:hAnsi="Arial" w:cs="Arial"/>
      <w:bCs/>
      <w:color w:val="535352"/>
    </w:rPr>
  </w:style>
  <w:style w:type="character" w:customStyle="1" w:styleId="CaseStudytextChar">
    <w:name w:val="Case Study text Char"/>
    <w:link w:val="CaseStudytext"/>
    <w:uiPriority w:val="1"/>
    <w:rsid w:val="00C76C62"/>
    <w:rPr>
      <w:rFonts w:ascii="Arial" w:eastAsia="Calibri" w:hAnsi="Arial" w:cs="Arial"/>
      <w:bCs/>
      <w:color w:val="535352"/>
      <w:sz w:val="24"/>
      <w:szCs w:val="24"/>
    </w:rPr>
  </w:style>
  <w:style w:type="paragraph" w:styleId="List">
    <w:name w:val="List"/>
    <w:basedOn w:val="Normal"/>
    <w:uiPriority w:val="99"/>
    <w:semiHidden/>
    <w:unhideWhenUsed/>
    <w:rsid w:val="00C76C62"/>
    <w:pPr>
      <w:ind w:left="360" w:hanging="360"/>
      <w:contextualSpacing/>
    </w:pPr>
  </w:style>
  <w:style w:type="paragraph" w:customStyle="1" w:styleId="BodyText">
    <w:name w:val="BodyText"/>
    <w:basedOn w:val="Normal"/>
    <w:link w:val="BodyTextChar"/>
    <w:qFormat/>
    <w:rsid w:val="00C76C62"/>
    <w:pPr>
      <w:spacing w:after="100" w:afterAutospacing="1"/>
      <w:ind w:firstLine="720"/>
      <w:jc w:val="both"/>
    </w:pPr>
    <w:rPr>
      <w:rFonts w:eastAsia="Times New Roman" w:cstheme="minorHAnsi"/>
      <w:color w:val="212529"/>
    </w:rPr>
  </w:style>
  <w:style w:type="character" w:customStyle="1" w:styleId="BodyTextChar">
    <w:name w:val="BodyText Char"/>
    <w:link w:val="BodyText"/>
    <w:rsid w:val="00C76C62"/>
    <w:rPr>
      <w:rFonts w:eastAsia="Times New Roman" w:cstheme="minorHAnsi"/>
      <w:color w:val="212529"/>
      <w:sz w:val="24"/>
      <w:szCs w:val="24"/>
    </w:rPr>
  </w:style>
  <w:style w:type="paragraph" w:customStyle="1" w:styleId="BodyTextBulleted">
    <w:name w:val="BodyText Bulleted"/>
    <w:basedOn w:val="BodyText"/>
    <w:qFormat/>
    <w:rsid w:val="00C76C62"/>
    <w:pPr>
      <w:numPr>
        <w:numId w:val="7"/>
      </w:numPr>
      <w:spacing w:after="60"/>
    </w:pPr>
    <w:rPr>
      <w:rFonts w:ascii="Calibri" w:eastAsia="Annapurna SIL" w:hAnsi="Calibri" w:cstheme="minorBidi"/>
      <w:noProof/>
    </w:rPr>
  </w:style>
  <w:style w:type="paragraph" w:customStyle="1" w:styleId="BodyTextNumberedL1">
    <w:name w:val="BodyText Numbered L1"/>
    <w:basedOn w:val="BodyText"/>
    <w:qFormat/>
    <w:rsid w:val="00C76C62"/>
    <w:pPr>
      <w:numPr>
        <w:numId w:val="9"/>
      </w:numPr>
      <w:spacing w:after="240" w:afterAutospacing="0"/>
      <w:ind w:right="720"/>
    </w:pPr>
  </w:style>
  <w:style w:type="paragraph" w:customStyle="1" w:styleId="BodyTextNumberedL2">
    <w:name w:val="BodyText Numbered L2"/>
    <w:basedOn w:val="BodyTextNumberedL1"/>
    <w:qFormat/>
    <w:rsid w:val="00C76C62"/>
    <w:pPr>
      <w:numPr>
        <w:ilvl w:val="1"/>
      </w:numPr>
    </w:pPr>
  </w:style>
  <w:style w:type="paragraph" w:customStyle="1" w:styleId="BodyTextUnindented">
    <w:name w:val="BodyText Unindented"/>
    <w:basedOn w:val="BodyText"/>
    <w:qFormat/>
    <w:rsid w:val="00C76C62"/>
    <w:pPr>
      <w:ind w:firstLine="0"/>
    </w:pPr>
  </w:style>
  <w:style w:type="paragraph" w:customStyle="1" w:styleId="BulletParagraph">
    <w:name w:val="Bullet Paragraph"/>
    <w:basedOn w:val="Normal"/>
    <w:qFormat/>
    <w:rsid w:val="00C76C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/>
    </w:pPr>
    <w:rPr>
      <w:rFonts w:ascii="Times New Roman" w:hAnsi="Times New Roman" w:cs="Times New Roman"/>
    </w:rPr>
  </w:style>
  <w:style w:type="paragraph" w:customStyle="1" w:styleId="GreyCaseStudytitle">
    <w:name w:val="Grey Case Study title"/>
    <w:basedOn w:val="MinorHeadingTeal"/>
    <w:link w:val="GreyCaseStudytitleChar"/>
    <w:uiPriority w:val="1"/>
    <w:qFormat/>
    <w:rsid w:val="00C76C62"/>
    <w:pPr>
      <w:spacing w:after="240"/>
    </w:pPr>
    <w:rPr>
      <w:color w:val="535352"/>
    </w:rPr>
  </w:style>
  <w:style w:type="character" w:customStyle="1" w:styleId="GreyCaseStudytitleChar">
    <w:name w:val="Grey Case Study title Char"/>
    <w:link w:val="GreyCaseStudytitle"/>
    <w:uiPriority w:val="1"/>
    <w:rsid w:val="00C76C62"/>
    <w:rPr>
      <w:rFonts w:ascii="Arial" w:eastAsia="Calibri" w:hAnsi="Arial" w:cs="Arial"/>
      <w:b/>
      <w:color w:val="535352"/>
      <w:sz w:val="24"/>
      <w:szCs w:val="24"/>
    </w:rPr>
  </w:style>
  <w:style w:type="paragraph" w:styleId="ListParagraph">
    <w:name w:val="List Paragraph"/>
    <w:basedOn w:val="Normal"/>
    <w:uiPriority w:val="34"/>
    <w:qFormat/>
    <w:rsid w:val="00C76C62"/>
    <w:pPr>
      <w:ind w:left="720"/>
      <w:contextualSpacing/>
    </w:pPr>
  </w:style>
  <w:style w:type="paragraph" w:customStyle="1" w:styleId="MinorHeadingBlue">
    <w:name w:val="Minor Heading Blue"/>
    <w:basedOn w:val="Normal"/>
    <w:link w:val="MinorHeadingBlueChar"/>
    <w:uiPriority w:val="1"/>
    <w:qFormat/>
    <w:rsid w:val="00C76C62"/>
    <w:pPr>
      <w:widowControl w:val="0"/>
      <w:tabs>
        <w:tab w:val="left" w:leader="dot" w:pos="8352"/>
        <w:tab w:val="left" w:leader="dot" w:pos="8496"/>
        <w:tab w:val="left" w:leader="dot" w:pos="8568"/>
      </w:tabs>
      <w:spacing w:before="240" w:after="120" w:line="276" w:lineRule="auto"/>
      <w:outlineLvl w:val="1"/>
    </w:pPr>
    <w:rPr>
      <w:rFonts w:ascii="Arial" w:eastAsia="Calibri" w:hAnsi="Arial" w:cs="Arial"/>
      <w:b/>
      <w:color w:val="2C5376"/>
    </w:rPr>
  </w:style>
  <w:style w:type="character" w:customStyle="1" w:styleId="MinorHeadingBlueChar">
    <w:name w:val="Minor Heading Blue Char"/>
    <w:link w:val="MinorHeadingBlue"/>
    <w:uiPriority w:val="1"/>
    <w:rsid w:val="00C76C62"/>
    <w:rPr>
      <w:rFonts w:ascii="Arial" w:eastAsia="Calibri" w:hAnsi="Arial" w:cs="Arial"/>
      <w:b/>
      <w:color w:val="2C5376"/>
      <w:sz w:val="24"/>
      <w:szCs w:val="24"/>
    </w:rPr>
  </w:style>
  <w:style w:type="paragraph" w:customStyle="1" w:styleId="OutlineL1">
    <w:name w:val="Outline L1"/>
    <w:basedOn w:val="ListParagraph"/>
    <w:qFormat/>
    <w:rsid w:val="00C76C62"/>
    <w:pPr>
      <w:numPr>
        <w:numId w:val="15"/>
      </w:numPr>
      <w:spacing w:after="600"/>
      <w:contextualSpacing w:val="0"/>
    </w:pPr>
  </w:style>
  <w:style w:type="paragraph" w:customStyle="1" w:styleId="OutlineL2">
    <w:name w:val="Outline L2"/>
    <w:basedOn w:val="OutlineL1"/>
    <w:qFormat/>
    <w:rsid w:val="00C76C62"/>
    <w:pPr>
      <w:numPr>
        <w:ilvl w:val="1"/>
      </w:numPr>
      <w:spacing w:after="480"/>
    </w:pPr>
  </w:style>
  <w:style w:type="paragraph" w:customStyle="1" w:styleId="OutlineL3">
    <w:name w:val="Outline L3"/>
    <w:basedOn w:val="OutlineL1"/>
    <w:qFormat/>
    <w:rsid w:val="00C76C62"/>
    <w:pPr>
      <w:numPr>
        <w:ilvl w:val="2"/>
      </w:numPr>
      <w:spacing w:after="480"/>
    </w:pPr>
  </w:style>
  <w:style w:type="paragraph" w:customStyle="1" w:styleId="OutlineL4">
    <w:name w:val="Outline L4"/>
    <w:basedOn w:val="OutlineL1"/>
    <w:qFormat/>
    <w:rsid w:val="00C76C62"/>
    <w:pPr>
      <w:numPr>
        <w:ilvl w:val="3"/>
      </w:numPr>
      <w:spacing w:after="480"/>
    </w:pPr>
    <w:rPr>
      <w:rFonts w:ascii="Calibri" w:hAnsi="Calibri" w:cs="Calibri"/>
    </w:rPr>
  </w:style>
  <w:style w:type="paragraph" w:customStyle="1" w:styleId="SubTitleL1">
    <w:name w:val="Sub Title L1"/>
    <w:basedOn w:val="Normal"/>
    <w:qFormat/>
    <w:rsid w:val="00C76C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360" w:after="240"/>
    </w:pPr>
    <w:rPr>
      <w:rFonts w:ascii="Times New Roman" w:hAnsi="Times New Roman" w:cs="Times New Roman"/>
      <w:b/>
      <w:caps/>
    </w:rPr>
  </w:style>
  <w:style w:type="paragraph" w:customStyle="1" w:styleId="SubTitleL2">
    <w:name w:val="Sub Title L2"/>
    <w:basedOn w:val="Normal"/>
    <w:next w:val="Normal"/>
    <w:qFormat/>
    <w:rsid w:val="00C76C62"/>
    <w:pPr>
      <w:pBdr>
        <w:top w:val="none" w:sz="4" w:space="0" w:color="000000"/>
        <w:left w:val="none" w:sz="4" w:space="0" w:color="000000"/>
        <w:bottom w:val="none" w:sz="4" w:space="0" w:color="000000"/>
        <w:right w:val="none" w:sz="4" w:space="0" w:color="000000"/>
        <w:between w:val="none" w:sz="4" w:space="0" w:color="000000"/>
      </w:pBdr>
      <w:spacing w:before="480" w:after="240"/>
    </w:pPr>
    <w:rPr>
      <w:rFonts w:ascii="Times New Roman" w:hAnsi="Times New Roman" w:cs="Times New Roman"/>
      <w:b/>
    </w:rPr>
  </w:style>
  <w:style w:type="paragraph" w:customStyle="1" w:styleId="SubTitleL3">
    <w:name w:val="Sub Title L3"/>
    <w:basedOn w:val="SubTitleL2"/>
    <w:qFormat/>
    <w:rsid w:val="00C76C62"/>
    <w:rPr>
      <w:i/>
      <w:iCs/>
    </w:rPr>
  </w:style>
  <w:style w:type="paragraph" w:customStyle="1" w:styleId="TitleL1">
    <w:name w:val="Title L1"/>
    <w:basedOn w:val="PlainText"/>
    <w:qFormat/>
    <w:rsid w:val="00C76C62"/>
    <w:pPr>
      <w:spacing w:after="240"/>
      <w:jc w:val="center"/>
    </w:pPr>
    <w:rPr>
      <w:rFonts w:ascii="Times New Roman" w:hAnsi="Times New Roman" w:cs="Times New Roman"/>
      <w:b/>
      <w:sz w:val="28"/>
      <w:szCs w:val="28"/>
    </w:rPr>
  </w:style>
  <w:style w:type="paragraph" w:customStyle="1" w:styleId="TitleL2">
    <w:name w:val="Title L2"/>
    <w:basedOn w:val="PlainText"/>
    <w:next w:val="Normal"/>
    <w:qFormat/>
    <w:rsid w:val="00C76C62"/>
    <w:pPr>
      <w:spacing w:after="480"/>
      <w:jc w:val="center"/>
    </w:pPr>
    <w:rPr>
      <w:rFonts w:ascii="Times New Roman" w:hAnsi="Times New Roman" w:cs="Times New Roman"/>
      <w:b/>
      <w:sz w:val="24"/>
      <w:szCs w:val="24"/>
    </w:rPr>
  </w:style>
  <w:style w:type="paragraph" w:customStyle="1" w:styleId="VerseReference">
    <w:name w:val="Verse Reference"/>
    <w:basedOn w:val="Normal"/>
    <w:qFormat/>
    <w:rsid w:val="00EF1101"/>
    <w:pPr>
      <w:spacing w:after="240"/>
      <w:ind w:right="720"/>
      <w:jc w:val="right"/>
    </w:pPr>
    <w:rPr>
      <w:b/>
      <w:bCs/>
      <w:color w:val="58595B"/>
    </w:rPr>
  </w:style>
  <w:style w:type="paragraph" w:customStyle="1" w:styleId="VerseText">
    <w:name w:val="Verse Text"/>
    <w:basedOn w:val="Normal"/>
    <w:qFormat/>
    <w:rsid w:val="00EF1101"/>
    <w:pPr>
      <w:shd w:val="clear" w:color="auto" w:fill="FFFFFF"/>
      <w:spacing w:after="75" w:line="390" w:lineRule="atLeast"/>
      <w:ind w:left="720" w:right="720"/>
    </w:pPr>
    <w:rPr>
      <w:rFonts w:eastAsia="Times New Roman" w:cstheme="minorHAnsi"/>
      <w:i/>
      <w:iCs/>
      <w:color w:val="58595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3912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1365</TotalTime>
  <Pages>4</Pages>
  <Words>852</Words>
  <Characters>4858</Characters>
  <Application>Microsoft Office Word</Application>
  <DocSecurity>0</DocSecurity>
  <Lines>40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 Kammer</dc:creator>
  <cp:keywords/>
  <dc:description/>
  <cp:lastModifiedBy>Yasutaka Ito</cp:lastModifiedBy>
  <cp:revision>15</cp:revision>
  <dcterms:created xsi:type="dcterms:W3CDTF">2021-11-19T19:47:00Z</dcterms:created>
  <dcterms:modified xsi:type="dcterms:W3CDTF">2025-09-15T15:43:00Z</dcterms:modified>
</cp:coreProperties>
</file>