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4BA5" w14:textId="3BAC12B4" w:rsidR="0006500F" w:rsidRPr="009C2603" w:rsidRDefault="0006500F" w:rsidP="00537DDB">
      <w:pPr>
        <w:pStyle w:val="TitleL1"/>
        <w:rPr>
          <w:rFonts w:ascii="Myanmar Text" w:hAnsi="Myanmar Text" w:cs="Myanmar Text"/>
          <w:sz w:val="32"/>
        </w:rPr>
      </w:pPr>
      <w:bookmarkStart w:id="0" w:name="_Hlk86055217"/>
      <w:bookmarkStart w:id="1" w:name="_Hlk86745516"/>
      <w:r w:rsidRPr="009C2603">
        <w:rPr>
          <w:rFonts w:ascii="Myanmar Text" w:eastAsia="Myanmar Text" w:hAnsi="Myanmar Text" w:cs="Myanmar Text"/>
          <w:bCs/>
          <w:sz w:val="32"/>
          <w:szCs w:val="32"/>
          <w:cs/>
          <w:lang w:val="my-MM"/>
        </w:rPr>
        <w:t>ဓမ္မသစ်ဩဝါဒစာစောင်များ – မော်ဂျူးလ် ၁ – ဟေဗြဲဩဝါဒစာ နောက်ခံနှင့်ရည်ရွယ်ချက်</w:t>
      </w:r>
    </w:p>
    <w:p w14:paraId="03F4C9BE" w14:textId="77777777" w:rsidR="00537DDB" w:rsidRPr="009C2603" w:rsidRDefault="0006500F" w:rsidP="00537DDB">
      <w:pPr>
        <w:pStyle w:val="TitleL2"/>
        <w:rPr>
          <w:rFonts w:ascii="Myanmar Text" w:hAnsi="Myanmar Text" w:cs="Myanmar Text"/>
          <w:sz w:val="28"/>
        </w:rPr>
      </w:pPr>
      <w:r w:rsidRPr="009C2603">
        <w:rPr>
          <w:rFonts w:ascii="Myanmar Text" w:eastAsia="Myanmar Text" w:hAnsi="Myanmar Text" w:cs="Myanmar Text"/>
          <w:bCs/>
          <w:sz w:val="28"/>
          <w:szCs w:val="28"/>
          <w:cs/>
          <w:lang w:val="my-MM"/>
        </w:rPr>
        <w:t>ဆွေးနွေးရန်မေးခွန်းများ</w:t>
      </w:r>
      <w:bookmarkEnd w:id="0"/>
    </w:p>
    <w:p w14:paraId="6216B771" w14:textId="5C21B5F3" w:rsidR="00537DDB" w:rsidRPr="007830B4" w:rsidRDefault="0006500F" w:rsidP="007830B4">
      <w:pPr>
        <w:pStyle w:val="BodyTextNumberedL1"/>
        <w:rPr>
          <w:cs/>
        </w:rPr>
      </w:pPr>
      <w:r w:rsidRPr="007830B4">
        <w:rPr>
          <w:cs/>
        </w:rPr>
        <w:t>ဤသင်ခန်းစာတွင် သင်အနှစ်သက်ဆုံး သို့မဟုတ် အရေးအပါဆုံး</w:t>
      </w:r>
      <w:r w:rsidR="00BD5952" w:rsidRPr="007830B4">
        <w:rPr>
          <w:rFonts w:hint="cs"/>
          <w:cs/>
        </w:rPr>
        <w:t xml:space="preserve"> </w:t>
      </w:r>
      <w:r w:rsidRPr="007830B4">
        <w:rPr>
          <w:cs/>
        </w:rPr>
        <w:t>ဟုထင်မြင်သောအရာများမှာ အဘယ်နည်း။ သင်၌ မည်သည့်မေးခွန်းများရှိသနည်း။</w:t>
      </w:r>
      <w:bookmarkEnd w:id="1"/>
    </w:p>
    <w:p w14:paraId="6CAFE7F1" w14:textId="03927A6A" w:rsidR="00537DDB" w:rsidRPr="009C2603" w:rsidRDefault="00BD5952" w:rsidP="007830B4">
      <w:pPr>
        <w:pStyle w:val="BodyTextNumberedL1"/>
        <w:rPr>
          <w:cs/>
        </w:rPr>
      </w:pPr>
      <w:r w:rsidRPr="009C2603">
        <w:rPr>
          <w:cs/>
        </w:rPr>
        <w:t xml:space="preserve">ဟေဗြဲသြဝါဒစာရေးသားမှုနှင့်ပတ်သက်၍ </w:t>
      </w:r>
      <w:r w:rsidR="00116BF5" w:rsidRPr="009C2603">
        <w:rPr>
          <w:cs/>
        </w:rPr>
        <w:t>အိုရီဂင်</w:t>
      </w:r>
      <w:r>
        <w:rPr>
          <w:rFonts w:hint="cs"/>
          <w:cs/>
        </w:rPr>
        <w:t xml:space="preserve">က </w:t>
      </w:r>
      <w:r w:rsidR="00116BF5" w:rsidRPr="009C2603">
        <w:rPr>
          <w:cs/>
        </w:rPr>
        <w:t>“ကျမ်းကိုမည်သူရေးသည်ကို ဘုရားသခင်သိ</w:t>
      </w:r>
      <w:r>
        <w:rPr>
          <w:rFonts w:hint="cs"/>
          <w:cs/>
        </w:rPr>
        <w:t>တော်မူ</w:t>
      </w:r>
      <w:r>
        <w:rPr>
          <w:cs/>
        </w:rPr>
        <w:t>သည်” ဟုဆိုသည်။ ကျမ်း</w:t>
      </w:r>
      <w:r w:rsidR="00116BF5" w:rsidRPr="009C2603">
        <w:rPr>
          <w:cs/>
        </w:rPr>
        <w:t>ရေးသားသူအားမသိခြင်းသည် ၎င်း၏အကြောင်းအရာအပေါ် သင့်ယုံကြည်မှုကို ထိခိုက်စေပါသလား။ သင့်အဖြေကို ရှင်းပြပါ။</w:t>
      </w:r>
    </w:p>
    <w:p w14:paraId="520530B9" w14:textId="77777777" w:rsidR="00537DDB" w:rsidRPr="009C2603" w:rsidRDefault="00A32AC8" w:rsidP="007830B4">
      <w:pPr>
        <w:pStyle w:val="BodyTextNumberedL1"/>
        <w:rPr>
          <w:cs/>
        </w:rPr>
      </w:pPr>
      <w:r w:rsidRPr="009C2603">
        <w:rPr>
          <w:cs/>
        </w:rPr>
        <w:t>ဟေဗြဲ ၅:၁၂ အရ၊ ဟေဗြဲဩဝါဒစာ၏မူလပရိသတ်များသည် ရင့်ကျက်မှုမရှိသေးပါ။ သင့်ဝိညာဉ်ရေးအသက်တာ၏ မည်သည့်နယ်ပယ်တွင် အယူဝါဒတိုးတက်ရန် လိုအပ်သနည်း။</w:t>
      </w:r>
    </w:p>
    <w:p w14:paraId="0A3D483B" w14:textId="77777777" w:rsidR="00537DDB" w:rsidRPr="009C2603" w:rsidRDefault="00A32AC8" w:rsidP="007830B4">
      <w:pPr>
        <w:pStyle w:val="BodyTextNumberedL1"/>
        <w:rPr>
          <w:cs/>
        </w:rPr>
      </w:pPr>
      <w:r w:rsidRPr="009C2603">
        <w:rPr>
          <w:cs/>
        </w:rPr>
        <w:t>မူလပရိသတ်သည် ခရစ်တော်နောက်သို့လိုက်ခြင်းကြောင့် နှိပ်စက်ညှဉ်းပန်းခံခဲ့ရသည်။ သင်သည် ခရစ်တော်ကို ယုံကြည်ခြင်းကြောင့် နှိပ်စက်ညှဉ်းပန်းခံရဖူးပါသလား။ ကျမ်းရေးသူ၏သတင်းစကားသည် သင့်အား မည်သို့အားပေးသနည်း။</w:t>
      </w:r>
    </w:p>
    <w:p w14:paraId="26CCAEE9" w14:textId="2CDA484C" w:rsidR="00537DDB" w:rsidRPr="009C2603" w:rsidRDefault="00A32AC8" w:rsidP="007830B4">
      <w:pPr>
        <w:pStyle w:val="BodyTextNumberedL1"/>
        <w:rPr>
          <w:cs/>
        </w:rPr>
      </w:pPr>
      <w:r w:rsidRPr="009C2603">
        <w:rPr>
          <w:cs/>
        </w:rPr>
        <w:t>ကျမ်းရေးသူသည် ရုန်းကန်နေရသော ခရစ်ယာန်မျာ</w:t>
      </w:r>
      <w:r w:rsidR="00BD5952">
        <w:rPr>
          <w:cs/>
        </w:rPr>
        <w:t>းအနေဖြင့် မှားယွင်းသောအယူဝါဒကို</w:t>
      </w:r>
      <w:r w:rsidRPr="009C2603">
        <w:rPr>
          <w:cs/>
        </w:rPr>
        <w:t>ငြင်းပယ်ကာ ယေရှုအပေါ် ဆက်လက်သစ္စာရှိနေရန် တိုက်တွန်းနှိုးဆော်ခဲ့သည်။ သင်သည် မည်သည့်မှားယွင်းသောသွန်သင်ချက်များနှင့် ကြုံတွေ့ခဲ့ရသနည်း။ ခရစ်တော်အပေါ်ဆက်လက်သစ္စာရှိနေရန် သင်၏ဗျူဟာကား အဘယ်နည်း။</w:t>
      </w:r>
    </w:p>
    <w:p w14:paraId="7D1FD2EE" w14:textId="3EE5D1DE" w:rsidR="00537DDB" w:rsidRPr="009C2603" w:rsidRDefault="00A32AC8" w:rsidP="007830B4">
      <w:pPr>
        <w:pStyle w:val="BodyTextNumberedL1"/>
        <w:rPr>
          <w:cs/>
        </w:rPr>
      </w:pPr>
      <w:r w:rsidRPr="009C2603">
        <w:rPr>
          <w:cs/>
        </w:rPr>
        <w:t xml:space="preserve">ဟေဗြဲသြဝါဒစာရေးသူသည် သူ၏သတင်းစကားကို </w:t>
      </w:r>
      <w:r w:rsidR="00E03995">
        <w:rPr>
          <w:cs/>
        </w:rPr>
        <w:t>အရေး</w:t>
      </w:r>
      <w:r w:rsidR="00E03995" w:rsidRPr="009C2603">
        <w:rPr>
          <w:cs/>
        </w:rPr>
        <w:t>ကြီး</w:t>
      </w:r>
      <w:r w:rsidR="00BD5952" w:rsidRPr="009C2603">
        <w:rPr>
          <w:cs/>
        </w:rPr>
        <w:t>ခံစားချက်သဘောဖြင့်</w:t>
      </w:r>
      <w:r w:rsidR="00BD5952">
        <w:rPr>
          <w:rFonts w:hint="cs"/>
          <w:cs/>
        </w:rPr>
        <w:t xml:space="preserve"> </w:t>
      </w:r>
      <w:r w:rsidRPr="009C2603">
        <w:rPr>
          <w:cs/>
        </w:rPr>
        <w:t>ပြောဆိုခဲ့သည်။ ဟေဗြဲသ</w:t>
      </w:r>
      <w:r w:rsidR="00E03995">
        <w:rPr>
          <w:cs/>
        </w:rPr>
        <w:t xml:space="preserve">ြဝါဒစာတွင်တွေ့ရသည့် </w:t>
      </w:r>
      <w:r w:rsidR="00352148" w:rsidRPr="009C2603">
        <w:rPr>
          <w:cs/>
        </w:rPr>
        <w:t xml:space="preserve">ဧဝံဂေလိတရားကို </w:t>
      </w:r>
      <w:r w:rsidR="00E03995">
        <w:rPr>
          <w:cs/>
        </w:rPr>
        <w:lastRenderedPageBreak/>
        <w:t>တူညီသောအရေး</w:t>
      </w:r>
      <w:r w:rsidRPr="009C2603">
        <w:rPr>
          <w:cs/>
        </w:rPr>
        <w:t>ကြီးခံစားချက်သဘောဖြင့် သင်မည်သို့ဆက်သွယ်ပြောဆိုနိုင်သနည်း။</w:t>
      </w:r>
    </w:p>
    <w:p w14:paraId="752156B8" w14:textId="61CEEED2" w:rsidR="00537DDB" w:rsidRPr="009C2603" w:rsidRDefault="00A32AC8" w:rsidP="007830B4">
      <w:pPr>
        <w:pStyle w:val="BodyTextNumberedL1"/>
        <w:rPr>
          <w:cs/>
        </w:rPr>
      </w:pPr>
      <w:r w:rsidRPr="009C2603">
        <w:rPr>
          <w:cs/>
        </w:rPr>
        <w:t xml:space="preserve">ဟေဗြဲသြဝါဒစာသည် </w:t>
      </w:r>
      <w:r w:rsidR="00352148" w:rsidRPr="009C2603">
        <w:rPr>
          <w:cs/>
        </w:rPr>
        <w:t>အလင်္ကာ</w:t>
      </w:r>
      <w:r w:rsidRPr="009C2603">
        <w:rPr>
          <w:cs/>
        </w:rPr>
        <w:t>အလွန်ဆန်သောကျမ်း ဖြစ်သည်။ ခရစ်ယာန်များအား ကျမ်းစာသမ္မာတရားဖြင့် တိုက်တွန်းနှိုးဆော်သောအခ</w:t>
      </w:r>
      <w:r w:rsidR="00352148">
        <w:rPr>
          <w:cs/>
        </w:rPr>
        <w:t>ါ ဤနည်းစနစ်ကို သင်မည်သို့</w:t>
      </w:r>
      <w:r w:rsidR="00352148">
        <w:rPr>
          <w:rFonts w:hint="cs"/>
          <w:cs/>
        </w:rPr>
        <w:t>ကျင့်</w:t>
      </w:r>
      <w:r w:rsidR="00352148">
        <w:rPr>
          <w:cs/>
        </w:rPr>
        <w:t>သုံး</w:t>
      </w:r>
      <w:r w:rsidRPr="009C2603">
        <w:rPr>
          <w:cs/>
        </w:rPr>
        <w:t>မည်နည်း။</w:t>
      </w:r>
    </w:p>
    <w:p w14:paraId="3BC4510E" w14:textId="77777777" w:rsidR="00537DDB" w:rsidRPr="009C2603" w:rsidRDefault="00A32AC8" w:rsidP="007830B4">
      <w:pPr>
        <w:pStyle w:val="BodyTextNumberedL1"/>
        <w:rPr>
          <w:cs/>
        </w:rPr>
      </w:pPr>
      <w:r w:rsidRPr="009C2603">
        <w:rPr>
          <w:cs/>
        </w:rPr>
        <w:t>စုံစမ်းနှောင့်ယှက်မှုများကို ဇွဲလုံ့လဖြင့်ရင်ဆိုင်ပြီး ခရစ်တော်ကို မစွန့်လွှတ်ဘဲ ဆက်လက်တည်မြဲခဲ့သည့် သင်သိသောခရစ်ယာန်အချို့၏အမည်ကို ရေးပါ။ သူတို့လုပ်ဆောင်ခဲ့သော မည်သည့်အရာများသည် အတုယူထိုက်သနည်း။</w:t>
      </w:r>
    </w:p>
    <w:p w14:paraId="741EB165" w14:textId="4114337C" w:rsidR="00537DDB" w:rsidRPr="009C2603" w:rsidRDefault="00A32AC8" w:rsidP="007830B4">
      <w:pPr>
        <w:pStyle w:val="BodyTextNumberedL1"/>
        <w:rPr>
          <w:cs/>
        </w:rPr>
      </w:pPr>
      <w:r w:rsidRPr="009C2603">
        <w:rPr>
          <w:cs/>
        </w:rPr>
        <w:t>သင်သည် လက်ရှိတွင် မည်သည့်အမှုတော်များတွင် ပါဝင်နေသနည်း၊ ၎င်းသည် ခရစ်ယာန်များအား ယေရှု</w:t>
      </w:r>
      <w:r w:rsidR="009C3EF6">
        <w:rPr>
          <w:cs/>
        </w:rPr>
        <w:t>အပေါ် ဆက်လက်သစ္စာရှိရန် မည်သို့</w:t>
      </w:r>
      <w:r w:rsidRPr="009C2603">
        <w:rPr>
          <w:cs/>
        </w:rPr>
        <w:t>ကူညီပေးသနည်း။</w:t>
      </w:r>
    </w:p>
    <w:p w14:paraId="0475FEBC" w14:textId="44C0FE4B" w:rsidR="00537DDB" w:rsidRPr="009C2603" w:rsidRDefault="00A12F54" w:rsidP="007830B4">
      <w:pPr>
        <w:pStyle w:val="BodyTextNumberedL1"/>
        <w:rPr>
          <w:cs/>
        </w:rPr>
      </w:pPr>
      <w:r w:rsidRPr="009C2603">
        <w:rPr>
          <w:cs/>
        </w:rPr>
        <w:t>အခြားရွေးချယ်စရာဘာသာ</w:t>
      </w:r>
      <w:r w:rsidR="009C3EF6">
        <w:rPr>
          <w:rFonts w:hint="cs"/>
          <w:cs/>
        </w:rPr>
        <w:t>တရား</w:t>
      </w:r>
      <w:r w:rsidRPr="009C2603">
        <w:rPr>
          <w:cs/>
        </w:rPr>
        <w:t>များစွာရှိ</w:t>
      </w:r>
      <w:r w:rsidR="009C3EF6">
        <w:rPr>
          <w:rFonts w:hint="cs"/>
          <w:cs/>
        </w:rPr>
        <w:t>ရာ</w:t>
      </w:r>
      <w:r w:rsidRPr="009C2603">
        <w:rPr>
          <w:cs/>
        </w:rPr>
        <w:t xml:space="preserve"> ယေရှုနှင့် ဧဝံဂေလိတရားကို အဘယ်ကြောင့် ယုံကြည်သေးသနည်းဟု သင့်အား တစ်စုံတစ်</w:t>
      </w:r>
      <w:r w:rsidR="009C3EF6">
        <w:rPr>
          <w:rFonts w:hint="cs"/>
          <w:cs/>
        </w:rPr>
        <w:t>ဦး</w:t>
      </w:r>
      <w:r w:rsidR="009C3EF6">
        <w:rPr>
          <w:cs/>
        </w:rPr>
        <w:t>မေး</w:t>
      </w:r>
      <w:r w:rsidRPr="009C2603">
        <w:rPr>
          <w:cs/>
        </w:rPr>
        <w:t>ပါက သင်မည်သို့ပြောမည်နည်း။</w:t>
      </w:r>
    </w:p>
    <w:p w14:paraId="57A5636A" w14:textId="3AE85F42" w:rsidR="00537DDB" w:rsidRPr="007830B4" w:rsidRDefault="001D7440" w:rsidP="007830B4">
      <w:pPr>
        <w:pStyle w:val="BulletParagraph"/>
      </w:pPr>
      <w:r w:rsidRPr="007830B4">
        <w:rPr>
          <w:b/>
          <w:bCs/>
          <w:cs/>
        </w:rPr>
        <w:t>ပြန်လည်သုံးသပ်ချက်-</w:t>
      </w:r>
      <w:r w:rsidRPr="007830B4">
        <w:rPr>
          <w:cs/>
        </w:rPr>
        <w:t xml:space="preserve"> ဟေဗြဲသြဝါဒစာ၏မူလပရိသတ်အများသည် ရင့်ကျက်မှုမရှိသေးသူများ၊ နှိပ်စက်ညှဉ်းပန်းခံရပြီး ခရစ်တော်ထံမှ</w:t>
      </w:r>
      <w:r w:rsidR="009C3EF6" w:rsidRPr="007830B4">
        <w:rPr>
          <w:rFonts w:hint="cs"/>
          <w:cs/>
        </w:rPr>
        <w:t xml:space="preserve"> </w:t>
      </w:r>
      <w:r w:rsidRPr="007830B4">
        <w:rPr>
          <w:cs/>
        </w:rPr>
        <w:t>ဖယ်ခွာသွားမည့်အန္တရာယ်နှင့် ရင်ဆိုင်နေကြသူများ ဖြစ်ကြသည်။ အချို့သောသူတို့သည် ခရစ်ယာန်ဟုထင်ရသော်လည်း အမှန်တကယ်တွင် ခရစ်တော်ကိုငြင်းပယ်သည့် သွန်သင်ချက်များကို လက်ခံနေကြသည်။ သူတို့သည် မိမိကိုယ်ကို ခရစ်ယာန်ဟု ဆက်လက်ခေါ်ဆိုလိုကြသော်လည်း၊ ရောမအာဏာပိုင်များ၏ နှိပ်စက်ညှဉ်းပန်းမှုကို ရှောင်ရှားရန်အတွက် ဤမှားယွင်းသောသွန်သင်ချက်များအား လက်ခံခဲ့ကြသည်။</w:t>
      </w:r>
    </w:p>
    <w:p w14:paraId="0485FF6A" w14:textId="777B3340" w:rsidR="00537DDB" w:rsidRPr="009C2603" w:rsidRDefault="001D7440" w:rsidP="007830B4">
      <w:pPr>
        <w:pStyle w:val="BulletParagraph"/>
      </w:pPr>
      <w:r w:rsidRPr="009C2603">
        <w:rPr>
          <w:b/>
          <w:bCs/>
          <w:cs/>
        </w:rPr>
        <w:t>ကိစ္စရပ်လေ့လာမှု-</w:t>
      </w:r>
      <w:r w:rsidRPr="009C2603">
        <w:rPr>
          <w:cs/>
        </w:rPr>
        <w:t xml:space="preserve"> ပက်ထရစ်သည် အသက် ၂၃ နှစ်အရွယ် ယုံကြည်သူအသစ်ဖြစ်ပြီး၊ မြို့ကြီးတစ်ခုရှိ ပထမခရစ်ယာန်အသင်းတော်၏ အသင်းသားဖြစ်သည်။ သူ၏ယုံကြည်ခြင်းအသစ်နှင့် မိတ်ဆွေအသစ်များကြောင့် စ</w:t>
      </w:r>
      <w:r w:rsidR="00373379">
        <w:rPr>
          <w:cs/>
        </w:rPr>
        <w:t>ိတ်လှုပ်ရှားနေခဲ့သည်။ သို့သော်၊</w:t>
      </w:r>
      <w:r w:rsidR="00373379">
        <w:rPr>
          <w:rFonts w:hint="cs"/>
          <w:cs/>
        </w:rPr>
        <w:t xml:space="preserve"> </w:t>
      </w:r>
      <w:r w:rsidRPr="009C2603">
        <w:rPr>
          <w:cs/>
        </w:rPr>
        <w:t xml:space="preserve">မယုံကြည်သူမိတ်ဆွေအချို့သည် </w:t>
      </w:r>
      <w:r w:rsidR="00373379">
        <w:rPr>
          <w:cs/>
        </w:rPr>
        <w:t>သူ၏</w:t>
      </w:r>
      <w:r w:rsidR="00373379">
        <w:rPr>
          <w:rFonts w:hint="cs"/>
          <w:cs/>
        </w:rPr>
        <w:t xml:space="preserve"> </w:t>
      </w:r>
      <w:r w:rsidR="00373379">
        <w:rPr>
          <w:cs/>
        </w:rPr>
        <w:t>ယုံကြည်ခြင်းအကြောင်းကို သိလာသောအခါ၊ သူတို့သည် သူ့ကို</w:t>
      </w:r>
      <w:r w:rsidRPr="009C2603">
        <w:rPr>
          <w:cs/>
        </w:rPr>
        <w:t>လှောင်ပြောင်</w:t>
      </w:r>
      <w:r w:rsidR="00373379">
        <w:rPr>
          <w:rFonts w:hint="cs"/>
          <w:cs/>
        </w:rPr>
        <w:t xml:space="preserve"> </w:t>
      </w:r>
      <w:r w:rsidRPr="009C2603">
        <w:rPr>
          <w:cs/>
        </w:rPr>
        <w:t>ကြသည်။ သူသည် ဤဖိအားကိ</w:t>
      </w:r>
      <w:r w:rsidR="00373379">
        <w:rPr>
          <w:cs/>
        </w:rPr>
        <w:t>ု ခဏတာ</w:t>
      </w:r>
      <w:r w:rsidRPr="009C2603">
        <w:rPr>
          <w:cs/>
        </w:rPr>
        <w:t>ခံနိုင်ရည်ရှိသော်လည်း နောက်ဆုံးတွင် ဘုရားကျောင်းတက်ခြင်းကို ရပ်ခဲ့သည်။ သို့တိုင်၊ သူ</w:t>
      </w:r>
      <w:r w:rsidR="00373379">
        <w:rPr>
          <w:cs/>
        </w:rPr>
        <w:t>သည် သူ၏ “ဝိညာဉ်ရေးဘက်ခြမ်း” ကို</w:t>
      </w:r>
      <w:r w:rsidRPr="009C2603">
        <w:rPr>
          <w:cs/>
        </w:rPr>
        <w:t>လျစ်လျူမ</w:t>
      </w:r>
      <w:r w:rsidR="00373379">
        <w:rPr>
          <w:cs/>
        </w:rPr>
        <w:t xml:space="preserve">ရှုချင်သောကြောင့် </w:t>
      </w:r>
      <w:r w:rsidR="00373379">
        <w:rPr>
          <w:cs/>
        </w:rPr>
        <w:lastRenderedPageBreak/>
        <w:t>“မြင့်မြတ်သော</w:t>
      </w:r>
      <w:r w:rsidRPr="009C2603">
        <w:rPr>
          <w:cs/>
        </w:rPr>
        <w:t>ဉာဏ်ပညာ”</w:t>
      </w:r>
      <w:r w:rsidR="00373379">
        <w:rPr>
          <w:rFonts w:hint="cs"/>
          <w:cs/>
        </w:rPr>
        <w:t xml:space="preserve"> </w:t>
      </w:r>
      <w:r w:rsidRPr="009C2603">
        <w:rPr>
          <w:cs/>
        </w:rPr>
        <w:t>ဖြင့်ကယ်တင်ခြင်းကို ယုံကြည်သော gnostic အသင်းတော်သို့ စတင်တက်ရောက်ခဲ့သည်။</w:t>
      </w:r>
    </w:p>
    <w:p w14:paraId="70D14EB2" w14:textId="77777777" w:rsidR="00537DDB" w:rsidRPr="007830B4" w:rsidRDefault="001D7440" w:rsidP="007830B4">
      <w:pPr>
        <w:pStyle w:val="SubTitleL1"/>
      </w:pPr>
      <w:r w:rsidRPr="007830B4">
        <w:rPr>
          <w:cs/>
        </w:rPr>
        <w:t>ပြန်လည်ဆင်ခြင်သုံးသပ်ခြင်းမေးခွန်းများ</w:t>
      </w:r>
    </w:p>
    <w:p w14:paraId="5ED0B3F5" w14:textId="1F8F0956" w:rsidR="00537DDB" w:rsidRPr="007830B4" w:rsidRDefault="001D7440" w:rsidP="007830B4">
      <w:pPr>
        <w:pStyle w:val="ReflectQsList"/>
        <w:rPr>
          <w:cs/>
        </w:rPr>
      </w:pPr>
      <w:r w:rsidRPr="007830B4">
        <w:rPr>
          <w:cs/>
        </w:rPr>
        <w:t xml:space="preserve">သင့်ပတ်ဝန်းကျင်တွင်၊ အထူးသဖြင့် မယုံကြည်သူများလက်မခံနိုင်သော ခရစ်ယာန်သွန်သင်ချက်ကား </w:t>
      </w:r>
      <w:r w:rsidR="00373379" w:rsidRPr="007830B4">
        <w:rPr>
          <w:cs/>
        </w:rPr>
        <w:t>အဘယ်နည်း။ လက်တွေ့ဥပမာများပေးပါ။</w:t>
      </w:r>
    </w:p>
    <w:p w14:paraId="6E32815E" w14:textId="6FF89853" w:rsidR="00537DDB" w:rsidRPr="009C2603" w:rsidRDefault="001D7440" w:rsidP="007830B4">
      <w:pPr>
        <w:pStyle w:val="ReflectQsList"/>
        <w:rPr>
          <w:cs/>
        </w:rPr>
      </w:pPr>
      <w:r w:rsidRPr="009C2603">
        <w:rPr>
          <w:cs/>
        </w:rPr>
        <w:t>သင့်လူ့အဖွဲ့အစည်းက ခရစ်ယာန်များကို ၎င်းတို့၏ယုံကြည်ခြင်းကြောင့် မည်သို့ဆက်ဆံ</w:t>
      </w:r>
      <w:r w:rsidR="00373379">
        <w:rPr>
          <w:rFonts w:hint="cs"/>
          <w:cs/>
        </w:rPr>
        <w:t>ကြ</w:t>
      </w:r>
      <w:r w:rsidRPr="009C2603">
        <w:rPr>
          <w:cs/>
        </w:rPr>
        <w:t>သနည်း။</w:t>
      </w:r>
    </w:p>
    <w:p w14:paraId="3ED2C16F" w14:textId="10A7DCD4" w:rsidR="001D7440" w:rsidRPr="009C2603" w:rsidRDefault="00373379" w:rsidP="007830B4">
      <w:pPr>
        <w:pStyle w:val="ReflectQsList"/>
        <w:rPr>
          <w:cs/>
        </w:rPr>
      </w:pPr>
      <w:r>
        <w:rPr>
          <w:cs/>
        </w:rPr>
        <w:t>ယေရှုကို</w:t>
      </w:r>
      <w:r w:rsidR="001D7440" w:rsidRPr="009C2603">
        <w:rPr>
          <w:cs/>
        </w:rPr>
        <w:t>ယုံကြည်ခြင်းကြောင့် သင်နှင့် အခြားယုံကြည်သူမျာ</w:t>
      </w:r>
      <w:r>
        <w:rPr>
          <w:cs/>
        </w:rPr>
        <w:t>း ကြုံတွေ့ရသည့် လူမှုရေးဆိုင်ရာ</w:t>
      </w:r>
      <w:r w:rsidR="001D7440" w:rsidRPr="009C2603">
        <w:rPr>
          <w:cs/>
        </w:rPr>
        <w:t>အကျိုးဆက်အချို့ကား အဘယ်နည်း။ ၎င်းအကျိုးဆက်များသည် သင့်အားမည်သို့ခံစားစေသနည်း။ ၎င်းသည် သင့်အားမည်သို့တုံ့ပြန်ချင်စိတ် ဖြစ်ပေါ်စေသနည်း။</w:t>
      </w:r>
    </w:p>
    <w:p w14:paraId="03062451" w14:textId="77777777" w:rsidR="00537DDB" w:rsidRPr="009C2603" w:rsidRDefault="001D7440" w:rsidP="007830B4">
      <w:pPr>
        <w:pStyle w:val="ReflectQsList"/>
        <w:rPr>
          <w:cs/>
        </w:rPr>
      </w:pPr>
      <w:r w:rsidRPr="009C2603">
        <w:rPr>
          <w:cs/>
        </w:rPr>
        <w:t>လူ့အဖွဲ့အစည်း ပိုမိုလက်ခံနိုင်စေရန်အတွက် အသင်းတော်များသည် စစ်မှန်သောခရစ်ယာန်သွန်သင်ချက်များကို လျှော့ချခြင်း၊ မှားယွင်းစွာသွန်သင်ခြင်း သို့မဟုတ် ငြင်းပယ်ခြင်းပြုလုပ်သည်ကို သင်ခံစားရပါသလား။ သို့ဆိုလျှင် ဤသွန်သင်ချက်များကို လျှော့ချခြင်း၊ မှားယွင်းစွာသွန်သင်ခြင်း သို့မဟုတ် ငြင်းပယ်ခြင်းအား မည်သို့ပြုလုပ်သည်ကို တိကျသောဥပမာအချို့ကိုပေးပါ။</w:t>
      </w:r>
    </w:p>
    <w:p w14:paraId="674592C1" w14:textId="69586FDE" w:rsidR="00537DDB" w:rsidRPr="009C2603" w:rsidRDefault="005056F0" w:rsidP="007830B4">
      <w:pPr>
        <w:pStyle w:val="ReflectQsList"/>
        <w:rPr>
          <w:cs/>
        </w:rPr>
      </w:pPr>
      <w:r>
        <w:rPr>
          <w:cs/>
        </w:rPr>
        <w:t>အောက်တွင်ဖော်ပြထား</w:t>
      </w:r>
      <w:r w:rsidRPr="009C2603">
        <w:rPr>
          <w:cs/>
        </w:rPr>
        <w:t>သော</w:t>
      </w:r>
      <w:r>
        <w:rPr>
          <w:rFonts w:hint="cs"/>
          <w:cs/>
        </w:rPr>
        <w:t xml:space="preserve"> </w:t>
      </w:r>
      <w:r>
        <w:rPr>
          <w:cs/>
        </w:rPr>
        <w:t>သင့်ပတ်ဝန်းကျင်တွင်</w:t>
      </w:r>
      <w:r w:rsidR="001D7440" w:rsidRPr="009C2603">
        <w:rPr>
          <w:cs/>
        </w:rPr>
        <w:t>လက်မခံနိုင်</w:t>
      </w:r>
      <w:r>
        <w:rPr>
          <w:cs/>
        </w:rPr>
        <w:t>သ</w:t>
      </w:r>
      <w:r>
        <w:rPr>
          <w:rFonts w:hint="cs"/>
          <w:cs/>
        </w:rPr>
        <w:t xml:space="preserve">ည့် </w:t>
      </w:r>
      <w:r w:rsidR="001D7440" w:rsidRPr="009C2603">
        <w:rPr>
          <w:cs/>
        </w:rPr>
        <w:t xml:space="preserve">ခရစ်ယာန်ယုံကြည်ချက်များနှင့်ပတ်သက်၍ </w:t>
      </w:r>
      <w:r>
        <w:rPr>
          <w:cs/>
        </w:rPr>
        <w:t>သင်</w:t>
      </w:r>
      <w:r>
        <w:rPr>
          <w:rFonts w:hint="cs"/>
          <w:cs/>
        </w:rPr>
        <w:t xml:space="preserve"> </w:t>
      </w:r>
      <w:r w:rsidR="001D7440" w:rsidRPr="009C2603">
        <w:rPr>
          <w:cs/>
        </w:rPr>
        <w:t xml:space="preserve">သို့မဟုတ် သင့်အသင်းတော်သည် </w:t>
      </w:r>
      <w:r>
        <w:rPr>
          <w:rFonts w:hint="cs"/>
          <w:cs/>
        </w:rPr>
        <w:t xml:space="preserve">မည်သည့်အရာကို </w:t>
      </w:r>
      <w:r w:rsidR="001D7440" w:rsidRPr="009C2603">
        <w:rPr>
          <w:cs/>
        </w:rPr>
        <w:t>လုပ်ဆောင်နေသနည်း_</w:t>
      </w:r>
    </w:p>
    <w:p w14:paraId="1035F096" w14:textId="77777777" w:rsidR="00537DDB" w:rsidRPr="009C2603" w:rsidRDefault="001D7440" w:rsidP="007830B4">
      <w:pPr>
        <w:pStyle w:val="ReflectQsList"/>
        <w:numPr>
          <w:ilvl w:val="1"/>
          <w:numId w:val="2"/>
        </w:numPr>
        <w:rPr>
          <w:cs/>
        </w:rPr>
      </w:pPr>
      <w:r w:rsidRPr="009C2603">
        <w:rPr>
          <w:cs/>
        </w:rPr>
        <w:t>လျှော့ချခြင်းလော။</w:t>
      </w:r>
    </w:p>
    <w:p w14:paraId="4EF9A4B1" w14:textId="7793D9D8" w:rsidR="00537DDB" w:rsidRPr="009C2603" w:rsidRDefault="001D7440" w:rsidP="007830B4">
      <w:pPr>
        <w:pStyle w:val="ReflectQsList"/>
        <w:numPr>
          <w:ilvl w:val="1"/>
          <w:numId w:val="2"/>
        </w:numPr>
        <w:rPr>
          <w:cs/>
        </w:rPr>
      </w:pPr>
      <w:r w:rsidRPr="009C2603">
        <w:rPr>
          <w:cs/>
        </w:rPr>
        <w:t>၎င်းနှင့်ပတ်</w:t>
      </w:r>
      <w:r w:rsidR="005056F0">
        <w:rPr>
          <w:rFonts w:hint="cs"/>
          <w:cs/>
        </w:rPr>
        <w:t>သ</w:t>
      </w:r>
      <w:r w:rsidR="005056F0">
        <w:rPr>
          <w:cs/>
        </w:rPr>
        <w:t>က်၍ ပြောဆိုခြင်းကို</w:t>
      </w:r>
      <w:r w:rsidRPr="009C2603">
        <w:rPr>
          <w:cs/>
        </w:rPr>
        <w:t>ရှောင်ရှားခြင်းလော။</w:t>
      </w:r>
    </w:p>
    <w:p w14:paraId="7EB5921D" w14:textId="77777777" w:rsidR="00537DDB" w:rsidRPr="009C2603" w:rsidRDefault="001D7440" w:rsidP="007830B4">
      <w:pPr>
        <w:pStyle w:val="ReflectQsList"/>
        <w:numPr>
          <w:ilvl w:val="1"/>
          <w:numId w:val="2"/>
        </w:numPr>
        <w:rPr>
          <w:cs/>
        </w:rPr>
      </w:pPr>
      <w:r w:rsidRPr="009C2603">
        <w:rPr>
          <w:cs/>
        </w:rPr>
        <w:t>သွန်သင်ချက်များကို ပိုမိုလက်ခံနိုင်ရန် မှားယွင်းစွာသွန်သင်ခြင်းလော။</w:t>
      </w:r>
    </w:p>
    <w:p w14:paraId="79644F7A" w14:textId="77777777" w:rsidR="00537DDB" w:rsidRPr="009C2603" w:rsidRDefault="001D7440" w:rsidP="007830B4">
      <w:pPr>
        <w:pStyle w:val="ReflectQsList"/>
        <w:numPr>
          <w:ilvl w:val="1"/>
          <w:numId w:val="2"/>
        </w:numPr>
        <w:rPr>
          <w:cs/>
        </w:rPr>
      </w:pPr>
      <w:r w:rsidRPr="009C2603">
        <w:rPr>
          <w:cs/>
        </w:rPr>
        <w:t>သွန်သင်ချက်များကို ငြင်းပယ်ခြင်းလော။</w:t>
      </w:r>
    </w:p>
    <w:p w14:paraId="0070ECF4" w14:textId="16B358DA" w:rsidR="001D7440" w:rsidRPr="009C2603" w:rsidRDefault="001D7440" w:rsidP="007830B4">
      <w:pPr>
        <w:pStyle w:val="ReflectQsList"/>
        <w:numPr>
          <w:ilvl w:val="1"/>
          <w:numId w:val="2"/>
        </w:numPr>
        <w:rPr>
          <w:cs/>
        </w:rPr>
      </w:pPr>
      <w:r w:rsidRPr="009C2603">
        <w:rPr>
          <w:cs/>
        </w:rPr>
        <w:t>နားလည်လွဲမှားမှုများဖြစ်မည်ကို လုံးဝဂရုမစိုက်ဘဲ မယုံကြည်သူများအား ထိပ်တိုက်ရင်ဆိုင်ခြင်းလော။</w:t>
      </w:r>
    </w:p>
    <w:p w14:paraId="6585E091" w14:textId="77777777" w:rsidR="00537DDB" w:rsidRPr="009C2603" w:rsidRDefault="001D7440" w:rsidP="007830B4">
      <w:pPr>
        <w:pStyle w:val="ReflectQsList"/>
        <w:numPr>
          <w:ilvl w:val="1"/>
          <w:numId w:val="2"/>
        </w:numPr>
        <w:rPr>
          <w:cs/>
        </w:rPr>
      </w:pPr>
      <w:r w:rsidRPr="009C2603">
        <w:rPr>
          <w:cs/>
        </w:rPr>
        <w:t>ဂရုတစိုက်ရှင်းပြခြင်းလော။</w:t>
      </w:r>
    </w:p>
    <w:p w14:paraId="45DA557A" w14:textId="77777777" w:rsidR="00537DDB" w:rsidRPr="009C2603" w:rsidRDefault="001D7440" w:rsidP="007830B4">
      <w:pPr>
        <w:pStyle w:val="ReflectQsList"/>
        <w:numPr>
          <w:ilvl w:val="1"/>
          <w:numId w:val="2"/>
        </w:numPr>
        <w:rPr>
          <w:cs/>
        </w:rPr>
      </w:pPr>
      <w:r w:rsidRPr="009C2603">
        <w:rPr>
          <w:cs/>
        </w:rPr>
        <w:lastRenderedPageBreak/>
        <w:t>အခြား။</w:t>
      </w:r>
    </w:p>
    <w:p w14:paraId="4BE6C5B3" w14:textId="74C00EE9" w:rsidR="001D7440" w:rsidRPr="007830B4" w:rsidRDefault="001D7440" w:rsidP="007830B4">
      <w:pPr>
        <w:pStyle w:val="SubTitleL2"/>
      </w:pPr>
      <w:r w:rsidRPr="007830B4">
        <w:rPr>
          <w:cs/>
        </w:rPr>
        <w:t>လုပ်ဆောင်ရန် လုပ်ငန်းများ</w:t>
      </w:r>
    </w:p>
    <w:p w14:paraId="6F3B54D4" w14:textId="77777777" w:rsidR="001D7440" w:rsidRPr="007830B4" w:rsidRDefault="001D7440" w:rsidP="007830B4">
      <w:pPr>
        <w:pStyle w:val="BulletsActionAssign"/>
      </w:pPr>
      <w:r w:rsidRPr="007830B4">
        <w:rPr>
          <w:cs/>
        </w:rPr>
        <w:t>ပိုမိုကျယ်ပြန့်သောပတ်ဝန်းကျင်က ငြင်းပယ်သည့် ခရစ်ယာန်ယုံကြည်ချက်တစ်ခု သို့မဟုတ် တစ်ခုထက်ပိုသောအချက်ကို ပြင်ဆင်ပြီးသင်ကြားပေးပါ။ ထိုသင်ခန်းစာ၏တစ်စိတ်တစ်ပိုင်းအနေဖြင့်၊ အချို့သောသွန်သင်ချက်များကို လျှော့ချခြင်းသည် ခရစ်တော်ကို ငြင်းပယ်ခြင်းဖြစ်သည်ကို ရှင်းပြပါ။</w:t>
      </w:r>
    </w:p>
    <w:p w14:paraId="523247A5" w14:textId="77777777" w:rsidR="001D7440" w:rsidRPr="009C2603" w:rsidRDefault="001D7440" w:rsidP="007830B4">
      <w:pPr>
        <w:pStyle w:val="BulletsActionAssign"/>
      </w:pPr>
      <w:r w:rsidRPr="009C2603">
        <w:rPr>
          <w:cs/>
        </w:rPr>
        <w:t>မယုံကြည်သူများ ပိုမိုနားလည်သဘောပေါက်လာစေရန်အတွက်၊ ခရစ်ယာန်သွန်သင်ချက်အချို့ကို သူ (သို့မဟုတ် သူမ) အဘယ်ကြောင့် ကန့်ကွက်သည်ကိုဆွေးနွေးရန် ဆန္ဒရှိသောမယုံကြည်သူအား ဖိတ်ခေါ်ပြီး၊ သင့်အသင်းတော်မှ ရွေးချယ်ထားသောအဖွဲ့နှင့် ဆွေးနွေးစေပါ။</w:t>
      </w:r>
    </w:p>
    <w:p w14:paraId="6DF35DE1" w14:textId="27F4227B" w:rsidR="001D7440" w:rsidRPr="009C2603" w:rsidRDefault="001D7440" w:rsidP="007830B4">
      <w:pPr>
        <w:pStyle w:val="BulletsActionAssign"/>
      </w:pPr>
      <w:r w:rsidRPr="009C2603">
        <w:rPr>
          <w:cs/>
        </w:rPr>
        <w:t>တွေ့ဆုံစဉ်အတွင်း၊ သူပြောနေသည်ဟု သင်ယူဆသည့်အရာများကို သူ့အားပြန်ပြောပြပါ။ "ဟုတ်ကဲ့ အဲဒါ ကျွန်တော့်ပြဿနာပါ" ဟု သူပြောသည်အထိ ဆက်လုပ်</w:t>
      </w:r>
      <w:r w:rsidR="00A83B11">
        <w:rPr>
          <w:rFonts w:hint="cs"/>
          <w:cs/>
        </w:rPr>
        <w:t>ဆောင်</w:t>
      </w:r>
      <w:r w:rsidR="00A83B11">
        <w:rPr>
          <w:cs/>
        </w:rPr>
        <w:t>ပါ။ သူ၏စိတ်ကိုပြောင်းလဲရန်</w:t>
      </w:r>
      <w:r w:rsidRPr="009C2603">
        <w:rPr>
          <w:cs/>
        </w:rPr>
        <w:t>စည်းရုံးဖို့</w:t>
      </w:r>
      <w:r w:rsidR="00A83B11">
        <w:rPr>
          <w:rFonts w:hint="cs"/>
          <w:cs/>
        </w:rPr>
        <w:t xml:space="preserve"> </w:t>
      </w:r>
      <w:r w:rsidRPr="009C2603">
        <w:rPr>
          <w:cs/>
        </w:rPr>
        <w:t>မကြိုးစားပါနှင့်။ ဤနေရာတွင် အဓိကရည်ရွယ်ချက်မှာ အဖွဲ့</w:t>
      </w:r>
      <w:r w:rsidR="00A83B11">
        <w:rPr>
          <w:rFonts w:hint="cs"/>
          <w:cs/>
        </w:rPr>
        <w:t>၏</w:t>
      </w:r>
      <w:r w:rsidRPr="009C2603">
        <w:rPr>
          <w:cs/>
        </w:rPr>
        <w:t>လေးနက်သော</w:t>
      </w:r>
      <w:r w:rsidR="00A83B11">
        <w:rPr>
          <w:rFonts w:hint="cs"/>
          <w:cs/>
        </w:rPr>
        <w:t xml:space="preserve"> </w:t>
      </w:r>
      <w:r w:rsidRPr="009C2603">
        <w:rPr>
          <w:cs/>
        </w:rPr>
        <w:t>နားလည်မှုဖြစ်သည်။ သင်၏အဓိကရည်ရွယ်ချက်သည် သူ့ကိုနားလည်ရန်ဖြစ်ပါက သူသည် သဘောကျမည်ဖြစ်သည်။</w:t>
      </w:r>
    </w:p>
    <w:p w14:paraId="09E0DEF5" w14:textId="5BDB9808" w:rsidR="00537DDB" w:rsidRPr="009C2603" w:rsidRDefault="001D7440" w:rsidP="007830B4">
      <w:pPr>
        <w:pStyle w:val="BulletsActionAssign"/>
      </w:pPr>
      <w:r w:rsidRPr="009C2603">
        <w:rPr>
          <w:cs/>
        </w:rPr>
        <w:t>သူစိတ်ဝင်စားပါက ဤကိစ္စရပ်များနှင့်ပတ်သက်၍ သင်၏ယုံကြည်မှုများကို</w:t>
      </w:r>
      <w:r w:rsidR="00A83B11">
        <w:rPr>
          <w:rFonts w:hint="cs"/>
          <w:cs/>
        </w:rPr>
        <w:t xml:space="preserve"> </w:t>
      </w:r>
      <w:r w:rsidRPr="009C2603">
        <w:rPr>
          <w:cs/>
        </w:rPr>
        <w:t>ရှင်းပြရန် နောက်ပိုင်းတွင် တစ်ဦးချင်းတွေ့ဆုံမှုကို စီစဉ်ပါ။</w:t>
      </w:r>
    </w:p>
    <w:p w14:paraId="4ACEA95E" w14:textId="1A74CC4A" w:rsidR="001D7440" w:rsidRPr="009C2603" w:rsidRDefault="001D7440" w:rsidP="007830B4">
      <w:pPr>
        <w:pStyle w:val="BulletsActionAssign"/>
      </w:pPr>
      <w:r w:rsidRPr="009C2603">
        <w:rPr>
          <w:cs/>
        </w:rPr>
        <w:t>ပိုမိုနားလည်သဘောပေါက်ရန်အတွက် သင်သည်ဤသို့သ</w:t>
      </w:r>
      <w:r w:rsidR="00A83B11">
        <w:rPr>
          <w:cs/>
        </w:rPr>
        <w:t>ောပြောဆိုမှုမျိုးကို မယုံကြည်သူ</w:t>
      </w:r>
      <w:r w:rsidR="00A83B11">
        <w:rPr>
          <w:rFonts w:hint="cs"/>
          <w:cs/>
        </w:rPr>
        <w:t>များ</w:t>
      </w:r>
      <w:r w:rsidRPr="009C2603">
        <w:rPr>
          <w:cs/>
        </w:rPr>
        <w:t>နှင့် အကြိမ်ကြိမ် ပြုလုပ်နိုင်သည်။</w:t>
      </w:r>
    </w:p>
    <w:p w14:paraId="3865BA50" w14:textId="77777777" w:rsidR="00537DDB" w:rsidRPr="009C2603" w:rsidRDefault="001D7440" w:rsidP="007830B4">
      <w:pPr>
        <w:pStyle w:val="BulletsActionAssign"/>
      </w:pPr>
      <w:r w:rsidRPr="009C2603">
        <w:rPr>
          <w:cs/>
        </w:rPr>
        <w:t>အထူးသဖြင့် ရပ်ရွာအတွင်းရှိ မယုံကြည်သူများကန့်ကွက်နိုင်ဖွယ်ရှိသော သင့်ယုံကြည်ချက်များနှင့်ပတ်သက်၍ ဆွေးနွေးပါ။ သင်မျှဝေထားသောအရာနှင့် ပတ်သက်၍ သူတို့ပြောသည့်အရာများကို နားထောင်ပါ။ အခြားခရစ်ယာန်များကိုလည်း သင်မည်သို့လုပ်ဆောင်သည်ကို ၎င်းတို့မြင်နိုင်ရန် သင့်နှင့်အတူ ခေါ်သွားနိုင်ပါသည်။</w:t>
      </w:r>
    </w:p>
    <w:p w14:paraId="347BB0CA" w14:textId="389AB6F2" w:rsidR="00537DDB" w:rsidRPr="009C2603" w:rsidRDefault="001D7440" w:rsidP="007830B4">
      <w:pPr>
        <w:pStyle w:val="BulletsActionAssign"/>
      </w:pPr>
      <w:r w:rsidRPr="009C2603">
        <w:rPr>
          <w:cs/>
        </w:rPr>
        <w:t>ယေရှုအ‌ပေါ်အံ့ဩလေးစားစိတ်ဖြစ်ပေါ်ပြီး ၎င်းတို့၏ယုံကြည်ခြင်းကိ</w:t>
      </w:r>
      <w:r w:rsidR="00A83B11">
        <w:rPr>
          <w:cs/>
        </w:rPr>
        <w:t>ု တည်ဆောက်ပေးမည့် တရားဒေသနာတစ်</w:t>
      </w:r>
      <w:r w:rsidR="00A83B11">
        <w:rPr>
          <w:rFonts w:hint="cs"/>
          <w:cs/>
        </w:rPr>
        <w:t>ပုဒ်</w:t>
      </w:r>
      <w:r w:rsidRPr="009C2603">
        <w:rPr>
          <w:cs/>
        </w:rPr>
        <w:t>ကို ရေးသားပါ။ သမ္မာတရားကိုမှားယွင်းစွာသွန်သင်ခြင်းနှင့် ဆန့်ကျ</w:t>
      </w:r>
      <w:r w:rsidR="00EC00D5">
        <w:rPr>
          <w:cs/>
        </w:rPr>
        <w:t>င်ဘက်ဖြစ်သော ယေရှု၏ဘုန်းအသရေကို</w:t>
      </w:r>
      <w:r w:rsidR="00EC00D5">
        <w:rPr>
          <w:rFonts w:hint="cs"/>
          <w:cs/>
        </w:rPr>
        <w:t xml:space="preserve"> </w:t>
      </w:r>
      <w:r w:rsidRPr="009C2603">
        <w:rPr>
          <w:cs/>
        </w:rPr>
        <w:t>မြင်နိုင်ရန်</w:t>
      </w:r>
      <w:r w:rsidR="00EC00D5">
        <w:rPr>
          <w:cs/>
        </w:rPr>
        <w:t>ကူညီ</w:t>
      </w:r>
      <w:r w:rsidR="00EC00D5">
        <w:rPr>
          <w:rFonts w:hint="cs"/>
          <w:cs/>
        </w:rPr>
        <w:t xml:space="preserve">ခြင်းငှာ </w:t>
      </w:r>
      <w:r w:rsidRPr="009C2603">
        <w:rPr>
          <w:cs/>
        </w:rPr>
        <w:t>ရည်ရွယ်ချက်ဖြင့်</w:t>
      </w:r>
      <w:r w:rsidR="00EC00D5" w:rsidRPr="009C2603">
        <w:rPr>
          <w:cs/>
        </w:rPr>
        <w:t xml:space="preserve">ရေးသားပါ။ </w:t>
      </w:r>
      <w:r w:rsidRPr="009C2603">
        <w:rPr>
          <w:cs/>
        </w:rPr>
        <w:t>ဤတရားဒေသနာကို သင်၏အဖွဲ့တွင် မျှဝေပါ။</w:t>
      </w:r>
    </w:p>
    <w:sectPr w:rsidR="00537DDB" w:rsidRPr="009C2603" w:rsidSect="00537DD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08C0062E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B7E2C"/>
    <w:multiLevelType w:val="multilevel"/>
    <w:tmpl w:val="F1BE8914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30654A9"/>
    <w:multiLevelType w:val="multilevel"/>
    <w:tmpl w:val="8F58AB56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1647005674">
    <w:abstractNumId w:val="0"/>
  </w:num>
  <w:num w:numId="2" w16cid:durableId="214392286">
    <w:abstractNumId w:val="1"/>
    <w:lvlOverride w:ilvl="0">
      <w:startOverride w:val="1"/>
    </w:lvlOverride>
  </w:num>
  <w:num w:numId="3" w16cid:durableId="839196487">
    <w:abstractNumId w:val="4"/>
  </w:num>
  <w:num w:numId="4" w16cid:durableId="10721933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6489634">
    <w:abstractNumId w:val="6"/>
  </w:num>
  <w:num w:numId="6" w16cid:durableId="1559514573">
    <w:abstractNumId w:val="5"/>
  </w:num>
  <w:num w:numId="7" w16cid:durableId="232201282">
    <w:abstractNumId w:val="5"/>
  </w:num>
  <w:num w:numId="8" w16cid:durableId="2146385557">
    <w:abstractNumId w:val="4"/>
  </w:num>
  <w:num w:numId="9" w16cid:durableId="2139566018">
    <w:abstractNumId w:val="2"/>
  </w:num>
  <w:num w:numId="10" w16cid:durableId="458912087">
    <w:abstractNumId w:val="3"/>
  </w:num>
  <w:num w:numId="11" w16cid:durableId="95562621">
    <w:abstractNumId w:val="3"/>
  </w:num>
  <w:num w:numId="12" w16cid:durableId="1128084828">
    <w:abstractNumId w:val="3"/>
  </w:num>
  <w:num w:numId="13" w16cid:durableId="1242711952">
    <w:abstractNumId w:val="3"/>
  </w:num>
  <w:num w:numId="14" w16cid:durableId="1533572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00F"/>
    <w:rsid w:val="0002198C"/>
    <w:rsid w:val="0006500F"/>
    <w:rsid w:val="000A3AC5"/>
    <w:rsid w:val="000F59A0"/>
    <w:rsid w:val="00104117"/>
    <w:rsid w:val="00116BF5"/>
    <w:rsid w:val="001D7440"/>
    <w:rsid w:val="00352148"/>
    <w:rsid w:val="00373379"/>
    <w:rsid w:val="003912EE"/>
    <w:rsid w:val="003C31BF"/>
    <w:rsid w:val="003D5328"/>
    <w:rsid w:val="003D55EC"/>
    <w:rsid w:val="00443773"/>
    <w:rsid w:val="005056F0"/>
    <w:rsid w:val="00537DDB"/>
    <w:rsid w:val="00620762"/>
    <w:rsid w:val="007830B4"/>
    <w:rsid w:val="009C2603"/>
    <w:rsid w:val="009C3EF6"/>
    <w:rsid w:val="009D0A47"/>
    <w:rsid w:val="00A12F54"/>
    <w:rsid w:val="00A32AC8"/>
    <w:rsid w:val="00A83B11"/>
    <w:rsid w:val="00AC768A"/>
    <w:rsid w:val="00B95839"/>
    <w:rsid w:val="00BA3315"/>
    <w:rsid w:val="00BD5952"/>
    <w:rsid w:val="00C644F6"/>
    <w:rsid w:val="00E03995"/>
    <w:rsid w:val="00EC00D5"/>
    <w:rsid w:val="00F7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3C2F8"/>
  <w15:chartTrackingRefBased/>
  <w15:docId w15:val="{0F2160A0-DF31-48CC-B35D-15E51400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0B4"/>
    <w:pPr>
      <w:spacing w:line="278" w:lineRule="auto"/>
    </w:pPr>
    <w:rPr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7830B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830B4"/>
  </w:style>
  <w:style w:type="paragraph" w:styleId="PlainText">
    <w:name w:val="Plain Text"/>
    <w:basedOn w:val="Normal"/>
    <w:link w:val="PlainTextChar"/>
    <w:uiPriority w:val="99"/>
    <w:unhideWhenUsed/>
    <w:rsid w:val="000A3AC5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A3AC5"/>
    <w:rPr>
      <w:rFonts w:ascii="Consolas" w:eastAsiaTheme="minorEastAsia" w:hAnsi="Consolas" w:cs="Consolas"/>
      <w:sz w:val="21"/>
      <w:szCs w:val="21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0A3AC5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0A3AC5"/>
    <w:rPr>
      <w:rFonts w:ascii="Arial" w:eastAsia="Calibri" w:hAnsi="Arial" w:cs="Arial"/>
      <w:color w:val="2C5376"/>
      <w:sz w:val="24"/>
      <w:szCs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0A3AC5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0A3AC5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0A3AC5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ind w:left="360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0A3AC5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7830B4"/>
    <w:pPr>
      <w:numPr>
        <w:numId w:val="14"/>
      </w:numPr>
      <w:tabs>
        <w:tab w:val="left" w:pos="720"/>
      </w:tabs>
      <w:suppressAutoHyphens/>
      <w:contextualSpacing w:val="0"/>
    </w:pPr>
    <w:rPr>
      <w:rFonts w:ascii="Myanmar Text" w:eastAsia="Myanmar Text" w:hAnsi="Myanmar Text" w:cs="Myanmar Text"/>
      <w:sz w:val="22"/>
      <w:szCs w:val="22"/>
      <w:lang w:val="my-MM"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7830B4"/>
    <w:pPr>
      <w:numPr>
        <w:numId w:val="8"/>
      </w:numPr>
      <w:spacing w:after="120"/>
    </w:pPr>
    <w:rPr>
      <w:rFonts w:ascii="Myanmar Text" w:eastAsia="Myanmar Text" w:hAnsi="Myanmar Text" w:cs="Myanmar Text"/>
      <w:sz w:val="22"/>
      <w:szCs w:val="22"/>
      <w:lang w:val="my-MM"/>
    </w:rPr>
  </w:style>
  <w:style w:type="character" w:customStyle="1" w:styleId="ReflectQsListChar">
    <w:name w:val="Reflect Qs List Char"/>
    <w:link w:val="ReflectQsList"/>
    <w:uiPriority w:val="1"/>
    <w:rsid w:val="007830B4"/>
    <w:rPr>
      <w:rFonts w:ascii="Myanmar Text" w:eastAsia="Myanmar Text" w:hAnsi="Myanmar Text" w:cs="Myanmar Text"/>
      <w:kern w:val="2"/>
      <w:lang w:eastAsia="ar-SA" w:bidi="hi-IN"/>
      <w14:ligatures w14:val="standardContextual"/>
    </w:rPr>
  </w:style>
  <w:style w:type="character" w:customStyle="1" w:styleId="BulletsActionAssignChar">
    <w:name w:val="Bullets_Action Assign Char"/>
    <w:link w:val="BulletsActionAssign"/>
    <w:uiPriority w:val="1"/>
    <w:rsid w:val="007830B4"/>
    <w:rPr>
      <w:rFonts w:ascii="Myanmar Text" w:eastAsia="Myanmar Text" w:hAnsi="Myanmar Text" w:cs="Myanmar Text"/>
      <w:kern w:val="2"/>
      <w:lang w:eastAsia="ja-JP" w:bidi="hi-IN"/>
      <w14:ligatures w14:val="standardContextual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0A3AC5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0A3AC5"/>
    <w:rPr>
      <w:rFonts w:ascii="Arial" w:eastAsia="Calibri" w:hAnsi="Arial" w:cs="Arial"/>
      <w:bCs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0A3AC5"/>
    <w:pPr>
      <w:ind w:left="360" w:hanging="360"/>
      <w:contextualSpacing/>
    </w:pPr>
  </w:style>
  <w:style w:type="paragraph" w:customStyle="1" w:styleId="BodyText">
    <w:name w:val="BodyText"/>
    <w:basedOn w:val="Normal"/>
    <w:link w:val="BodyTextChar"/>
    <w:qFormat/>
    <w:rsid w:val="000A3AC5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0A3AC5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0A3AC5"/>
    <w:pPr>
      <w:numPr>
        <w:numId w:val="5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7830B4"/>
    <w:pPr>
      <w:numPr>
        <w:numId w:val="7"/>
      </w:numPr>
      <w:spacing w:after="240" w:afterAutospacing="0"/>
      <w:ind w:right="720"/>
      <w:jc w:val="left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BodyTextNumberedL2">
    <w:name w:val="BodyText Numbered L2"/>
    <w:basedOn w:val="BodyTextNumberedL1"/>
    <w:qFormat/>
    <w:rsid w:val="000A3AC5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0A3AC5"/>
    <w:pPr>
      <w:ind w:firstLine="0"/>
    </w:pPr>
  </w:style>
  <w:style w:type="paragraph" w:customStyle="1" w:styleId="BulletParagraph">
    <w:name w:val="Bullet Paragraph"/>
    <w:basedOn w:val="Normal"/>
    <w:qFormat/>
    <w:rsid w:val="007830B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Myanmar Text" w:eastAsia="Myanmar Text" w:hAnsi="Myanmar Text" w:cs="Myanmar Text"/>
      <w:sz w:val="22"/>
      <w:szCs w:val="22"/>
      <w:lang w:val="my-MM"/>
    </w:rPr>
  </w:style>
  <w:style w:type="character" w:styleId="CommentReference">
    <w:name w:val="annotation reference"/>
    <w:uiPriority w:val="99"/>
    <w:rsid w:val="000A3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A3AC5"/>
    <w:pPr>
      <w:suppressAutoHyphens/>
    </w:pPr>
    <w:rPr>
      <w:rFonts w:eastAsia="SimSu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3AC5"/>
    <w:rPr>
      <w:rFonts w:eastAsia="SimSun"/>
      <w:sz w:val="20"/>
      <w:szCs w:val="20"/>
      <w:lang w:eastAsia="ar-SA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0A3AC5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0A3AC5"/>
    <w:rPr>
      <w:rFonts w:ascii="Arial" w:eastAsia="Calibri" w:hAnsi="Arial" w:cs="Arial"/>
      <w:b/>
      <w:color w:val="535352"/>
      <w:sz w:val="24"/>
      <w:szCs w:val="24"/>
    </w:rPr>
  </w:style>
  <w:style w:type="paragraph" w:styleId="ListParagraph">
    <w:name w:val="List Paragraph"/>
    <w:basedOn w:val="Normal"/>
    <w:uiPriority w:val="34"/>
    <w:qFormat/>
    <w:rsid w:val="000A3AC5"/>
    <w:pPr>
      <w:ind w:left="720"/>
      <w:contextualSpacing/>
    </w:pPr>
  </w:style>
  <w:style w:type="paragraph" w:customStyle="1" w:styleId="MinorHeadingBlue">
    <w:name w:val="Minor Heading Blue"/>
    <w:basedOn w:val="Normal"/>
    <w:link w:val="MinorHeadingBlueChar"/>
    <w:uiPriority w:val="1"/>
    <w:qFormat/>
    <w:rsid w:val="000A3AC5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outlineLvl w:val="1"/>
    </w:pPr>
    <w:rPr>
      <w:rFonts w:ascii="Arial" w:eastAsia="Calibri" w:hAnsi="Arial" w:cs="Arial"/>
      <w:b/>
      <w:color w:val="2C5376"/>
    </w:rPr>
  </w:style>
  <w:style w:type="character" w:customStyle="1" w:styleId="MinorHeadingBlueChar">
    <w:name w:val="Minor Heading Blue Char"/>
    <w:link w:val="MinorHeadingBlue"/>
    <w:uiPriority w:val="1"/>
    <w:rsid w:val="000A3AC5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MinorHeadingGrey">
    <w:name w:val="Minor Heading Grey"/>
    <w:basedOn w:val="List"/>
    <w:link w:val="MinorHeadingGreyChar"/>
    <w:uiPriority w:val="1"/>
    <w:qFormat/>
    <w:rsid w:val="000A3AC5"/>
    <w:pPr>
      <w:numPr>
        <w:numId w:val="9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0A3AC5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OutlineL1">
    <w:name w:val="Outline L1"/>
    <w:basedOn w:val="ListParagraph"/>
    <w:qFormat/>
    <w:rsid w:val="000A3AC5"/>
    <w:pPr>
      <w:numPr>
        <w:numId w:val="13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0A3AC5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0A3AC5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0A3AC5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7830B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Myanmar Text" w:eastAsia="Myanmar Text" w:hAnsi="Myanmar Text" w:cs="Myanmar Text"/>
      <w:b/>
      <w:bCs/>
      <w:caps/>
      <w:szCs w:val="24"/>
      <w:lang w:val="my-MM"/>
    </w:rPr>
  </w:style>
  <w:style w:type="paragraph" w:customStyle="1" w:styleId="SubTitleL2">
    <w:name w:val="Sub Title L2"/>
    <w:basedOn w:val="Normal"/>
    <w:next w:val="Normal"/>
    <w:qFormat/>
    <w:rsid w:val="007830B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Myanmar Text" w:eastAsia="Myanmar Text" w:hAnsi="Myanmar Text" w:cs="Myanmar Text"/>
      <w:b/>
      <w:bCs/>
      <w:szCs w:val="24"/>
      <w:lang w:val="my-MM"/>
    </w:rPr>
  </w:style>
  <w:style w:type="paragraph" w:customStyle="1" w:styleId="SubTitleL3">
    <w:name w:val="Sub Title L3"/>
    <w:basedOn w:val="SubTitleL2"/>
    <w:qFormat/>
    <w:rsid w:val="000A3AC5"/>
    <w:rPr>
      <w:i/>
      <w:iCs/>
    </w:rPr>
  </w:style>
  <w:style w:type="paragraph" w:customStyle="1" w:styleId="TitleL1">
    <w:name w:val="Title L1"/>
    <w:basedOn w:val="PlainText"/>
    <w:qFormat/>
    <w:rsid w:val="000A3AC5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0A3AC5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327</Words>
  <Characters>5418</Characters>
  <Application>Microsoft Office Word</Application>
  <DocSecurity>0</DocSecurity>
  <Lines>102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12</cp:revision>
  <dcterms:created xsi:type="dcterms:W3CDTF">2021-11-09T18:26:00Z</dcterms:created>
  <dcterms:modified xsi:type="dcterms:W3CDTF">2025-10-18T16:42:00Z</dcterms:modified>
</cp:coreProperties>
</file>