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78271" w14:textId="34709038" w:rsidR="00016762" w:rsidRPr="003B18FD" w:rsidRDefault="00C5102C" w:rsidP="00016762">
      <w:pPr>
        <w:pStyle w:val="TitleL1"/>
        <w:rPr>
          <w:rFonts w:ascii="Myanmar Text" w:hAnsi="Myanmar Text" w:cs="Myanmar Text"/>
          <w:bCs/>
          <w:cs/>
        </w:rPr>
      </w:pPr>
      <w:r w:rsidRPr="003B18FD">
        <w:rPr>
          <w:rFonts w:ascii="Myanmar Text" w:eastAsia="Myanmar Text" w:hAnsi="Myanmar Text" w:cs="Myanmar Text"/>
          <w:bCs/>
          <w:cs/>
          <w:lang w:val="my-MM"/>
        </w:rPr>
        <w:t>လေ့လာမှုလမ်းညွှန်</w:t>
      </w:r>
      <w:r w:rsidRPr="003B18FD">
        <w:rPr>
          <w:rFonts w:ascii="Myanmar Text" w:eastAsia="Myanmar Text" w:hAnsi="Myanmar Text" w:cs="Myanmar Text"/>
          <w:bCs/>
          <w:cs/>
          <w:lang w:val="my-MM"/>
        </w:rPr>
        <w:br/>
        <w:t>ဓမ္မဟောင်း</w:t>
      </w:r>
      <w:r w:rsidR="0090657E">
        <w:rPr>
          <w:rFonts w:ascii="Myanmar Text" w:eastAsia="Myanmar Text" w:hAnsi="Myanmar Text" w:cs="Myanmar Text"/>
          <w:bCs/>
          <w:cs/>
          <w:lang w:val="my-MM"/>
        </w:rPr>
        <w:t xml:space="preserve"> ပရောဖက်ကျမ်းများ</w:t>
      </w:r>
      <w:r w:rsidR="0090657E">
        <w:rPr>
          <w:rFonts w:ascii="Myanmar Text" w:eastAsia="Myanmar Text" w:hAnsi="Myanmar Text" w:cs="Myanmar Text"/>
          <w:bCs/>
          <w:cs/>
          <w:lang w:val="my-MM"/>
        </w:rPr>
        <w:br/>
        <w:t xml:space="preserve">မော်ဂျူးလ် </w:t>
      </w:r>
      <w:r w:rsidR="0090657E">
        <w:rPr>
          <w:rFonts w:ascii="Myanmar Text" w:eastAsia="Myanmar Text" w:hAnsi="Myanmar Text" w:cs="Myanmar Text" w:hint="cs"/>
          <w:bCs/>
          <w:cs/>
          <w:lang w:val="my-MM"/>
        </w:rPr>
        <w:t>၅</w:t>
      </w:r>
      <w:r w:rsidRPr="003B18FD">
        <w:rPr>
          <w:rFonts w:ascii="Myanmar Text" w:eastAsia="Myanmar Text" w:hAnsi="Myanmar Text" w:cs="Myanmar Text"/>
          <w:bCs/>
          <w:cs/>
          <w:lang w:val="my-MM"/>
        </w:rPr>
        <w:t xml:space="preserve"> – ဟောရှေအနာဂတ္တိကျမ်းမိတ်ဆက် - နောက်ခံသမိုင်း</w:t>
      </w:r>
    </w:p>
    <w:p w14:paraId="3C9315D4" w14:textId="3EE32DB4" w:rsidR="00016762" w:rsidRPr="003B18FD" w:rsidRDefault="0090657E" w:rsidP="0090657E">
      <w:pPr>
        <w:pStyle w:val="BodyText"/>
        <w:jc w:val="left"/>
        <w:rPr>
          <w:rFonts w:ascii="Myanmar Text" w:hAnsi="Myanmar Text" w:cs="Myanmar Text"/>
          <w:cs/>
        </w:rPr>
      </w:pPr>
      <w:r>
        <w:rPr>
          <w:rFonts w:ascii="Myanmar Text" w:eastAsia="Myanmar Text" w:hAnsi="Myanmar Text" w:cs="Myanmar Text"/>
          <w:cs/>
          <w:lang w:val="my-MM"/>
        </w:rPr>
        <w:t>ညွှန်ကြားချက်များ- လေ့လာမှုလမ်းညွှန်တိုင်းကို မော်ဂျူးလ်</w:t>
      </w:r>
      <w:r w:rsidR="00C5102C" w:rsidRPr="003B18FD">
        <w:rPr>
          <w:rFonts w:ascii="Myanmar Text" w:eastAsia="Myanmar Text" w:hAnsi="Myanmar Text" w:cs="Myanmar Text"/>
          <w:cs/>
          <w:lang w:val="my-MM"/>
        </w:rPr>
        <w:t>တိုင်းတွင် အကျုံးဝင်ကာမိပြီး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>
        <w:rPr>
          <w:rFonts w:ascii="Myanmar Text" w:eastAsia="Myanmar Text" w:hAnsi="Myanmar Text" w:cs="Myanmar Text"/>
          <w:cs/>
          <w:lang w:val="my-MM"/>
        </w:rPr>
        <w:t>ဖြစ်သည့် အဓိက</w:t>
      </w:r>
      <w:r w:rsidR="00C5102C" w:rsidRPr="003B18FD">
        <w:rPr>
          <w:rFonts w:ascii="Myanmar Text" w:eastAsia="Myanmar Text" w:hAnsi="Myanmar Text" w:cs="Myanmar Text"/>
          <w:cs/>
          <w:lang w:val="my-MM"/>
        </w:rPr>
        <w:t>အဆင့်အတန</w:t>
      </w:r>
      <w:r>
        <w:rPr>
          <w:rFonts w:ascii="Myanmar Text" w:eastAsia="Myanmar Text" w:hAnsi="Myanmar Text" w:cs="Myanmar Text"/>
          <w:cs/>
          <w:lang w:val="my-MM"/>
        </w:rPr>
        <w:t>်းများနှင့် ညီလျော်သော အချိန်ပြသင်္ကေတများ</w:t>
      </w:r>
      <w:r w:rsidR="00C5102C" w:rsidRPr="003B18FD">
        <w:rPr>
          <w:rFonts w:ascii="Myanmar Text" w:eastAsia="Myanmar Text" w:hAnsi="Myanmar Text" w:cs="Myanmar Text"/>
          <w:cs/>
          <w:lang w:val="my-MM"/>
        </w:rPr>
        <w:t>ပါရှိသ</w:t>
      </w:r>
      <w:r>
        <w:rPr>
          <w:rFonts w:ascii="Myanmar Text" w:eastAsia="Myanmar Text" w:hAnsi="Myanmar Text" w:cs="Myanmar Text"/>
          <w:cs/>
          <w:lang w:val="my-MM"/>
        </w:rPr>
        <w:t>ည့် ကဏ္ဍငယ်များ အဖြစ် ခွဲထားသည်ကဏ္ဍများတွင် အဓိကအစိတ်အပိုင်း</w:t>
      </w:r>
      <w:r w:rsidR="00C5102C" w:rsidRPr="003B18FD">
        <w:rPr>
          <w:rFonts w:ascii="Myanmar Text" w:eastAsia="Myanmar Text" w:hAnsi="Myanmar Text" w:cs="Myanmar Text"/>
          <w:cs/>
          <w:lang w:val="my-MM"/>
        </w:rPr>
        <w:t xml:space="preserve">နှစ်ခု ပါဝင်သည်။ </w:t>
      </w:r>
      <w:r w:rsidR="00C5102C" w:rsidRPr="003B18FD">
        <w:rPr>
          <w:rFonts w:ascii="Myanmar Text" w:eastAsia="Myanmar Text" w:hAnsi="Myanmar Text" w:cs="Myanmar Text"/>
          <w:b/>
          <w:bCs/>
          <w:cs/>
          <w:lang w:val="my-MM"/>
        </w:rPr>
        <w:t xml:space="preserve">မှတ်စုများမှတ်သားရန်အကြမ်းဖျဉ်းဖော်ပြချက် </w:t>
      </w:r>
      <w:r w:rsidR="00C5102C" w:rsidRPr="003B18FD">
        <w:rPr>
          <w:rFonts w:ascii="Myanmar Text" w:eastAsia="Myanmar Text" w:hAnsi="Myanmar Text" w:cs="Myanmar Text"/>
          <w:cs/>
          <w:lang w:val="my-MM"/>
        </w:rPr>
        <w:t xml:space="preserve">နှင့် </w:t>
      </w:r>
      <w:r w:rsidR="00C5102C" w:rsidRPr="003B18FD">
        <w:rPr>
          <w:rFonts w:ascii="Myanmar Text" w:eastAsia="Myanmar Text" w:hAnsi="Myanmar Text" w:cs="Myanmar Text"/>
          <w:b/>
          <w:bCs/>
          <w:cs/>
          <w:lang w:val="my-MM"/>
        </w:rPr>
        <w:t xml:space="preserve">မေးခွန်းများပြန်လည်သုံးသပ်ချက် </w:t>
      </w:r>
      <w:r w:rsidR="00C5102C" w:rsidRPr="003B18FD">
        <w:rPr>
          <w:rFonts w:ascii="Myanmar Text" w:eastAsia="Myanmar Text" w:hAnsi="Myanmar Text" w:cs="Myanmar Text"/>
          <w:cs/>
          <w:lang w:val="my-MM"/>
        </w:rPr>
        <w:t xml:space="preserve">ဖြစ်သည်။ သင့်အနေဖြင့်၊ ဗီဒီယို ပို့ချချက်များအား ကြည့်ရှုနေစဉ် </w:t>
      </w:r>
      <w:r w:rsidR="00C5102C" w:rsidRPr="003B18FD">
        <w:rPr>
          <w:rFonts w:ascii="Myanmar Text" w:eastAsia="Myanmar Text" w:hAnsi="Myanmar Text" w:cs="Myanmar Text"/>
          <w:b/>
          <w:bCs/>
          <w:cs/>
          <w:lang w:val="my-MM"/>
        </w:rPr>
        <w:t>မှတ်စုများမှတ်သားရန် အကြမ်းဖျင်း‌ဖော်ပြချက်</w:t>
      </w:r>
      <w:r w:rsidR="00C5102C" w:rsidRPr="003B18FD">
        <w:rPr>
          <w:rFonts w:ascii="Myanmar Text" w:eastAsia="Myanmar Text" w:hAnsi="Myanmar Text" w:cs="Myanmar Text"/>
          <w:cs/>
          <w:lang w:val="my-MM"/>
        </w:rPr>
        <w:t xml:space="preserve">ကို အသုံးပြုပြီး၊ သင်ရိုးဆိုင်ရာဉာဏ်စမ်းပဟေဠိပြင်ဆင်ရန်အတွက် </w:t>
      </w:r>
      <w:r w:rsidR="00C5102C" w:rsidRPr="003B18FD">
        <w:rPr>
          <w:rFonts w:ascii="Myanmar Text" w:eastAsia="Myanmar Text" w:hAnsi="Myanmar Text" w:cs="Myanmar Text"/>
          <w:b/>
          <w:bCs/>
          <w:cs/>
          <w:lang w:val="my-MM"/>
        </w:rPr>
        <w:t>မေးခွန်းများပြန်လည်သုံးသပ်ချက်</w:t>
      </w:r>
      <w:r w:rsidR="00C5102C" w:rsidRPr="003B18FD">
        <w:rPr>
          <w:rFonts w:ascii="Myanmar Text" w:eastAsia="Myanmar Text" w:hAnsi="Myanmar Text" w:cs="Myanmar Text"/>
          <w:cs/>
          <w:lang w:val="my-MM"/>
        </w:rPr>
        <w:t>ကို ဖြေဆိုသင့်သည်။ လေ့လာမှုလမ်းညွှန်များအား အသုံးပြုခြင်းဆိုင်ရာ 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ပြန်လည်ကိုးကားပါ။ ထို့အပြင်၊ လေ့လာမှုလမ်းညွှန်များသည် ဤသင်ခန်းစာ၏ နောက်ဆုံးစာမေးပွဲ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C5102C" w:rsidRPr="003B18FD">
        <w:rPr>
          <w:rFonts w:ascii="Myanmar Text" w:eastAsia="Myanmar Text" w:hAnsi="Myanmar Text" w:cs="Myanmar Text"/>
          <w:cs/>
          <w:lang w:val="my-MM"/>
        </w:rPr>
        <w:t>ပြင်ဆင်ရန်အတွက် အကောင်းဆုံး အရင်းအမြစ်တစ်ခုဖြစ်သောကြောင့် ၎င်းတို့ကို သေချာစွာသိမ်းဆည်း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C5102C" w:rsidRPr="003B18FD">
        <w:rPr>
          <w:rFonts w:ascii="Myanmar Text" w:eastAsia="Myanmar Text" w:hAnsi="Myanmar Text" w:cs="Myanmar Text"/>
          <w:cs/>
          <w:lang w:val="my-MM"/>
        </w:rPr>
        <w:t>ပါ။</w:t>
      </w:r>
    </w:p>
    <w:p w14:paraId="6932B8FB" w14:textId="7CFC2E0D" w:rsidR="00016762" w:rsidRPr="003B18FD" w:rsidRDefault="00C5102C" w:rsidP="0090657E">
      <w:pPr>
        <w:pStyle w:val="BodyTextUnindented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b/>
          <w:bCs/>
          <w:cs/>
          <w:lang w:val="my-MM"/>
        </w:rPr>
        <w:t>ကျေးဇူးပြုပြီးမှတ်သားထားပါ:</w:t>
      </w:r>
      <w:r w:rsidRPr="003B18FD">
        <w:rPr>
          <w:rFonts w:ascii="Myanmar Text" w:eastAsia="Myanmar Text" w:hAnsi="Myanmar Text" w:cs="Myanmar Text"/>
          <w:cs/>
          <w:lang w:val="my-MM"/>
        </w:rPr>
        <w:t xml:space="preserve"> ဤမော်ဂျူးလ်တွင် “ဟောရှေအနာဂတ္တိကျမ်း မိတ်ဆက်” ဗီဒီယို</w:t>
      </w:r>
      <w:r w:rsidR="0090657E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18FD">
        <w:rPr>
          <w:rFonts w:ascii="Myanmar Text" w:eastAsia="Myanmar Text" w:hAnsi="Myanmar Text" w:cs="Myanmar Text"/>
          <w:cs/>
          <w:lang w:val="my-MM"/>
        </w:rPr>
        <w:t>သင်ခန်းစာ</w:t>
      </w:r>
      <w:r w:rsidR="0090657E">
        <w:rPr>
          <w:rFonts w:ascii="Myanmar Text" w:eastAsia="Myanmar Text" w:hAnsi="Myanmar Text" w:cs="Myanmar Text"/>
          <w:cs/>
          <w:lang w:val="my-MM"/>
        </w:rPr>
        <w:t>၏ ပထမတစ်ဝက်</w:t>
      </w:r>
      <w:r w:rsidRPr="003B18FD">
        <w:rPr>
          <w:rFonts w:ascii="Myanmar Text" w:eastAsia="Myanmar Text" w:hAnsi="Myanmar Text" w:cs="Myanmar Text"/>
          <w:cs/>
          <w:lang w:val="my-MM"/>
        </w:rPr>
        <w:t>ပါဝင်သည်။</w:t>
      </w:r>
    </w:p>
    <w:p w14:paraId="4FF90559" w14:textId="77777777" w:rsidR="00016762" w:rsidRPr="003B18FD" w:rsidRDefault="00C5102C" w:rsidP="00016762">
      <w:pPr>
        <w:pStyle w:val="Divider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**********************************</w:t>
      </w:r>
    </w:p>
    <w:p w14:paraId="452AC300" w14:textId="77777777" w:rsidR="00016762" w:rsidRPr="003B18FD" w:rsidRDefault="00C5102C" w:rsidP="00016762">
      <w:pPr>
        <w:pStyle w:val="SubTitleL1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မှတ်စုများမှတ်သားရန်အကြမ်းဖျဉ်းဖော်ပြချက်</w:t>
      </w:r>
    </w:p>
    <w:p w14:paraId="33FB5185" w14:textId="70B75AFE" w:rsidR="00016762" w:rsidRPr="003B18FD" w:rsidRDefault="00C5102C" w:rsidP="00016762">
      <w:pPr>
        <w:pStyle w:val="SubTitleL2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၀:၀၀ မိနစ် – %48:43%</w:t>
      </w:r>
    </w:p>
    <w:p w14:paraId="2944F1A3" w14:textId="5B408D1E" w:rsidR="00016762" w:rsidRPr="003B18FD" w:rsidRDefault="00C5102C" w:rsidP="00A90DB2">
      <w:pPr>
        <w:pStyle w:val="OutlineL1"/>
        <w:spacing w:after="240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နိဒါန်း</w:t>
      </w:r>
    </w:p>
    <w:p w14:paraId="19AB2BDC" w14:textId="5672A691" w:rsidR="00016762" w:rsidRPr="003B18FD" w:rsidRDefault="00B745E0" w:rsidP="00A90DB2">
      <w:pPr>
        <w:pStyle w:val="OutlineL1"/>
        <w:spacing w:after="240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နောက်ခံသမိုင်း</w:t>
      </w:r>
    </w:p>
    <w:p w14:paraId="4DA31C79" w14:textId="076CED62" w:rsidR="00016762" w:rsidRPr="003B18FD" w:rsidRDefault="00B745E0" w:rsidP="00A90DB2">
      <w:pPr>
        <w:pStyle w:val="OutlineL2"/>
        <w:spacing w:after="240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lastRenderedPageBreak/>
        <w:t>ပရောဖက်</w:t>
      </w:r>
    </w:p>
    <w:p w14:paraId="5628EF3A" w14:textId="26CB7A8E" w:rsidR="00016762" w:rsidRPr="003B18FD" w:rsidRDefault="00B745E0" w:rsidP="00A90DB2">
      <w:pPr>
        <w:pStyle w:val="OutlineL3"/>
        <w:spacing w:after="240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အမှုဆောင်သည့် အချိန်ကာလ</w:t>
      </w:r>
    </w:p>
    <w:p w14:paraId="5E21D240" w14:textId="67295A79" w:rsidR="00016762" w:rsidRPr="003B18FD" w:rsidRDefault="00B745E0" w:rsidP="00A90DB2">
      <w:pPr>
        <w:pStyle w:val="OutlineL3"/>
        <w:spacing w:after="240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တည်နေရာ</w:t>
      </w:r>
    </w:p>
    <w:p w14:paraId="53C26209" w14:textId="3880B956" w:rsidR="00016762" w:rsidRPr="003B18FD" w:rsidRDefault="00B745E0" w:rsidP="00A90DB2">
      <w:pPr>
        <w:pStyle w:val="OutlineL3"/>
        <w:spacing w:after="240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အခြေအနေများ</w:t>
      </w:r>
    </w:p>
    <w:p w14:paraId="6F543660" w14:textId="3D52E8DE" w:rsidR="00016762" w:rsidRPr="003B18FD" w:rsidRDefault="00B745E0" w:rsidP="00A90DB2">
      <w:pPr>
        <w:pStyle w:val="OutlineL3"/>
        <w:spacing w:after="240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ရည်ရွယ်ချက်</w:t>
      </w:r>
    </w:p>
    <w:p w14:paraId="573BC004" w14:textId="00AFD262" w:rsidR="00016762" w:rsidRPr="003B18FD" w:rsidRDefault="00B745E0" w:rsidP="00A90DB2">
      <w:pPr>
        <w:pStyle w:val="OutlineL2"/>
        <w:spacing w:after="240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ကျမ်းစာစောင်</w:t>
      </w:r>
    </w:p>
    <w:p w14:paraId="49D8E8DB" w14:textId="30BC5136" w:rsidR="00016762" w:rsidRPr="003B18FD" w:rsidRDefault="00B745E0" w:rsidP="00A90DB2">
      <w:pPr>
        <w:pStyle w:val="OutlineL3"/>
        <w:spacing w:after="240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အမှုဆောင်သည့် အချိန်ကာလ</w:t>
      </w:r>
    </w:p>
    <w:p w14:paraId="7977788B" w14:textId="43843FD0" w:rsidR="00016762" w:rsidRPr="003B18FD" w:rsidRDefault="00B745E0" w:rsidP="00A90DB2">
      <w:pPr>
        <w:pStyle w:val="OutlineL3"/>
        <w:spacing w:after="240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တည်နေရာ</w:t>
      </w:r>
    </w:p>
    <w:p w14:paraId="1F5CCB6D" w14:textId="4390D512" w:rsidR="00016762" w:rsidRPr="003B18FD" w:rsidRDefault="00B745E0" w:rsidP="00A90DB2">
      <w:pPr>
        <w:pStyle w:val="OutlineL3"/>
        <w:spacing w:after="240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အခြေအနေများ</w:t>
      </w:r>
    </w:p>
    <w:p w14:paraId="12A2EAFE" w14:textId="264AEA75" w:rsidR="00016762" w:rsidRPr="003B18FD" w:rsidRDefault="00B745E0" w:rsidP="00A90DB2">
      <w:pPr>
        <w:pStyle w:val="OutlineL3"/>
        <w:spacing w:after="240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ရည်ရွယ်ချက်</w:t>
      </w:r>
    </w:p>
    <w:p w14:paraId="4DAAFCCD" w14:textId="5F029612" w:rsidR="00016762" w:rsidRPr="003B18FD" w:rsidRDefault="00ED2866" w:rsidP="0090657E">
      <w:pPr>
        <w:pStyle w:val="SubTitleL1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ပြန်လည်သုံးသပ်ခြင်း</w:t>
      </w:r>
      <w:r w:rsidR="00B745E0" w:rsidRPr="003B18FD">
        <w:rPr>
          <w:rFonts w:ascii="Myanmar Text" w:eastAsia="Myanmar Text" w:hAnsi="Myanmar Text" w:cs="Myanmar Text"/>
          <w:cs/>
          <w:lang w:val="my-MM"/>
        </w:rPr>
        <w:t>မေးခွန်းများ</w:t>
      </w:r>
    </w:p>
    <w:p w14:paraId="2CF8D3D5" w14:textId="231158F5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ဟောရှေ၏အမှုတော်သည် အချိန်မည်မျှကြာ</w:t>
      </w:r>
      <w:bookmarkStart w:id="0" w:name="_GoBack"/>
      <w:bookmarkEnd w:id="0"/>
      <w:r w:rsidRPr="003B18FD">
        <w:rPr>
          <w:rFonts w:ascii="Myanmar Text" w:eastAsia="Myanmar Text" w:hAnsi="Myanmar Text" w:cs="Myanmar Text"/>
          <w:cs/>
          <w:lang w:val="my-MM"/>
        </w:rPr>
        <w:t>မြင့်ခဲ့သနည်း။</w:t>
      </w:r>
    </w:p>
    <w:p w14:paraId="0B578496" w14:textId="56EF2A96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ဒါဝိဒ်နှင့် ရှောလမုန်တို့၏ပြည်ထောင်စုနိုင်ငံတော်သည် မည်သည့်ခုနှစ်တွင် နိုင်ငံနှစ်ခုကွဲသွား</w:t>
      </w:r>
      <w:r w:rsidR="0090657E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18FD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2FC3996A" w14:textId="794D980A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ဟောရှေသည် သူ၏ဓမ္မအမှုတော်ကို _________ အင်ပါယာနှင့်ပတ်သက်သည့် အဖြစ်အပျက်</w:t>
      </w:r>
      <w:r w:rsidR="0090657E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18FD">
        <w:rPr>
          <w:rFonts w:ascii="Myanmar Text" w:eastAsia="Myanmar Text" w:hAnsi="Myanmar Text" w:cs="Myanmar Text"/>
          <w:cs/>
          <w:lang w:val="my-MM"/>
        </w:rPr>
        <w:t>များကို အာရုံစိုက်ခဲ့သည်။</w:t>
      </w:r>
    </w:p>
    <w:p w14:paraId="2DB0F5E6" w14:textId="48EB21C1" w:rsidR="00B745E0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ဟောရှေခေတ်တွင်၊ ချမ်းသာသူများနှင့် ဆင်းရဲသူများကြား ကွာဟချက်သည် ပိုမိုကြီးမားလာ</w:t>
      </w:r>
      <w:r w:rsidR="0090657E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18FD">
        <w:rPr>
          <w:rFonts w:ascii="Myanmar Text" w:eastAsia="Myanmar Text" w:hAnsi="Myanmar Text" w:cs="Myanmar Text"/>
          <w:cs/>
          <w:lang w:val="my-MM"/>
        </w:rPr>
        <w:t>သလော သို့မဟုတ် နည်းပါးလာသလော။</w:t>
      </w:r>
    </w:p>
    <w:p w14:paraId="4540146E" w14:textId="4F932FFD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ဟောရှေ ၁:၁ တွင်ဖော်ပြထားသော ရှင်ဘုရင်များထဲမှ ဣသရေလလူမျိုးကို မည်သူအုပ်စိုးခဲ့</w:t>
      </w:r>
      <w:r w:rsidR="0090657E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18FD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04E4A0AB" w14:textId="72CBC983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ဟောရှေ၏ဓမ္မအမှုတော်ကာလအတွင်း အုပ်စိုးခဲ့သော "ယေရောဗောင်" မှာ မည်သူနည်း။</w:t>
      </w:r>
    </w:p>
    <w:p w14:paraId="0C6A6E57" w14:textId="132840A7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lastRenderedPageBreak/>
        <w:t>ဟောရှေ၏အမှုတော်သည် မည်သည့်နှစ်တွင် စတင်ခဲ့ပြီး၊ မည်သည့်နှစ်မတိုင်မီတွင် ပြီးဆုံးခဲ့</w:t>
      </w:r>
      <w:r w:rsidR="0090657E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18FD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2762E485" w14:textId="5D9402D7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မြောက်ပိုင်းနိုင်ငံဆိုင်ရာ ဟောရှေ၏ဟောပြောချက်ကို မည်သည့်အချက်များသည် ဖော်ပြ</w:t>
      </w:r>
      <w:r w:rsidR="0090657E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18FD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599CB624" w14:textId="57754AB1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ဟောရှေ ၁:၁ တွင် ဇာခရိ၊ ရှလ္လုံ၊ မေနဟင်၊ ပေကာဟိ၊ ပေကာ၊ ဘုရင်ဟောရှေကို</w:t>
      </w:r>
      <w:r w:rsidR="0090657E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18FD">
        <w:rPr>
          <w:rFonts w:ascii="Myanmar Text" w:eastAsia="Myanmar Text" w:hAnsi="Myanmar Text" w:cs="Myanmar Text"/>
          <w:cs/>
          <w:lang w:val="my-MM"/>
        </w:rPr>
        <w:t>အဘယ်ကြောင့် ချန်လှပ်ထားသနည်း။</w:t>
      </w:r>
    </w:p>
    <w:p w14:paraId="7F142D8A" w14:textId="7E2BE999" w:rsidR="00016762" w:rsidRPr="003B18FD" w:rsidRDefault="0090657E" w:rsidP="0090657E">
      <w:pPr>
        <w:pStyle w:val="BodyTextNumberedL1"/>
        <w:jc w:val="left"/>
        <w:rPr>
          <w:rFonts w:ascii="Myanmar Text" w:hAnsi="Myanmar Text" w:cs="Myanmar Text"/>
          <w:cs/>
        </w:rPr>
      </w:pPr>
      <w:r>
        <w:rPr>
          <w:rFonts w:ascii="Myanmar Text" w:eastAsia="Myanmar Text" w:hAnsi="Myanmar Text" w:cs="Myanmar Text"/>
          <w:cs/>
          <w:lang w:val="my-MM"/>
        </w:rPr>
        <w:t>ယုဒခေါင်းဆောင်များ</w:t>
      </w:r>
      <w:r w:rsidR="00B745E0" w:rsidRPr="003B18FD">
        <w:rPr>
          <w:rFonts w:ascii="Myanmar Text" w:eastAsia="Myanmar Text" w:hAnsi="Myanmar Text" w:cs="Myanmar Text"/>
          <w:cs/>
          <w:lang w:val="my-MM"/>
        </w:rPr>
        <w:t xml:space="preserve">သည် မိမိတို့၏လုပ်ရပ်များကို </w:t>
      </w:r>
      <w:r>
        <w:rPr>
          <w:rFonts w:ascii="Myanmar Text" w:eastAsia="Myanmar Text" w:hAnsi="Myanmar Text" w:cs="Myanmar Text"/>
          <w:cs/>
          <w:lang w:val="my-MM"/>
        </w:rPr>
        <w:t>ဘုရားသခင်ထောက်ခံကြောင်း ဟောရှေအား မည်သည့်သက်သေပြခဲ့ကြ</w:t>
      </w:r>
      <w:r w:rsidR="00B745E0" w:rsidRPr="003B18FD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33D5D007" w14:textId="47D099F9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ယေဘူယျဆိုရလျှင် ဟောရှေ ပရောဖက်ပြုခဲ့သည့် ဒုက္ခများကို _______ ကာလဟု ကျွန်ုပ်တို့ ရည်ညွှန်းနိုင်ပါသည်။</w:t>
      </w:r>
    </w:p>
    <w:p w14:paraId="39CE2107" w14:textId="28AFB3D5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အောက်ပါဖြစ်ရပ်သုံးခုဖြစ်ပွားခဲ့သည့်နှစ်ကို ဖော်ပြပါ။</w:t>
      </w:r>
    </w:p>
    <w:p w14:paraId="5CFB5D52" w14:textId="2C9A62D4" w:rsidR="00B745E0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တိဂလတ်ပိလေသာ III သည် အာရှုရိ၏ဧကရာဇ်ဖြစ်လာခဲ့သည်- _____</w:t>
      </w:r>
    </w:p>
    <w:p w14:paraId="3237FCAA" w14:textId="724ED02C" w:rsidR="00B745E0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အာရှုရိလူမျိုးများ ဣသရေလနိုင်ငံကို ကျူးကျော်ဝင်ရောက်ခဲ့ကြသည်- _____</w:t>
      </w:r>
    </w:p>
    <w:p w14:paraId="7FA25715" w14:textId="77777777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အာရှုရိလူတို့သည် ဣသရေလနိုင်ငံကို ရှင်းရှင်းဖျက်ဆီးခဲ့ကြသည်- _____</w:t>
      </w:r>
    </w:p>
    <w:p w14:paraId="2FA65698" w14:textId="496FEA4A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တိဂလတ်ပိလေသာအား အခွန်ဆက်သခြင်းဖြင့် မိမိကိုယ်ကို လွတ်မြောက်ရန်ကြိုးပမ်းမှု</w:t>
      </w:r>
      <w:r w:rsidR="0090657E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18FD">
        <w:rPr>
          <w:rFonts w:ascii="Myanmar Text" w:eastAsia="Myanmar Text" w:hAnsi="Myanmar Text" w:cs="Myanmar Text"/>
          <w:cs/>
          <w:lang w:val="my-MM"/>
        </w:rPr>
        <w:t>အဖြစ် "အာရှုရိ-ဣသရေလ ညွန့်ပေါင်းအဖွဲ့" တွင်ပါဝင်ခဲ့သော ဣသရေလဘုရင်သည် မည်သူနည်း။</w:t>
      </w:r>
    </w:p>
    <w:p w14:paraId="1FA54F27" w14:textId="55AB9246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အဖိုးတော်နှင့် ခမည်းတော်ကဲ့သို့မဟုတ်ဘဲ ________သည် ဘုရားသခင်ကို ငြင်းပယ်ပြီး ရုပ်တုကိုးကွယ်မှုနှင့် မတရားမှုတို့ကို အားပေးခဲ့သည်။</w:t>
      </w:r>
    </w:p>
    <w:p w14:paraId="2553CBA2" w14:textId="05D86853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တိဂလတ်ပိလေသာသေဆုံးသောအခါ ဘုရင်ဟောရှေသည် မည်သူကို အကာအကွယ်ပေး</w:t>
      </w:r>
      <w:r w:rsidR="0090657E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18FD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0928D485" w14:textId="4726584A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နှစ်အနည်းငယ်ကြာပြီးသည့်နောက် ဘီစီ ၇၂၂ တွင် ရှမာရိမြို့ကို အကုန်အစင်ဖျက်ဆီးပြီး ဣသရေလလူအများစုကို တိုင်းပြည်ထဲမှ နှင်ထုတ်ကာ ကျွန်ဘဝသို့ ကျရောက်စေခဲ့သည့် အာရှုရိဘုရင်သည် မည်သူနည်း။</w:t>
      </w:r>
    </w:p>
    <w:p w14:paraId="5207C59D" w14:textId="01D0BDBC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lastRenderedPageBreak/>
        <w:t>အခြားသောပရောဖက်များနည်းတူ ဟောရှေတွင်လည်း ________မူဝါဒများအား ဘုရားသခင်</w:t>
      </w:r>
      <w:r w:rsidR="0090657E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18FD">
        <w:rPr>
          <w:rFonts w:ascii="Myanmar Text" w:eastAsia="Myanmar Text" w:hAnsi="Myanmar Text" w:cs="Myanmar Text"/>
          <w:cs/>
          <w:lang w:val="my-MM"/>
        </w:rPr>
        <w:t>မည်သို့ အကောင်အထည်ဖော်ပုံကို ကြေညာရသည့် ဘုရားသခင်စေလွှတ်သူ သို့မဟုတ် သံတမန်အဖြစ် ထမ်းဆောင်ရသည့် အထူးတာဝန်ရှိခဲ့သည်။</w:t>
      </w:r>
    </w:p>
    <w:p w14:paraId="4E72DA72" w14:textId="537F9F09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သင်ခန်းစာက "ထိုလောက" ၏အဓိပ္ပါယ်ကို မည်သို့ရှင်းပြသနည်း။</w:t>
      </w:r>
    </w:p>
    <w:p w14:paraId="70777DEA" w14:textId="6204F967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သင်ခန်းစာက "သူတို့၏လောက" ၏အဓိပ္ပါယ်ကို မည်သို့ရှင်းပြသနည်း။</w:t>
      </w:r>
    </w:p>
    <w:p w14:paraId="62628705" w14:textId="73E0DC27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ဟောရှေသည် ဣသရေလနိုင်ငံပျက်စီးခြင်းမတိုင်မီ ဘီစီ ၇၂၂ တွင် သူ၏ကျမ်းကို ရေးခဲ့သလော။</w:t>
      </w:r>
    </w:p>
    <w:p w14:paraId="6F72CD93" w14:textId="146AA80D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ဝေဖန်အနက်ပြန်သူများသည် ဟောရှေကျမ်းရေးသားချိန်နှင့်ပတ်သက်၍ သူတို့၏အဆိုကို မည်သို့ကောက်ချက်ချကြသနည်း။</w:t>
      </w:r>
    </w:p>
    <w:p w14:paraId="5FBF87EA" w14:textId="5ABDB324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ဟောရှေကျမ်းသည် ________ အုပ်စိုးစဉ်အတွင်း ရေးသားခဲ့သည်ဟု ကျွန်ုပ်တို့ မှန်ကန်စွာ ကောက်ချက်ချနိုင်သည်။</w:t>
      </w:r>
    </w:p>
    <w:p w14:paraId="56A20B56" w14:textId="3A8E63AA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ဟောရှေသည် သူ၏ပရောဖက်ပြုချက်အများစုကို မည်သည့်နေရာတွင်ရေးခဲ့သနည်း။</w:t>
      </w:r>
    </w:p>
    <w:p w14:paraId="225B3D18" w14:textId="039246B4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ဘီစီ ၇၀၁ တွင် ယုဒပြည်ကို မည်သူသည်ကျူးကျော်ကာ—မြို့ရွာများကို ဖျက်ဆီးပြီး—ယေရုရှလင်မြို့ကို သိမ်းပိုက်ခဲ့သနည်း။</w:t>
      </w:r>
    </w:p>
    <w:p w14:paraId="38BC59BE" w14:textId="1DAF27FB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ဘုရားသခင်သည် ယေရုရှလင်မြို့ကို ကယ်တင်ခဲ့သော်လည်း၊ ဟေဇကိသည် ________ နှင့် မဟာမိတ်ဖွဲ့ခဲ့သည်။</w:t>
      </w:r>
    </w:p>
    <w:p w14:paraId="1D410BF5" w14:textId="6FF68A02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ဟောရှေသည် မိမိကျမ်း၏ရည်ရွယ်ချက်ကို မည်သည့်ကျမ်းပိုဒ်တွင် အကျဉ်းချုပ်ဖော်ပြထား</w:t>
      </w:r>
      <w:r w:rsidR="0090657E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18FD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69934701" w14:textId="596FAB59" w:rsidR="00016762" w:rsidRPr="003B18FD" w:rsidRDefault="00B745E0" w:rsidP="0090657E">
      <w:pPr>
        <w:pStyle w:val="BodyTextNumberedL1"/>
        <w:jc w:val="left"/>
        <w:rPr>
          <w:rFonts w:ascii="Myanmar Text" w:hAnsi="Myanmar Text" w:cs="Myanmar Text"/>
          <w:sz w:val="20"/>
          <w:szCs w:val="20"/>
          <w:cs/>
        </w:rPr>
      </w:pPr>
      <w:r w:rsidRPr="003B18FD">
        <w:rPr>
          <w:rFonts w:ascii="Myanmar Text" w:eastAsia="Myanmar Text" w:hAnsi="Myanmar Text" w:cs="Myanmar Text"/>
          <w:cs/>
          <w:lang w:val="my-MM"/>
        </w:rPr>
        <w:t>ဟောရှေ၏အမည်ပါသောကျမ်း၏ အကျဉ်းချုပ်ကိုဖတ်ရှုရာတွင်၊ ကျမ်း၏ရည်ရွယ်ချက်နှင့်</w:t>
      </w:r>
      <w:r w:rsidR="0090657E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18FD">
        <w:rPr>
          <w:rFonts w:ascii="Myanmar Text" w:eastAsia="Myanmar Text" w:hAnsi="Myanmar Text" w:cs="Myanmar Text"/>
          <w:cs/>
          <w:lang w:val="my-MM"/>
        </w:rPr>
        <w:t>ပတ်သက်၍ မည်သို့ကောက်ချက်ချနိုင်သနည်း။</w:t>
      </w:r>
    </w:p>
    <w:sectPr w:rsidR="00016762" w:rsidRPr="003B18FD" w:rsidSect="00016762">
      <w:footerReference w:type="even" r:id="rId7"/>
      <w:footerReference w:type="default" r:id="rId8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F4C9E" w14:textId="77777777" w:rsidR="00157E3B" w:rsidRDefault="00157E3B" w:rsidP="002E4096">
      <w:pPr>
        <w:rPr>
          <w:rFonts w:cs="Calibri"/>
          <w:cs/>
        </w:rPr>
      </w:pPr>
      <w:r>
        <w:separator/>
      </w:r>
    </w:p>
  </w:endnote>
  <w:endnote w:type="continuationSeparator" w:id="0">
    <w:p w14:paraId="3D154754" w14:textId="77777777" w:rsidR="00157E3B" w:rsidRDefault="00157E3B" w:rsidP="002E4096">
      <w:pPr>
        <w:rPr>
          <w:rFonts w:cs="Calibri"/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nnapurna SIL">
    <w:charset w:val="00"/>
    <w:family w:val="auto"/>
    <w:pitch w:val="variable"/>
    <w:sig w:usb0="A00080FF" w:usb1="4000214B" w:usb2="08000028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38718534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27C9BD3" w14:textId="4DF5001C" w:rsidR="00016762" w:rsidRDefault="002E4096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cs/>
          </w:rPr>
        </w:pPr>
        <w:r>
          <w:rPr>
            <w:rStyle w:val="PageNumber"/>
          </w:rPr>
          <w:fldChar w:fldCharType="begin"/>
        </w:r>
        <w:r>
          <w:rPr>
            <w:rStyle w:val="PageNumber"/>
            <w:rFonts w:cs="Calibri"/>
            <w:cs/>
            <w:lang w:val="my-MM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0657E">
          <w:rPr>
            <w:rStyle w:val="PageNumber"/>
            <w:rFonts w:cs="Myanmar Text"/>
            <w:noProof/>
            <w:cs/>
            <w:lang w:val="my-MM"/>
          </w:rPr>
          <w:t>0</w:t>
        </w:r>
        <w:r>
          <w:rPr>
            <w:rStyle w:val="PageNumber"/>
          </w:rPr>
          <w:fldChar w:fldCharType="end"/>
        </w:r>
      </w:p>
    </w:sdtContent>
  </w:sdt>
  <w:p w14:paraId="1D9DB13D" w14:textId="0408038B" w:rsidR="002E4096" w:rsidRDefault="002E4096">
    <w:pPr>
      <w:pStyle w:val="Footer"/>
      <w:rPr>
        <w:rFonts w:cs="Calibri"/>
        <w: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528792863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14:paraId="360C809E" w14:textId="32C4B859" w:rsidR="00016762" w:rsidRDefault="002E4096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sz w:val="20"/>
            <w:szCs w:val="20"/>
            <w:cs/>
          </w:rPr>
        </w:pPr>
        <w:r w:rsidRPr="002E4096">
          <w:rPr>
            <w:rStyle w:val="PageNumber"/>
            <w:sz w:val="20"/>
            <w:szCs w:val="20"/>
          </w:rPr>
          <w:fldChar w:fldCharType="begin"/>
        </w:r>
        <w:r w:rsidRPr="002E4096">
          <w:rPr>
            <w:rStyle w:val="PageNumber"/>
            <w:rFonts w:cs="Calibri"/>
            <w:sz w:val="20"/>
            <w:szCs w:val="20"/>
            <w:cs/>
            <w:lang w:val="my-MM"/>
          </w:rPr>
          <w:instrText xml:space="preserve"> PAGE </w:instrText>
        </w:r>
        <w:r w:rsidRPr="002E4096">
          <w:rPr>
            <w:rStyle w:val="PageNumber"/>
            <w:sz w:val="20"/>
            <w:szCs w:val="20"/>
          </w:rPr>
          <w:fldChar w:fldCharType="separate"/>
        </w:r>
        <w:r w:rsidR="00ED2866">
          <w:rPr>
            <w:rStyle w:val="PageNumber"/>
            <w:rFonts w:cs="Myanmar Text"/>
            <w:noProof/>
            <w:sz w:val="20"/>
            <w:szCs w:val="20"/>
            <w:cs/>
            <w:lang w:val="my-MM"/>
          </w:rPr>
          <w:t>4</w:t>
        </w:r>
        <w:r w:rsidRPr="002E4096">
          <w:rPr>
            <w:rStyle w:val="PageNumber"/>
            <w:sz w:val="20"/>
            <w:szCs w:val="20"/>
          </w:rPr>
          <w:fldChar w:fldCharType="end"/>
        </w:r>
      </w:p>
    </w:sdtContent>
  </w:sdt>
  <w:p w14:paraId="708318F2" w14:textId="1B520EBF" w:rsidR="002E4096" w:rsidRPr="002E4096" w:rsidRDefault="002E4096" w:rsidP="002E4096">
    <w:pPr>
      <w:pStyle w:val="Footer"/>
      <w:jc w:val="center"/>
      <w:rPr>
        <w:rFonts w:cs="Calibri"/>
        <w:cs/>
      </w:rPr>
    </w:pPr>
    <w:r w:rsidRPr="002E4096">
      <w:rPr>
        <w:rFonts w:cs="Myanmar Text"/>
        <w:i/>
        <w:iCs/>
        <w:cs/>
        <w:lang w:val="my-MM"/>
      </w:rPr>
      <w:t>အခြားအရင်းအမြစ်များအတွက်၊</w:t>
    </w:r>
    <w:r w:rsidRPr="002E4096">
      <w:rPr>
        <w:rFonts w:cs="Calibri"/>
        <w:i/>
        <w:iCs/>
        <w:cs/>
        <w:lang w:val="my-MM"/>
      </w:rPr>
      <w:t xml:space="preserve"> </w:t>
    </w:r>
    <w:r w:rsidRPr="002E4096">
      <w:rPr>
        <w:rFonts w:cs="Myanmar Text"/>
        <w:i/>
        <w:iCs/>
        <w:cs/>
        <w:lang w:val="my-MM"/>
      </w:rPr>
      <w:t>ကျေးဇူးပြု၍</w:t>
    </w:r>
    <w:r w:rsidRPr="002E4096">
      <w:rPr>
        <w:rFonts w:cs="Calibri"/>
        <w:i/>
        <w:iCs/>
        <w:cs/>
        <w:lang w:val="my-MM"/>
      </w:rPr>
      <w:t xml:space="preserve"> </w:t>
    </w:r>
    <w:r w:rsidRPr="002E4096">
      <w:rPr>
        <w:rFonts w:cs="Myanmar Text"/>
        <w:i/>
        <w:iCs/>
        <w:cs/>
        <w:lang w:val="my-MM"/>
      </w:rPr>
      <w:t>တတိယထောင်စုနှစ်အမှုတော်များ</w:t>
    </w:r>
    <w:r w:rsidRPr="002E4096">
      <w:rPr>
        <w:rFonts w:cs="Calibri"/>
        <w:i/>
        <w:iCs/>
        <w:cs/>
        <w:lang w:val="my-MM"/>
      </w:rPr>
      <w:t xml:space="preserve"> thirdmill.org </w:t>
    </w:r>
    <w:r w:rsidRPr="002E4096">
      <w:rPr>
        <w:rFonts w:cs="Myanmar Text"/>
        <w:i/>
        <w:iCs/>
        <w:cs/>
        <w:lang w:val="my-MM"/>
      </w:rPr>
      <w:t>တွင်</w:t>
    </w:r>
    <w:r w:rsidRPr="002E4096">
      <w:rPr>
        <w:rFonts w:cs="Calibri"/>
        <w:i/>
        <w:iCs/>
        <w:cs/>
        <w:lang w:val="my-MM"/>
      </w:rPr>
      <w:t xml:space="preserve"> </w:t>
    </w:r>
    <w:r w:rsidRPr="002E4096">
      <w:rPr>
        <w:rFonts w:cs="Myanmar Text"/>
        <w:i/>
        <w:iCs/>
        <w:cs/>
        <w:lang w:val="my-MM"/>
      </w:rPr>
      <w:t>ဝင်ရောက်ကြည့်ရှုပါ။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2388CF" w14:textId="77777777" w:rsidR="00157E3B" w:rsidRDefault="00157E3B" w:rsidP="002E4096">
      <w:pPr>
        <w:rPr>
          <w:rFonts w:cs="Calibri"/>
          <w:cs/>
        </w:rPr>
      </w:pPr>
      <w:r>
        <w:separator/>
      </w:r>
    </w:p>
  </w:footnote>
  <w:footnote w:type="continuationSeparator" w:id="0">
    <w:p w14:paraId="6930AF54" w14:textId="77777777" w:rsidR="00157E3B" w:rsidRDefault="00157E3B" w:rsidP="002E4096">
      <w:pPr>
        <w:rPr>
          <w:rFonts w:cs="Calibri"/>
          <w:cs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5853ABD"/>
    <w:multiLevelType w:val="hybridMultilevel"/>
    <w:tmpl w:val="223C99BC"/>
    <w:lvl w:ilvl="0" w:tplc="EF2E61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3"/>
  </w:num>
  <w:num w:numId="9">
    <w:abstractNumId w:val="2"/>
  </w:num>
  <w:num w:numId="10">
    <w:abstractNumId w:val="2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80F"/>
    <w:rsid w:val="00016762"/>
    <w:rsid w:val="00095E96"/>
    <w:rsid w:val="00096810"/>
    <w:rsid w:val="00157E3B"/>
    <w:rsid w:val="00190F32"/>
    <w:rsid w:val="001E4218"/>
    <w:rsid w:val="00235EF7"/>
    <w:rsid w:val="00240671"/>
    <w:rsid w:val="002B263F"/>
    <w:rsid w:val="002B46C0"/>
    <w:rsid w:val="002E4096"/>
    <w:rsid w:val="002F600A"/>
    <w:rsid w:val="003B18FD"/>
    <w:rsid w:val="003D6404"/>
    <w:rsid w:val="004156D3"/>
    <w:rsid w:val="00443773"/>
    <w:rsid w:val="00460CB8"/>
    <w:rsid w:val="00476ED2"/>
    <w:rsid w:val="004900A7"/>
    <w:rsid w:val="00494C8C"/>
    <w:rsid w:val="0063441B"/>
    <w:rsid w:val="006E3BE2"/>
    <w:rsid w:val="00852CE0"/>
    <w:rsid w:val="00866ED2"/>
    <w:rsid w:val="00884ED6"/>
    <w:rsid w:val="008C372E"/>
    <w:rsid w:val="0090657E"/>
    <w:rsid w:val="00926799"/>
    <w:rsid w:val="009468EB"/>
    <w:rsid w:val="009A511D"/>
    <w:rsid w:val="00A261B8"/>
    <w:rsid w:val="00A2627B"/>
    <w:rsid w:val="00A90DB2"/>
    <w:rsid w:val="00AA77C9"/>
    <w:rsid w:val="00B745E0"/>
    <w:rsid w:val="00B82F86"/>
    <w:rsid w:val="00C5102C"/>
    <w:rsid w:val="00C60E2F"/>
    <w:rsid w:val="00C76D05"/>
    <w:rsid w:val="00E8680F"/>
    <w:rsid w:val="00ED2866"/>
    <w:rsid w:val="00EF2C68"/>
    <w:rsid w:val="00F35F5F"/>
    <w:rsid w:val="00F9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7F977"/>
  <w15:chartTrackingRefBased/>
  <w15:docId w15:val="{9D0DAF7F-5DEC-1D4F-8B49-D16172D6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866"/>
    <w:pPr>
      <w:spacing w:after="160" w:line="259" w:lineRule="auto"/>
    </w:pPr>
    <w:rPr>
      <w:sz w:val="22"/>
      <w:szCs w:val="22"/>
      <w:lang w:val="en-US" w:bidi="my-MM"/>
    </w:rPr>
  </w:style>
  <w:style w:type="character" w:default="1" w:styleId="DefaultParagraphFont">
    <w:name w:val="Default Paragraph Font"/>
    <w:uiPriority w:val="1"/>
    <w:semiHidden/>
    <w:unhideWhenUsed/>
    <w:rsid w:val="00ED28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866"/>
  </w:style>
  <w:style w:type="paragraph" w:styleId="PlainText">
    <w:name w:val="Plain Text"/>
    <w:basedOn w:val="Normal"/>
    <w:link w:val="PlainTextChar"/>
    <w:uiPriority w:val="99"/>
    <w:unhideWhenUsed/>
    <w:rsid w:val="00866ED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66ED2"/>
    <w:rPr>
      <w:rFonts w:ascii="Consolas" w:eastAsiaTheme="minorEastAsia" w:hAnsi="Consolas" w:cs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866E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6E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6ED2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866E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6ED2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866ED2"/>
  </w:style>
  <w:style w:type="paragraph" w:customStyle="1" w:styleId="BodyTextNumberedL1">
    <w:name w:val="BodyText Numbered L1"/>
    <w:basedOn w:val="BodyText"/>
    <w:qFormat/>
    <w:rsid w:val="00866ED2"/>
    <w:pPr>
      <w:numPr>
        <w:numId w:val="10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866ED2"/>
    <w:pPr>
      <w:numPr>
        <w:ilvl w:val="1"/>
      </w:numPr>
    </w:pPr>
  </w:style>
  <w:style w:type="paragraph" w:customStyle="1" w:styleId="OutlineL1">
    <w:name w:val="Outline L1"/>
    <w:basedOn w:val="ListParagraph"/>
    <w:qFormat/>
    <w:rsid w:val="00C76D05"/>
    <w:pPr>
      <w:numPr>
        <w:numId w:val="16"/>
      </w:numPr>
      <w:spacing w:before="240" w:after="480"/>
      <w:contextualSpacing w:val="0"/>
    </w:pPr>
  </w:style>
  <w:style w:type="paragraph" w:customStyle="1" w:styleId="OutlineL2">
    <w:name w:val="Outline L2"/>
    <w:basedOn w:val="OutlineL1"/>
    <w:qFormat/>
    <w:rsid w:val="00866ED2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866ED2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866ED2"/>
    <w:pPr>
      <w:numPr>
        <w:ilvl w:val="3"/>
      </w:numPr>
    </w:pPr>
    <w:rPr>
      <w:rFonts w:ascii="Calibri" w:hAnsi="Calibri" w:cs="Calibri"/>
    </w:rPr>
  </w:style>
  <w:style w:type="paragraph" w:customStyle="1" w:styleId="BodyText">
    <w:name w:val="BodyText"/>
    <w:basedOn w:val="Normal"/>
    <w:link w:val="BodyTextChar"/>
    <w:qFormat/>
    <w:rsid w:val="00866ED2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866ED2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"/>
    <w:qFormat/>
    <w:rsid w:val="00866ED2"/>
    <w:pPr>
      <w:numPr>
        <w:numId w:val="8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Unindented">
    <w:name w:val="BodyText Unindented"/>
    <w:basedOn w:val="BodyText"/>
    <w:qFormat/>
    <w:rsid w:val="00866ED2"/>
    <w:pPr>
      <w:ind w:firstLine="0"/>
    </w:pPr>
  </w:style>
  <w:style w:type="paragraph" w:customStyle="1" w:styleId="BulletParagraph">
    <w:name w:val="Bullet Paragraph"/>
    <w:basedOn w:val="Normal"/>
    <w:qFormat/>
    <w:rsid w:val="00866ED2"/>
    <w:pPr>
      <w:spacing w:after="80"/>
      <w:ind w:left="720" w:hanging="720"/>
      <w:jc w:val="both"/>
    </w:pPr>
    <w:rPr>
      <w:rFonts w:eastAsia="Times New Roman" w:cstheme="minorHAnsi"/>
      <w:bCs/>
      <w:color w:val="212529"/>
    </w:rPr>
  </w:style>
  <w:style w:type="paragraph" w:customStyle="1" w:styleId="Divider">
    <w:name w:val="Divider"/>
    <w:basedOn w:val="Normal"/>
    <w:qFormat/>
    <w:rsid w:val="00866ED2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customStyle="1" w:styleId="SubTitleL1">
    <w:name w:val="Sub Title L1"/>
    <w:basedOn w:val="Normal"/>
    <w:qFormat/>
    <w:rsid w:val="00866ED2"/>
    <w:pPr>
      <w:keepNext/>
      <w:spacing w:before="360"/>
    </w:pPr>
    <w:rPr>
      <w:rFonts w:eastAsia="Times New Roman" w:cstheme="minorHAnsi"/>
      <w:b/>
      <w:bCs/>
      <w:caps/>
      <w:color w:val="212529"/>
      <w:sz w:val="28"/>
      <w:szCs w:val="28"/>
    </w:rPr>
  </w:style>
  <w:style w:type="paragraph" w:customStyle="1" w:styleId="SubTitleL2">
    <w:name w:val="Sub Title L2"/>
    <w:basedOn w:val="SubTitleL1"/>
    <w:next w:val="Normal"/>
    <w:qFormat/>
    <w:rsid w:val="00866ED2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866ED2"/>
    <w:pPr>
      <w:spacing w:before="480"/>
    </w:pPr>
    <w:rPr>
      <w:i/>
      <w:iCs/>
      <w:sz w:val="24"/>
      <w:szCs w:val="24"/>
    </w:rPr>
  </w:style>
  <w:style w:type="paragraph" w:customStyle="1" w:styleId="TitleL1">
    <w:name w:val="Title L1"/>
    <w:basedOn w:val="Normal"/>
    <w:qFormat/>
    <w:rsid w:val="00866ED2"/>
    <w:pPr>
      <w:keepNext/>
      <w:shd w:val="clear" w:color="auto" w:fill="FFFFFF"/>
      <w:spacing w:after="480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866ED2"/>
    <w:pPr>
      <w:spacing w:after="0"/>
    </w:pPr>
    <w:rPr>
      <w:rFonts w:eastAsia="Times New Roman"/>
      <w:color w:val="212529"/>
      <w:sz w:val="22"/>
      <w:szCs w:val="22"/>
    </w:rPr>
  </w:style>
  <w:style w:type="paragraph" w:customStyle="1" w:styleId="OutlineL0">
    <w:name w:val="Outline L0"/>
    <w:basedOn w:val="OutlineL1"/>
    <w:qFormat/>
    <w:rsid w:val="00C76D05"/>
    <w:pPr>
      <w:numPr>
        <w:numId w:val="0"/>
      </w:num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ASUS TUF GAMING</cp:lastModifiedBy>
  <cp:revision>19</cp:revision>
  <dcterms:created xsi:type="dcterms:W3CDTF">2021-04-21T14:54:00Z</dcterms:created>
  <dcterms:modified xsi:type="dcterms:W3CDTF">2025-05-17T11:55:00Z</dcterms:modified>
</cp:coreProperties>
</file>