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0DD80" w14:textId="02B6DCB2" w:rsidR="00BF1DF7" w:rsidRPr="00636A30" w:rsidRDefault="009E6BC7" w:rsidP="00FF62B8">
      <w:pPr>
        <w:pStyle w:val="TitleL1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လေ့လာမှု</w:t>
      </w:r>
      <w:r w:rsidR="002F0D57" w:rsidRPr="00636A30">
        <w:rPr>
          <w:rFonts w:ascii="Myanmar Text" w:eastAsia="Myanmar Text" w:hAnsi="Myanmar Text" w:cs="Myanmar Text"/>
          <w:bCs/>
          <w:cs/>
          <w:lang w:val="my-MM"/>
        </w:rPr>
        <w:t>လမ်းညွှန်</w:t>
      </w:r>
      <w:r w:rsidR="002F0D57" w:rsidRPr="00636A30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ဓမ္မဟောင်းကျမ်းလာ ဇာတ်ကြောင်းများ</w:t>
      </w:r>
      <w:r w:rsidR="002F0D57" w:rsidRPr="00636A30">
        <w:rPr>
          <w:rFonts w:ascii="Myanmar Text" w:eastAsia="Myanmar Text" w:hAnsi="Myanmar Text" w:cs="Myanmar Text"/>
          <w:bCs/>
          <w:cs/>
          <w:lang w:val="my-MM"/>
        </w:rPr>
        <w:br/>
        <w:t>မော်ဂျူးလ် သုံး – လူမျိုးစုအမွေဆက်ခံခြင်းများ</w:t>
      </w:r>
    </w:p>
    <w:p w14:paraId="091D7CC9" w14:textId="60E97363" w:rsidR="00715637" w:rsidRPr="00ED4053" w:rsidRDefault="00715637" w:rsidP="00715637">
      <w:pPr>
        <w:pStyle w:val="BodyText0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</w:t>
      </w:r>
      <w:r>
        <w:rPr>
          <w:rFonts w:ascii="Myanmar Text" w:eastAsia="Myanmar Text" w:hAnsi="Myanmar Text" w:cs="Myanmar Text"/>
          <w:cs/>
          <w:lang w:val="my-MM"/>
        </w:rPr>
        <w:t>ုလမ်းညွှန်တိုင်းကို မော်ဂျူးလ်</w:t>
      </w:r>
      <w:r w:rsidRPr="00ED4053">
        <w:rPr>
          <w:rFonts w:ascii="Myanmar Text" w:eastAsia="Myanmar Text" w:hAnsi="Myanmar Text" w:cs="Myanmar Text"/>
          <w:cs/>
          <w:lang w:val="my-MM"/>
        </w:rPr>
        <w:t>တိုင်းတွင် အကျုံးဝင်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ကာမိပြီး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Pr="00ED4053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အချိန်ပြသင်္ကေတများပါရှိသည့် ကဏ္ဍငယ်များ</w:t>
      </w:r>
      <w:r w:rsidRPr="00ED4053">
        <w:rPr>
          <w:rFonts w:ascii="Myanmar Text" w:eastAsia="Myanmar Text" w:hAnsi="Myanmar Text" w:cs="Myanmar Text"/>
          <w:cs/>
          <w:lang w:val="my-MM"/>
        </w:rPr>
        <w:t>အဖြစ် ခွဲထားသည</w:t>
      </w:r>
      <w:r>
        <w:rPr>
          <w:rFonts w:ascii="Myanmar Text" w:eastAsia="Myanmar Text" w:hAnsi="Myanmar Text" w:cs="Myanmar Text"/>
          <w:cs/>
          <w:lang w:val="my-MM"/>
        </w:rPr>
        <w:t>် ကဏ္ဍများတွင် အဓိကအစိတ်အပိုင်း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F36130" w:rsidRPr="00ED4053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 </w:t>
      </w:r>
      <w:r>
        <w:rPr>
          <w:rFonts w:ascii="Myanmar Text" w:eastAsia="Myanmar Text" w:hAnsi="Myanmar Text" w:cs="Myanmar Text"/>
          <w:cs/>
          <w:lang w:val="my-MM"/>
        </w:rPr>
        <w:t>ဖြစ်သည်။ သင့်အနေဖြင့်၊ ဗီဒီယို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ပို့ချချက်များအား ကြည့်ရှုနေစဉ်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မော်ဂျူးလ်ဆိုင်ရာဉာဏ်စမ်းပဟေဠိပြင်ဆင်ရန်အတွက်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>
        <w:rPr>
          <w:rFonts w:ascii="Myanmar Text" w:eastAsia="Myanmar Text" w:hAnsi="Myanmar Text" w:cs="Myanmar Text" w:hint="cs"/>
          <w:b/>
          <w:bCs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</w:t>
      </w:r>
      <w:r>
        <w:rPr>
          <w:rFonts w:ascii="Myanmar Text" w:eastAsia="Myanmar Text" w:hAnsi="Myanmar Text" w:cs="Myanmar Text"/>
          <w:cs/>
          <w:lang w:val="my-MM"/>
        </w:rPr>
        <w:t xml:space="preserve">်များအား အသုံးပြုခြင်းဆိုင်ရာ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ကိုးကားပါ။ ထို့</w:t>
      </w:r>
      <w:r>
        <w:rPr>
          <w:rFonts w:ascii="Myanmar Text" w:eastAsia="Myanmar Text" w:hAnsi="Myanmar Text" w:cs="Myanmar Text"/>
          <w:cs/>
          <w:lang w:val="my-MM"/>
        </w:rPr>
        <w:t xml:space="preserve">ပြင်၊ လေ့လာမှုလမ်းညွှန်များသည် </w:t>
      </w:r>
      <w:r w:rsidRPr="00ED4053">
        <w:rPr>
          <w:rFonts w:ascii="Myanmar Text" w:eastAsia="Myanmar Text" w:hAnsi="Myanmar Text" w:cs="Myanmar Text"/>
          <w:cs/>
          <w:lang w:val="my-MM"/>
        </w:rPr>
        <w:t>ဤသင်ခန်းစာ၏ နောက်ဆုံးစာမေးပွဲကိုပြင်ဆင်ရန်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 အရင်းအမြစ်တစ်ခုဖြစ်သောကြောင့် ၎င်းတို့ကို သေချာစွာသိမ်းဆည်းပါ။</w:t>
      </w:r>
    </w:p>
    <w:p w14:paraId="550B2016" w14:textId="77777777" w:rsidR="00BF1DF7" w:rsidRPr="00636A30" w:rsidRDefault="002F0D57" w:rsidP="00FF62B8">
      <w:pPr>
        <w:pStyle w:val="Divider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2E41BA0F" w14:textId="77777777" w:rsidR="00B07AF8" w:rsidRDefault="00B07AF8">
      <w:pPr>
        <w:spacing w:after="0" w:line="240" w:lineRule="auto"/>
        <w:rPr>
          <w:rFonts w:ascii="Myanmar Text" w:eastAsia="Myanmar Text" w:hAnsi="Myanmar Text" w:cs="Myanmar Text"/>
          <w:b/>
          <w:bCs/>
          <w:caps/>
          <w:color w:val="212529"/>
          <w:sz w:val="28"/>
          <w:szCs w:val="28"/>
          <w:cs/>
          <w:lang w:val="my-MM"/>
        </w:rPr>
      </w:pPr>
      <w:r>
        <w:rPr>
          <w:rFonts w:ascii="Myanmar Text" w:eastAsia="Myanmar Text" w:hAnsi="Myanmar Text" w:cs="Myanmar Text"/>
          <w:lang w:val="my-MM"/>
        </w:rPr>
        <w:br w:type="page"/>
      </w:r>
    </w:p>
    <w:p w14:paraId="015C1845" w14:textId="5DDACEF0" w:rsidR="001474B6" w:rsidRPr="00636A30" w:rsidRDefault="002F0D57" w:rsidP="00FF62B8">
      <w:pPr>
        <w:pStyle w:val="SubTitleL1"/>
        <w:rPr>
          <w:rFonts w:ascii="Myanmar Text" w:eastAsiaTheme="minorEastAsia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33377ECB" w14:textId="238D44A3" w:rsidR="00BF1DF7" w:rsidRPr="00636A30" w:rsidRDefault="002F0D57" w:rsidP="001474B6">
      <w:pPr>
        <w:pStyle w:val="SubTitleL2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၀:၀၀ – ၁၇:၄၂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E6BC7" w:rsidRPr="00636A30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12BD78B1" w14:textId="20915899" w:rsidR="00BF1DF7" w:rsidRPr="00636A30" w:rsidRDefault="00E352E9" w:rsidP="00735886">
      <w:pPr>
        <w:pStyle w:val="OutlineL1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နိဒါန်း </w:t>
      </w:r>
    </w:p>
    <w:p w14:paraId="6A1C1DE5" w14:textId="0300A7BF" w:rsidR="00BF1DF7" w:rsidRPr="00636A30" w:rsidRDefault="00E352E9" w:rsidP="00735886">
      <w:pPr>
        <w:pStyle w:val="OutlineL1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ကနဦးနယ်နိမိတ်များ</w:t>
      </w:r>
    </w:p>
    <w:p w14:paraId="34417836" w14:textId="0F2BCF9B" w:rsidR="00BF1DF7" w:rsidRPr="00636A30" w:rsidRDefault="009E6BC7" w:rsidP="00735886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E352E9" w:rsidRPr="00636A30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716B2B97" w14:textId="7C7AE968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စီဂျော်ဒန်ရှိ နယ်နိမိတ်များ</w:t>
      </w:r>
    </w:p>
    <w:p w14:paraId="7DC53F7E" w14:textId="12593B83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ထရန်ဂျော်ဒန်ရှိ နယ်နိမိတ်များ</w:t>
      </w:r>
    </w:p>
    <w:p w14:paraId="0F697532" w14:textId="0D66DF3A" w:rsidR="00BF1DF7" w:rsidRPr="00636A30" w:rsidRDefault="00E352E9" w:rsidP="00735886">
      <w:pPr>
        <w:pStyle w:val="OutlineL2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33D78DC1" w14:textId="044CC678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37E6FD52" w14:textId="10668DB6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ဘုရားသခင်၏ပဋိညာဉ်</w:t>
      </w:r>
    </w:p>
    <w:p w14:paraId="5DCF5778" w14:textId="495747B9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မောရှေပညတ်တရားစံနှုန်း</w:t>
      </w:r>
    </w:p>
    <w:p w14:paraId="311CB426" w14:textId="34675E6C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ဘုရားသခင်၏သဘာဝလွန်တန်ခိုးတော်</w:t>
      </w:r>
    </w:p>
    <w:p w14:paraId="399610CB" w14:textId="7C9E2362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54D34326" w14:textId="77777777" w:rsidR="00BF1DF7" w:rsidRPr="00636A30" w:rsidRDefault="00E352E9" w:rsidP="00FF62B8">
      <w:pPr>
        <w:pStyle w:val="SubTitleL1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မေးခွန်းများပြန်လည်သုံးသပ်ခြင်း</w:t>
      </w:r>
    </w:p>
    <w:p w14:paraId="424A950F" w14:textId="4C34B245" w:rsidR="00BF1DF7" w:rsidRPr="00636A30" w:rsidRDefault="00E352E9" w:rsidP="00AA009B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ယောရှုမှတ်စာ၏မည်သည့်အခန်းများသည် လူမျိုးစုအမွေဆက်ခံခြင်းအကြောင်း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36A30">
        <w:rPr>
          <w:rFonts w:ascii="Myanmar Text" w:eastAsia="Myanmar Text" w:hAnsi="Myanmar Text" w:cs="Myanmar Text"/>
          <w:cs/>
          <w:lang w:val="my-MM"/>
        </w:rPr>
        <w:t>ဖော်ပြသနည်း။</w:t>
      </w:r>
    </w:p>
    <w:p w14:paraId="7638AAC6" w14:textId="420D0300" w:rsidR="00BF1DF7" w:rsidRPr="00636A30" w:rsidRDefault="00E352E9" w:rsidP="00AA009B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"စီဂျော်ဒန်"ဟူသည် အဘယ်နည်း။ "ထရန်ဂျော်ဒန်"ဟူသည် အဘယ်နည်း။</w:t>
      </w:r>
    </w:p>
    <w:p w14:paraId="4C6D67DC" w14:textId="0838DF16" w:rsidR="00BF1DF7" w:rsidRPr="00636A30" w:rsidRDefault="00E352E9" w:rsidP="00AA009B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ကမ္ဘာဦး ၁၅:၁၈-၂၁ တွင် အာဗြဟံအား ကတိပြုထားသောပြည်အားလုံးကို ဣသရေလလူမျိုးသည် မည်သည့်အချိန်က ပထမဆုံးအုပ်စိုးနိုင်ခဲ့သနည်း။</w:t>
      </w:r>
    </w:p>
    <w:p w14:paraId="65926FDC" w14:textId="6471643E" w:rsidR="00BF1DF7" w:rsidRPr="00636A30" w:rsidRDefault="00E352E9" w:rsidP="00AA009B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lastRenderedPageBreak/>
        <w:t>ယောရှု ၁၃:၁၃ အရ၊ မောရှေလက်ထက်တွင် ဣသရေလလူမျိုးအားလုံးသည် ယော်ဒန်မြစ်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36A30">
        <w:rPr>
          <w:rFonts w:ascii="Myanmar Text" w:eastAsia="Myanmar Text" w:hAnsi="Myanmar Text" w:cs="Myanmar Text"/>
          <w:cs/>
          <w:lang w:val="my-MM"/>
        </w:rPr>
        <w:t>အရှေ့ဘက်ပြည်မှ နှင်ထုတ်ခံခဲ့ရသလော။</w:t>
      </w:r>
    </w:p>
    <w:p w14:paraId="75005BAA" w14:textId="69BBCE99" w:rsidR="00BF1DF7" w:rsidRPr="00636A30" w:rsidRDefault="00E352E9" w:rsidP="00AA009B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ယောရှု ၁၃:၁၄ အရ လေဝိသားတို့သည် မည်သည့်အရာကို အမွေခံခဲ့ကြသနည်း။</w:t>
      </w:r>
    </w:p>
    <w:p w14:paraId="31702FF2" w14:textId="32937F6E" w:rsidR="00BF1DF7" w:rsidRPr="00636A30" w:rsidRDefault="00E352E9" w:rsidP="00AA009B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ယောရှုမှတ်စာ၏မူလပရိသတ်အတွက် လူမျိုးစုအမွေဆက်ခံခြင်းများ၏ ကနဦး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36A30">
        <w:rPr>
          <w:rFonts w:ascii="Myanmar Text" w:eastAsia="Myanmar Text" w:hAnsi="Myanmar Text" w:cs="Myanmar Text"/>
          <w:cs/>
          <w:lang w:val="my-MM"/>
        </w:rPr>
        <w:t>နယ်နိမိတ်များနှင့်ပတ်သက်သော အဓိကသတင်းစကားကား အဘယ်နည်း (ယောရှု ၁၃း၁-၁၄)။</w:t>
      </w:r>
    </w:p>
    <w:p w14:paraId="7BE4EAE4" w14:textId="262AFE9C" w:rsidR="00E352E9" w:rsidRPr="00636A30" w:rsidRDefault="00E352E9" w:rsidP="00AA009B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ယောရှုမှတ်စာ၏အဓိကအကြောင်းအရာငါးခုကို ယောရှု ၁၃:၁-၄ တွင် အတိုချုံးဖော်ပြပုံကို ရှင်းပြပါ။</w:t>
      </w:r>
    </w:p>
    <w:p w14:paraId="146DDE8C" w14:textId="77777777" w:rsidR="002F0D57" w:rsidRPr="00636A30" w:rsidRDefault="002F0D57">
      <w:pPr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br w:type="page"/>
      </w:r>
    </w:p>
    <w:p w14:paraId="6AAC7526" w14:textId="77777777" w:rsidR="001474B6" w:rsidRPr="00636A30" w:rsidRDefault="002F0D57" w:rsidP="00FF62B8">
      <w:pPr>
        <w:pStyle w:val="SubTitleL1"/>
        <w:rPr>
          <w:rFonts w:ascii="Myanmar Text" w:eastAsiaTheme="minorEastAsia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79E95B5C" w14:textId="43B015A5" w:rsidR="00BF1DF7" w:rsidRPr="00636A30" w:rsidRDefault="002F0D57" w:rsidP="001474B6">
      <w:pPr>
        <w:pStyle w:val="SubTitleL2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၁၇:၄၂ – ၄၂:၄၆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E6BC7" w:rsidRPr="00636A30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54A71214" w14:textId="3E8E6FA4" w:rsidR="00BF1DF7" w:rsidRPr="00636A30" w:rsidRDefault="00E352E9" w:rsidP="00735886">
      <w:pPr>
        <w:pStyle w:val="OutlineL1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သီးသန့်ခွဲဝေမှုများ</w:t>
      </w:r>
    </w:p>
    <w:p w14:paraId="090F6282" w14:textId="7835EE74" w:rsidR="00BF1DF7" w:rsidRPr="00636A30" w:rsidRDefault="009E6BC7" w:rsidP="00735886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E352E9" w:rsidRPr="00636A30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536DCF50" w14:textId="5A767BA4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အဖွင့်အကျဉ်းချုပ်</w:t>
      </w:r>
    </w:p>
    <w:p w14:paraId="2648DCFF" w14:textId="0E721BAC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နိဂုံး အကျဉ်းချုပ်</w:t>
      </w:r>
    </w:p>
    <w:p w14:paraId="0E8187EF" w14:textId="4A9C47D6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ယုဒ</w:t>
      </w:r>
    </w:p>
    <w:p w14:paraId="7020C6F0" w14:textId="687CB8FA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ဧဖရိမ်/မနာရှေ</w:t>
      </w:r>
    </w:p>
    <w:p w14:paraId="36875E5B" w14:textId="13D13FAA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မျိုးနွယ်စုငယ်များ </w:t>
      </w:r>
    </w:p>
    <w:p w14:paraId="41BD6791" w14:textId="5D84255D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လေဝိ </w:t>
      </w:r>
    </w:p>
    <w:p w14:paraId="6569281E" w14:textId="193EE1FD" w:rsidR="00BF1DF7" w:rsidRPr="00636A30" w:rsidRDefault="00E352E9" w:rsidP="00735886">
      <w:pPr>
        <w:pStyle w:val="OutlineL2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မူလအဓိပ္ပါယ် </w:t>
      </w:r>
    </w:p>
    <w:p w14:paraId="1EB837A9" w14:textId="319A3B00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ဘုရားသခင်၏အခွင့်အာဏာ </w:t>
      </w:r>
    </w:p>
    <w:p w14:paraId="47C6FB2A" w14:textId="04D63D27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ဘုရားသခင်၏ပဋိညာဉ် </w:t>
      </w:r>
    </w:p>
    <w:p w14:paraId="4DF66CCF" w14:textId="29F4C5F4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မောရှေပညတ်တရားစံနှုန်း </w:t>
      </w:r>
    </w:p>
    <w:p w14:paraId="35212260" w14:textId="2E5AF1BE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ဘုရားသခင်၏သဘာဝလွန်တန်ခိုးတော် </w:t>
      </w:r>
    </w:p>
    <w:p w14:paraId="0863A68F" w14:textId="71F8C02A" w:rsidR="00BF1DF7" w:rsidRPr="00636A30" w:rsidRDefault="00E352E9" w:rsidP="00735886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7CABC0CF" w14:textId="77777777" w:rsidR="006767FA" w:rsidRPr="00636A30" w:rsidRDefault="006767FA">
      <w:pPr>
        <w:spacing w:after="0" w:line="240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636A30">
        <w:rPr>
          <w:rFonts w:ascii="Myanmar Text" w:eastAsia="Myanmar Text" w:hAnsi="Myanmar Text" w:cs="Myanmar Text"/>
          <w:cs/>
          <w:lang w:val="my-MM"/>
        </w:rPr>
        <w:br w:type="page"/>
      </w:r>
    </w:p>
    <w:p w14:paraId="086E2332" w14:textId="750C8734" w:rsidR="00BF1DF7" w:rsidRPr="00636A30" w:rsidRDefault="00E352E9" w:rsidP="00FF62B8">
      <w:pPr>
        <w:pStyle w:val="SubTitleL1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7E61D29B" w14:textId="6EF109A9" w:rsidR="00BF1DF7" w:rsidRPr="00636A30" w:rsidRDefault="00E352E9" w:rsidP="00AA009B">
      <w:pPr>
        <w:pStyle w:val="BodyTextNumberedL1"/>
        <w:numPr>
          <w:ilvl w:val="0"/>
          <w:numId w:val="38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ယောရှုမှတ်စာ၏မည်သည့်အခန်းများသည် လူမျိုးစုအမွေဆက်ခံခြင်းများနှင့် ပတ်သက်သနည်း။</w:t>
      </w:r>
    </w:p>
    <w:p w14:paraId="77EE70A5" w14:textId="300C82B8" w:rsidR="00BF1DF7" w:rsidRPr="00636A30" w:rsidRDefault="00E352E9" w:rsidP="00AA009B">
      <w:pPr>
        <w:pStyle w:val="BodyTextNumberedL1"/>
        <w:numPr>
          <w:ilvl w:val="0"/>
          <w:numId w:val="38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ခါနန်ပြည်တွင် ခွဲဝေသည့်နယ်မြေအစား လေဝိသားတို့သည် မည်သည့်အရာများကို အမွေခံခဲ့ကြသနည်း။</w:t>
      </w:r>
    </w:p>
    <w:p w14:paraId="53BC0599" w14:textId="16F21C9B" w:rsidR="00BF1DF7" w:rsidRPr="00636A30" w:rsidRDefault="00E352E9" w:rsidP="00AA009B">
      <w:pPr>
        <w:pStyle w:val="BodyTextNumberedL1"/>
        <w:numPr>
          <w:ilvl w:val="0"/>
          <w:numId w:val="38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ယေရုရှလ</w:t>
      </w:r>
      <w:r w:rsidR="009E6BC7">
        <w:rPr>
          <w:rFonts w:ascii="Myanmar Text" w:eastAsia="Myanmar Text" w:hAnsi="Myanmar Text" w:cs="Myanmar Text"/>
          <w:cs/>
          <w:lang w:val="my-MM"/>
        </w:rPr>
        <w:t>င်ဟုနောက်ပိုင်းခေါ်သော ယေဗု</w:t>
      </w:r>
      <w:r w:rsidR="009E6BC7">
        <w:rPr>
          <w:rFonts w:ascii="Myanmar Text" w:eastAsia="Myanmar Text" w:hAnsi="Myanmar Text" w:cs="Myanmar Text" w:hint="cs"/>
          <w:cs/>
          <w:lang w:val="my-MM"/>
        </w:rPr>
        <w:t>တ်</w:t>
      </w:r>
      <w:r w:rsidRPr="00636A30">
        <w:rPr>
          <w:rFonts w:ascii="Myanmar Text" w:eastAsia="Myanmar Text" w:hAnsi="Myanmar Text" w:cs="Myanmar Text"/>
          <w:cs/>
          <w:lang w:val="my-MM"/>
        </w:rPr>
        <w:t>အပါအဝင် ခါနာန်တောင်ပိုင်းရှိ အလွန်များပြားသောမြေကို မည်သည့်လူမျိုးသည်ရရှိခဲ့သနည်း။</w:t>
      </w:r>
    </w:p>
    <w:p w14:paraId="1380B02C" w14:textId="6B3A69CC" w:rsidR="00BF1DF7" w:rsidRPr="00636A30" w:rsidRDefault="00E352E9" w:rsidP="00AA009B">
      <w:pPr>
        <w:pStyle w:val="BodyTextNumberedL1"/>
        <w:numPr>
          <w:ilvl w:val="0"/>
          <w:numId w:val="38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ယုဒသည် ဣသရေလလူမျိုးတွင် အဘယ်ကြောင့်အထင်ရှားဆုံးအနွယ်ဖြစ်သနည်း။</w:t>
      </w:r>
    </w:p>
    <w:p w14:paraId="711D2573" w14:textId="3F3D6773" w:rsidR="00BF1DF7" w:rsidRPr="00636A30" w:rsidRDefault="009E6BC7" w:rsidP="00AA009B">
      <w:pPr>
        <w:pStyle w:val="BodyTextNumberedL1"/>
        <w:numPr>
          <w:ilvl w:val="0"/>
          <w:numId w:val="38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ဧဖရိမ်နှင့် မနာရှေအနွယ်တို့သည် </w:t>
      </w:r>
      <w:r w:rsidR="00E352E9" w:rsidRPr="00636A30">
        <w:rPr>
          <w:rFonts w:ascii="Myanmar Text" w:eastAsia="Myanmar Text" w:hAnsi="Myanmar Text" w:cs="Myanmar Text"/>
          <w:cs/>
          <w:lang w:val="my-MM"/>
        </w:rPr>
        <w:t>ယာကုပ်၏သားတစ်ကျိပ်နှစ်ပါးတွင် နှစ်ဦးမဟုတ်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352E9" w:rsidRPr="00636A30">
        <w:rPr>
          <w:rFonts w:ascii="Myanmar Text" w:eastAsia="Myanmar Text" w:hAnsi="Myanmar Text" w:cs="Myanmar Text"/>
          <w:cs/>
          <w:lang w:val="my-MM"/>
        </w:rPr>
        <w:t>သော်လည်း၊ အဘယ်ကြောင့် ခွဲဝေရရှိကြသနည်း။</w:t>
      </w:r>
    </w:p>
    <w:p w14:paraId="5EE404CB" w14:textId="177EDAE2" w:rsidR="00BF1DF7" w:rsidRPr="00636A30" w:rsidRDefault="00E352E9" w:rsidP="00AA009B">
      <w:pPr>
        <w:pStyle w:val="BodyTextNumberedL1"/>
        <w:numPr>
          <w:ilvl w:val="0"/>
          <w:numId w:val="38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ခိုလှုံရာမြို့များကား အဘယ်နည်း။</w:t>
      </w:r>
    </w:p>
    <w:p w14:paraId="3DD775D7" w14:textId="0197ABB5" w:rsidR="00BF1DF7" w:rsidRPr="00636A30" w:rsidRDefault="00E352E9" w:rsidP="00AA009B">
      <w:pPr>
        <w:pStyle w:val="BodyTextNumberedL1"/>
        <w:numPr>
          <w:ilvl w:val="0"/>
          <w:numId w:val="38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လူမျိုးစုအမွေဆက်ခံခြင်းဆိုင်ရာကဏ္ဍတွင် ယောရှုမှတ်စာရေးသူသည် သူ၏စာအုပ်၏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36A30">
        <w:rPr>
          <w:rFonts w:ascii="Myanmar Text" w:eastAsia="Myanmar Text" w:hAnsi="Myanmar Text" w:cs="Myanmar Text"/>
          <w:cs/>
          <w:lang w:val="my-MM"/>
        </w:rPr>
        <w:t>ခေါင်းစဉ်ငါးခုမှ တစ်ခုစီကိုဖော်ပြပုံကို သတိပြုပါ။</w:t>
      </w:r>
    </w:p>
    <w:p w14:paraId="204F87B3" w14:textId="6C98D2AF" w:rsidR="00E352E9" w:rsidRPr="00636A30" w:rsidRDefault="00E352E9" w:rsidP="00AA009B">
      <w:pPr>
        <w:pStyle w:val="BodyTextNumberedL2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2615A7FC" w14:textId="56186E72" w:rsidR="00E352E9" w:rsidRPr="00636A30" w:rsidRDefault="00E352E9" w:rsidP="00AA009B">
      <w:pPr>
        <w:pStyle w:val="BodyTextNumberedL2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ဘုရားသခင်၏ပဋိညာဉ်</w:t>
      </w:r>
    </w:p>
    <w:p w14:paraId="27DA2CBD" w14:textId="0251EC60" w:rsidR="00E352E9" w:rsidRPr="00636A30" w:rsidRDefault="00E352E9" w:rsidP="00AA009B">
      <w:pPr>
        <w:pStyle w:val="BodyTextNumberedL2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မောရှေ၏ပညတ်တရားစံနှုန်း</w:t>
      </w:r>
    </w:p>
    <w:p w14:paraId="77F31F5B" w14:textId="1BE5D400" w:rsidR="00E352E9" w:rsidRPr="00636A30" w:rsidRDefault="00E352E9" w:rsidP="00AA009B">
      <w:pPr>
        <w:pStyle w:val="BodyTextNumberedL2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ဘုရားသခင်၏ သဘာဝလွန်တန်ခိုးတော်</w:t>
      </w:r>
    </w:p>
    <w:p w14:paraId="15A7DF55" w14:textId="77777777" w:rsidR="00BF1DF7" w:rsidRPr="00636A30" w:rsidRDefault="00E352E9" w:rsidP="00AA009B">
      <w:pPr>
        <w:pStyle w:val="BodyTextNumberedL2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0A1BCABC" w14:textId="33E07923" w:rsidR="00BF1DF7" w:rsidRPr="00636A30" w:rsidRDefault="00E352E9" w:rsidP="00AA009B">
      <w:pPr>
        <w:pStyle w:val="BodyTextNumberedL1"/>
        <w:numPr>
          <w:ilvl w:val="0"/>
          <w:numId w:val="38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ယောရှုမှတ်စာကိုရေးသားပြီးချိန်တွင် မျိုးနွယ်စုနယ်မြေပိုင်ဆိုင်မှုတွင် မည်သည့်ပြောင်းလဲမှု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36A30">
        <w:rPr>
          <w:rFonts w:ascii="Myanmar Text" w:eastAsia="Myanmar Text" w:hAnsi="Myanmar Text" w:cs="Myanmar Text"/>
          <w:cs/>
          <w:lang w:val="my-MM"/>
        </w:rPr>
        <w:t>များ ဖြစ်ခဲ့သနည်း။</w:t>
      </w:r>
    </w:p>
    <w:p w14:paraId="0755E63F" w14:textId="0D0E1B7A" w:rsidR="002F0D57" w:rsidRPr="00AA009B" w:rsidRDefault="00E352E9" w:rsidP="00AA009B">
      <w:pPr>
        <w:pStyle w:val="BodyTextNumberedL1"/>
        <w:numPr>
          <w:ilvl w:val="0"/>
          <w:numId w:val="38"/>
        </w:numPr>
        <w:jc w:val="left"/>
        <w:rPr>
          <w:rFonts w:ascii="Myanmar Text" w:hAnsi="Myanmar Text" w:cs="Myanmar Text"/>
        </w:rPr>
      </w:pPr>
      <w:r w:rsidRPr="00AA009B">
        <w:rPr>
          <w:rFonts w:ascii="Myanmar Text" w:eastAsia="Myanmar Text" w:hAnsi="Myanmar Text" w:cs="Myanmar Text"/>
          <w:cs/>
          <w:lang w:val="my-MM"/>
        </w:rPr>
        <w:t>အာရှုရိလူမျိုးများသည် ဣသရေလမြောက်ပိုင်းကိုဖျက်ဆီးပြီး ဗာဗုလုန်လူမျိုးများက ယုဒပြည်ကိုသိမ်းပိုက်ချိန်တွင်၊ လူမျိုးစုနယ်မြေပိုင်ဆိုင်မှုတွင် မည်သည့်ပြောင်းလဲမှုများ ဖြစ်ခဲ့သနည်း။</w:t>
      </w:r>
      <w:r w:rsidR="002F0D57" w:rsidRPr="00AA009B">
        <w:rPr>
          <w:rFonts w:ascii="Myanmar Text" w:eastAsia="Myanmar Text" w:hAnsi="Myanmar Text" w:cs="Myanmar Text"/>
          <w:cs/>
          <w:lang w:val="my-MM"/>
        </w:rPr>
        <w:br w:type="page"/>
      </w:r>
    </w:p>
    <w:p w14:paraId="0698ADCA" w14:textId="77777777" w:rsidR="001474B6" w:rsidRPr="00636A30" w:rsidRDefault="002F0D57" w:rsidP="00FF62B8">
      <w:pPr>
        <w:pStyle w:val="SubTitleL1"/>
        <w:rPr>
          <w:rFonts w:ascii="Myanmar Text" w:eastAsiaTheme="minorEastAsia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36A63CDC" w14:textId="2F9BF840" w:rsidR="00BF1DF7" w:rsidRPr="00636A30" w:rsidRDefault="002F0D57" w:rsidP="001474B6">
      <w:pPr>
        <w:pStyle w:val="SubTitleL2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၄၂:၄၆ – ၅၄:၄၁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E6BC7" w:rsidRPr="00636A30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2A84431B" w14:textId="1C707750" w:rsidR="00BF1DF7" w:rsidRPr="00636A30" w:rsidRDefault="00E352E9" w:rsidP="00B07AF8">
      <w:pPr>
        <w:pStyle w:val="OutlineL1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အမျိုးသားရေးစည်းလုံးညီညွတ်မှု</w:t>
      </w:r>
    </w:p>
    <w:p w14:paraId="73D35DCA" w14:textId="087F3A97" w:rsidR="00BF1DF7" w:rsidRPr="00636A30" w:rsidRDefault="009E6BC7" w:rsidP="00B07AF8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E352E9" w:rsidRPr="00636A30">
        <w:rPr>
          <w:rFonts w:ascii="Myanmar Text" w:eastAsia="Myanmar Text" w:hAnsi="Myanmar Text" w:cs="Myanmar Text"/>
          <w:cs/>
          <w:lang w:val="my-MM"/>
        </w:rPr>
        <w:t xml:space="preserve">အကြောင်းအရာ </w:t>
      </w:r>
    </w:p>
    <w:p w14:paraId="42580909" w14:textId="7372A1A7" w:rsidR="00BF1DF7" w:rsidRPr="00636A30" w:rsidRDefault="00E352E9" w:rsidP="00B07AF8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ယဇ်ပလ္လင်တည်ဆောက်ခြင်း </w:t>
      </w:r>
    </w:p>
    <w:p w14:paraId="59D72197" w14:textId="0FB08778" w:rsidR="00BF1DF7" w:rsidRPr="00636A30" w:rsidRDefault="00E352E9" w:rsidP="00B07AF8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စစ်ပွဲ၏ခြိမ်းခြောက်မှု </w:t>
      </w:r>
    </w:p>
    <w:p w14:paraId="38780D4F" w14:textId="0249CD8E" w:rsidR="00BF1DF7" w:rsidRPr="00636A30" w:rsidRDefault="00E352E9" w:rsidP="00B07AF8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ထိပ်တိုက်ရင်ဆိုင်ခြင်း </w:t>
      </w:r>
    </w:p>
    <w:p w14:paraId="4811C4EF" w14:textId="645F7496" w:rsidR="00BF1DF7" w:rsidRPr="00636A30" w:rsidRDefault="00E352E9" w:rsidP="00B07AF8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ခြိမ်းခြောက်မှုရပ်စဲခြင်း </w:t>
      </w:r>
    </w:p>
    <w:p w14:paraId="2546AAF7" w14:textId="3D087A95" w:rsidR="00BF1DF7" w:rsidRPr="00636A30" w:rsidRDefault="00E352E9" w:rsidP="00B07AF8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ယဇ်ပလ္လင်ကိုအမည်ပေးခြင်း </w:t>
      </w:r>
    </w:p>
    <w:p w14:paraId="26D80F10" w14:textId="41CF4567" w:rsidR="00BF1DF7" w:rsidRPr="00636A30" w:rsidRDefault="00E352E9" w:rsidP="00B07AF8">
      <w:pPr>
        <w:pStyle w:val="OutlineL2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မူလအဓိပ္ပါယ် </w:t>
      </w:r>
    </w:p>
    <w:p w14:paraId="614001B5" w14:textId="095379AD" w:rsidR="00BF1DF7" w:rsidRPr="00636A30" w:rsidRDefault="00E352E9" w:rsidP="00B07AF8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ဘုရားသခင်၏အခွင့်အာဏာ </w:t>
      </w:r>
    </w:p>
    <w:p w14:paraId="4634AD82" w14:textId="626FA9A1" w:rsidR="00BF1DF7" w:rsidRPr="00636A30" w:rsidRDefault="00E352E9" w:rsidP="00B07AF8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ဘုရားသခင်၏ပဋိညာဉ် </w:t>
      </w:r>
    </w:p>
    <w:p w14:paraId="564DAD32" w14:textId="70CB5FC6" w:rsidR="00BF1DF7" w:rsidRPr="00636A30" w:rsidRDefault="00E352E9" w:rsidP="00B07AF8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မောရှေပညတ်တရားစံနှုန်း </w:t>
      </w:r>
    </w:p>
    <w:p w14:paraId="257BC1EF" w14:textId="45262A69" w:rsidR="00BF1DF7" w:rsidRPr="00636A30" w:rsidRDefault="00E352E9" w:rsidP="00B07AF8">
      <w:pPr>
        <w:pStyle w:val="OutlineL3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 xml:space="preserve">ဘုရားသခင်၏သဘာဝလွန်တန်ခိုးတော် </w:t>
      </w:r>
    </w:p>
    <w:p w14:paraId="04EFE20F" w14:textId="77777777" w:rsidR="00735886" w:rsidRPr="00735886" w:rsidRDefault="00E352E9" w:rsidP="00B07AF8">
      <w:pPr>
        <w:pStyle w:val="OutlineL3"/>
        <w:spacing w:after="240"/>
        <w:rPr>
          <w:rFonts w:ascii="Myanmar Text" w:eastAsia="Myanmar Text" w:hAnsi="Myanmar Text" w:cs="Myanmar Text"/>
          <w:lang w:val="my-MM"/>
        </w:rPr>
      </w:pPr>
      <w:r w:rsidRPr="00AA009B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739CC4B6" w14:textId="46AD645B" w:rsidR="006767FA" w:rsidRPr="00AA009B" w:rsidRDefault="006767FA" w:rsidP="00AA009B">
      <w:pPr>
        <w:pStyle w:val="OutlineL3"/>
        <w:spacing w:after="0" w:line="240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AA009B">
        <w:rPr>
          <w:rFonts w:ascii="Myanmar Text" w:eastAsia="Myanmar Text" w:hAnsi="Myanmar Text" w:cs="Myanmar Text"/>
          <w:cs/>
          <w:lang w:val="my-MM"/>
        </w:rPr>
        <w:br w:type="page"/>
      </w:r>
    </w:p>
    <w:p w14:paraId="2CD4F52B" w14:textId="6410CD31" w:rsidR="00BF1DF7" w:rsidRPr="00636A30" w:rsidRDefault="00E352E9" w:rsidP="00FF62B8">
      <w:pPr>
        <w:pStyle w:val="SubTitleL1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01A0A75A" w14:textId="02A59976" w:rsidR="00BF1DF7" w:rsidRPr="00636A30" w:rsidRDefault="00E352E9" w:rsidP="009E6BC7">
      <w:pPr>
        <w:pStyle w:val="BodyTextNumberedL1"/>
        <w:numPr>
          <w:ilvl w:val="0"/>
          <w:numId w:val="40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အထူးသဖြင့် အမျိုးသားစည်းလုံးညီညွတ်မှုအကြောင်း သွန်သင်ရန် ယောရှုမှတ်စာ၏ မည်သည့်အခန်းကို ရည်ရွယ်ထားသနည်း။</w:t>
      </w:r>
    </w:p>
    <w:p w14:paraId="4F87424A" w14:textId="087790B7" w:rsidR="00BF1DF7" w:rsidRPr="00636A30" w:rsidRDefault="00E352E9" w:rsidP="009E6BC7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ထရန်ဂျော်ဒန်နှင့်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36A30">
        <w:rPr>
          <w:rFonts w:ascii="Myanmar Text" w:eastAsia="Myanmar Text" w:hAnsi="Myanmar Text" w:cs="Myanmar Text"/>
          <w:cs/>
          <w:lang w:val="my-MM"/>
        </w:rPr>
        <w:t>စီဂျော်ဒန်မျိုးနွယ်စုများကြား မည်သည့်အကြောင်းအရာသည်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636A30">
        <w:rPr>
          <w:rFonts w:ascii="Myanmar Text" w:eastAsia="Myanmar Text" w:hAnsi="Myanmar Text" w:cs="Myanmar Text"/>
          <w:cs/>
          <w:lang w:val="my-MM"/>
        </w:rPr>
        <w:t>စစ်ဖြစ်လုနီးပါး ဖြစ်စေခဲ့သနည်း။</w:t>
      </w:r>
    </w:p>
    <w:p w14:paraId="0A41461D" w14:textId="75227735" w:rsidR="00BF1DF7" w:rsidRPr="00636A30" w:rsidRDefault="00E352E9" w:rsidP="009E6BC7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ဣသရေလအမျိုးအနွယ်များသည် ဖြစ်ပေါ်လာနိုင်သည့် ပဋိပက္ခကို မည်သို့ဖြေရှင်းခဲ့သနည်း။</w:t>
      </w:r>
    </w:p>
    <w:p w14:paraId="6FBDF937" w14:textId="20C2B37F" w:rsidR="00BF1DF7" w:rsidRPr="00636A30" w:rsidRDefault="00E352E9" w:rsidP="009E6BC7">
      <w:pPr>
        <w:pStyle w:val="BodyTextNumberedL1"/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ယောရှုမှတ်စာရေးသူသည် အမျိုးသားစည်းလ</w:t>
      </w:r>
      <w:r w:rsidR="009E6BC7">
        <w:rPr>
          <w:rFonts w:ascii="Myanmar Text" w:eastAsia="Myanmar Text" w:hAnsi="Myanmar Text" w:cs="Myanmar Text"/>
          <w:cs/>
          <w:lang w:val="my-MM"/>
        </w:rPr>
        <w:t>ုံးညီညွတ်ရေးကဏ္ဍနှင့်ပတ်သက်၍ သူ</w:t>
      </w:r>
      <w:r w:rsidR="009E6BC7">
        <w:rPr>
          <w:rFonts w:ascii="Myanmar Text" w:eastAsia="Myanmar Text" w:hAnsi="Myanmar Text" w:cs="Myanmar Text" w:hint="cs"/>
          <w:cs/>
          <w:lang w:val="my-MM"/>
        </w:rPr>
        <w:t>့</w:t>
      </w:r>
      <w:r w:rsidRPr="00636A30">
        <w:rPr>
          <w:rFonts w:ascii="Myanmar Text" w:eastAsia="Myanmar Text" w:hAnsi="Myanmar Text" w:cs="Myanmar Text"/>
          <w:cs/>
          <w:lang w:val="my-MM"/>
        </w:rPr>
        <w:t>စာအုပ်၏ခေါင်းစဉ်ငါးခုမှ တစ်ခုစီကိုဖော်ပြပုံကို သတိပြုပါ။</w:t>
      </w:r>
    </w:p>
    <w:p w14:paraId="35A4E250" w14:textId="052B7897" w:rsidR="00E352E9" w:rsidRPr="00636A30" w:rsidRDefault="00E352E9" w:rsidP="00FF25DF">
      <w:pPr>
        <w:pStyle w:val="BodyTextNumberedL2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ဘုရားသခင်၏အခွင့်အာဏာ</w:t>
      </w:r>
    </w:p>
    <w:p w14:paraId="118ADD63" w14:textId="2080571C" w:rsidR="00E352E9" w:rsidRPr="00636A30" w:rsidRDefault="00E352E9" w:rsidP="00FF25DF">
      <w:pPr>
        <w:pStyle w:val="BodyTextNumberedL2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ဘုရားသခင်၏ပဋိညာဉ်</w:t>
      </w:r>
    </w:p>
    <w:p w14:paraId="175BD152" w14:textId="769A86F0" w:rsidR="00E352E9" w:rsidRPr="00636A30" w:rsidRDefault="00E352E9" w:rsidP="00FF25DF">
      <w:pPr>
        <w:pStyle w:val="BodyTextNumberedL2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မောရှေ၏ပညတ်တရားစံနှုန်း</w:t>
      </w:r>
    </w:p>
    <w:p w14:paraId="3879ECAA" w14:textId="2137A71E" w:rsidR="00E352E9" w:rsidRPr="00636A30" w:rsidRDefault="00E352E9" w:rsidP="00FF25DF">
      <w:pPr>
        <w:pStyle w:val="BodyTextNumberedL2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ဘုရားသခင်၏ သဘာဝလွန်တန်ခိုးတော်</w:t>
      </w:r>
    </w:p>
    <w:p w14:paraId="0581F3C9" w14:textId="01D85D9D" w:rsidR="00CA3601" w:rsidRPr="00636A30" w:rsidRDefault="00E352E9" w:rsidP="00FF25DF">
      <w:pPr>
        <w:pStyle w:val="BodyTextNumberedL2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ဣသရေလလူမျိုးအားလုံး</w:t>
      </w:r>
    </w:p>
    <w:p w14:paraId="2B5DCC7F" w14:textId="77777777" w:rsidR="002F0D57" w:rsidRPr="00636A30" w:rsidRDefault="002F0D57">
      <w:pPr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br w:type="page"/>
      </w:r>
    </w:p>
    <w:p w14:paraId="71731BC0" w14:textId="77777777" w:rsidR="001474B6" w:rsidRPr="00636A30" w:rsidRDefault="002F0D57" w:rsidP="00FF62B8">
      <w:pPr>
        <w:pStyle w:val="SubTitleL1"/>
        <w:rPr>
          <w:rFonts w:ascii="Myanmar Text" w:eastAsiaTheme="minorEastAsia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5D2801F4" w14:textId="4D90606B" w:rsidR="00BF1DF7" w:rsidRPr="00636A30" w:rsidRDefault="002F0D57" w:rsidP="001474B6">
      <w:pPr>
        <w:pStyle w:val="SubTitleL2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၅၄:၄၁ – ၁:၁၃:၃၉</w:t>
      </w:r>
      <w:r w:rsidR="009E6BC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E6BC7" w:rsidRPr="00636A30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4235FA57" w14:textId="5E1B36EB" w:rsidR="00BF1DF7" w:rsidRPr="00636A30" w:rsidRDefault="009E6BC7" w:rsidP="00B07AF8">
      <w:pPr>
        <w:pStyle w:val="OutlineL1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ခရစ်ယာန်ရှုထောင့်မှ လက်တွေ့</w:t>
      </w:r>
      <w:r>
        <w:rPr>
          <w:rFonts w:ascii="Myanmar Text" w:eastAsia="Myanmar Text" w:hAnsi="Myanmar Text" w:cs="Myanmar Text" w:hint="cs"/>
          <w:cs/>
          <w:lang w:val="my-MM"/>
        </w:rPr>
        <w:t>ကျင့်သုံး</w:t>
      </w:r>
      <w:r w:rsidR="00E352E9" w:rsidRPr="00636A30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28BFF5DA" w14:textId="3120113D" w:rsidR="00BF1DF7" w:rsidRPr="00636A30" w:rsidRDefault="00E352E9" w:rsidP="00B07AF8">
      <w:pPr>
        <w:pStyle w:val="OutlineL2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နိုင်ငံတော်စတင်ခြင်း</w:t>
      </w:r>
    </w:p>
    <w:p w14:paraId="3D05036B" w14:textId="74463161" w:rsidR="00BF1DF7" w:rsidRPr="00636A30" w:rsidRDefault="00E352E9" w:rsidP="00B07AF8">
      <w:pPr>
        <w:pStyle w:val="OutlineL2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ဆက်လက်တည်မြဲခြင်း</w:t>
      </w:r>
    </w:p>
    <w:p w14:paraId="158F815B" w14:textId="2FBF9A31" w:rsidR="00BF1DF7" w:rsidRPr="00636A30" w:rsidRDefault="00E352E9" w:rsidP="00B07AF8">
      <w:pPr>
        <w:pStyle w:val="OutlineL2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ပြီးပြည့်စုံခြင်း</w:t>
      </w:r>
    </w:p>
    <w:p w14:paraId="7BC47BE9" w14:textId="648B10C2" w:rsidR="00BF1DF7" w:rsidRPr="00636A30" w:rsidRDefault="00FF5913" w:rsidP="00B07AF8">
      <w:pPr>
        <w:pStyle w:val="OutlineL1"/>
        <w:spacing w:after="240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1AB53C60" w14:textId="77777777" w:rsidR="00BF1DF7" w:rsidRPr="00636A30" w:rsidRDefault="00E352E9" w:rsidP="00FF62B8">
      <w:pPr>
        <w:pStyle w:val="SubTitleL1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မေးခွန်းများပြန်လည်သုံးသပ်ခြင်း</w:t>
      </w:r>
    </w:p>
    <w:p w14:paraId="05376C91" w14:textId="1B6862FB" w:rsidR="00BF1DF7" w:rsidRPr="00636A30" w:rsidRDefault="00E352E9" w:rsidP="00AA009B">
      <w:pPr>
        <w:pStyle w:val="BodyTextNumberedL1"/>
        <w:numPr>
          <w:ilvl w:val="0"/>
          <w:numId w:val="39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ခရစ်တော်သည် ပထမကြွလာချိန်၌ သူ၏မေရှိယနိုင်ငံတော်စတင်သောအခါ၊ ယောရှုလက်ထက်ခွဲဝေပေးခဲ့သော မျိုးနွယ်စုများ၏နယ်မြေပိုင်ဆိုင်မှုနှင့်ပတ်သက်၍ အခြေအနေသည်မည်သို့ရှိသနည်း။</w:t>
      </w:r>
    </w:p>
    <w:p w14:paraId="298A52F4" w14:textId="7840234F" w:rsidR="00BF1DF7" w:rsidRPr="00636A30" w:rsidRDefault="00E352E9" w:rsidP="00AA009B">
      <w:pPr>
        <w:pStyle w:val="BodyTextNumberedL1"/>
        <w:numPr>
          <w:ilvl w:val="0"/>
          <w:numId w:val="39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သင်ခန်းစာအရ၊ နိုင်ငံတော်စတင်ခြင်းကာလတွင် ယေရှုသည် ကတိတော်ပြည်ကို အမွေဆက်ခံမည့်ကတိ</w:t>
      </w:r>
      <w:r w:rsidR="009E6BC7">
        <w:rPr>
          <w:rFonts w:ascii="Myanmar Text" w:eastAsia="Myanmar Text" w:hAnsi="Myanmar Text" w:cs="Myanmar Text" w:hint="cs"/>
          <w:cs/>
          <w:lang w:val="my-MM"/>
        </w:rPr>
        <w:t>တော်</w:t>
      </w:r>
      <w:r w:rsidRPr="00636A30">
        <w:rPr>
          <w:rFonts w:ascii="Myanmar Text" w:eastAsia="Myanmar Text" w:hAnsi="Myanmar Text" w:cs="Myanmar Text"/>
          <w:cs/>
          <w:lang w:val="my-MM"/>
        </w:rPr>
        <w:t>ကို မည်သို့ဖြည့်ဆည်းပေးခဲ့သနည်း။</w:t>
      </w:r>
    </w:p>
    <w:p w14:paraId="3B5ACB36" w14:textId="75D98D92" w:rsidR="00BF1DF7" w:rsidRPr="00636A30" w:rsidRDefault="00E352E9" w:rsidP="00AA009B">
      <w:pPr>
        <w:pStyle w:val="BodyTextNumberedL1"/>
        <w:numPr>
          <w:ilvl w:val="0"/>
          <w:numId w:val="39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သင်ခန်းစာအရ၊ သူ၏နိုင်ငံတော်ဆက်လက်တည်မြဲခြင်းကာလတွင် ယေရှုသည် ကတိတော်ပြည်ကို အမွေဆက်ခံမည့်ကတိတော်အား မည်သို့ဖြည့်ဆည်းပေးခဲ့သနည်း။</w:t>
      </w:r>
    </w:p>
    <w:p w14:paraId="6686E2E1" w14:textId="7868189E" w:rsidR="00E352E9" w:rsidRPr="00636A30" w:rsidRDefault="00E352E9" w:rsidP="00AA009B">
      <w:pPr>
        <w:pStyle w:val="BodyTextNumberedL1"/>
        <w:numPr>
          <w:ilvl w:val="0"/>
          <w:numId w:val="39"/>
        </w:numPr>
        <w:jc w:val="left"/>
        <w:rPr>
          <w:rFonts w:ascii="Myanmar Text" w:hAnsi="Myanmar Text" w:cs="Myanmar Text"/>
        </w:rPr>
      </w:pPr>
      <w:r w:rsidRPr="00636A30">
        <w:rPr>
          <w:rFonts w:ascii="Myanmar Text" w:eastAsia="Myanmar Text" w:hAnsi="Myanmar Text" w:cs="Myanmar Text"/>
          <w:cs/>
          <w:lang w:val="my-MM"/>
        </w:rPr>
        <w:t>သင်ခန်းစာအရ၊ သူ၏နိုင်ငံတော်ပြီးပြည့်စုံခြင်းကာလတွင် ယေရှုသည် ကတိတော်ပြည်ကို အမွေဆက်ခံမည့်ကတိ</w:t>
      </w:r>
      <w:r w:rsidR="009E6BC7">
        <w:rPr>
          <w:rFonts w:ascii="Myanmar Text" w:eastAsia="Myanmar Text" w:hAnsi="Myanmar Text" w:cs="Myanmar Text" w:hint="cs"/>
          <w:cs/>
          <w:lang w:val="my-MM"/>
        </w:rPr>
        <w:t>တော်</w:t>
      </w:r>
      <w:r w:rsidRPr="00636A30">
        <w:rPr>
          <w:rFonts w:ascii="Myanmar Text" w:eastAsia="Myanmar Text" w:hAnsi="Myanmar Text" w:cs="Myanmar Text"/>
          <w:cs/>
          <w:lang w:val="my-MM"/>
        </w:rPr>
        <w:t>ကို မည်သို့ပြည့်စုံစေမည်နည်း။</w:t>
      </w:r>
    </w:p>
    <w:sectPr w:rsidR="00E352E9" w:rsidRPr="00636A30" w:rsidSect="00BF1DF7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C7D5F" w14:textId="77777777" w:rsidR="00514140" w:rsidRDefault="00514140" w:rsidP="0085072D">
      <w:r>
        <w:separator/>
      </w:r>
    </w:p>
  </w:endnote>
  <w:endnote w:type="continuationSeparator" w:id="0">
    <w:p w14:paraId="527630FF" w14:textId="77777777" w:rsidR="00514140" w:rsidRDefault="00514140" w:rsidP="0085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9416573"/>
      <w:docPartObj>
        <w:docPartGallery w:val="Page Numbers (Bottom of Page)"/>
        <w:docPartUnique/>
      </w:docPartObj>
    </w:sdtPr>
    <w:sdtContent>
      <w:p w14:paraId="22D3BF42" w14:textId="77777777" w:rsidR="00BF1DF7" w:rsidRDefault="0085072D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  <w:lang w:bidi="te"/>
          </w:rPr>
        </w:pPr>
        <w:r>
          <w:rPr>
            <w:rStyle w:val="PageNumber"/>
            <w:lang w:val="my-MM" w:bidi="my-MM"/>
          </w:rPr>
          <w:fldChar w:fldCharType="begin"/>
        </w:r>
        <w:r>
          <w:rPr>
            <w:rStyle w:val="PageNumber"/>
            <w:rFonts w:cs="Calibri"/>
            <w:cs/>
            <w:lang w:val="my-MM" w:bidi="my-MM"/>
          </w:rPr>
          <w:instrText xml:space="preserve"> PAGE </w:instrText>
        </w:r>
        <w:r>
          <w:rPr>
            <w:rStyle w:val="PageNumber"/>
            <w:lang w:val="my-MM" w:bidi="my-MM"/>
          </w:rPr>
          <w:fldChar w:fldCharType="separate"/>
        </w:r>
        <w:r>
          <w:rPr>
            <w:rStyle w:val="PageNumber"/>
            <w:rFonts w:cs="Calibri"/>
            <w:noProof/>
            <w:cs/>
            <w:lang w:val="my-MM" w:bidi="my-MM"/>
          </w:rPr>
          <w:t>2</w:t>
        </w:r>
        <w:r>
          <w:rPr>
            <w:rStyle w:val="PageNumber"/>
            <w:lang w:val="my-MM" w:bidi="my-MM"/>
          </w:rPr>
          <w:fldChar w:fldCharType="end"/>
        </w:r>
      </w:p>
    </w:sdtContent>
  </w:sdt>
  <w:p w14:paraId="48412F38" w14:textId="2532A43F" w:rsidR="0085072D" w:rsidRDefault="0085072D">
    <w:pPr>
      <w:pStyle w:val="Footer"/>
      <w:rPr>
        <w:rFonts w:cs="Calibri"/>
        <w:cs/>
        <w:lang w:bidi="t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1092363611"/>
      <w:docPartObj>
        <w:docPartGallery w:val="Page Numbers (Bottom of Page)"/>
        <w:docPartUnique/>
      </w:docPartObj>
    </w:sdtPr>
    <w:sdtContent>
      <w:p w14:paraId="7CDE04D5" w14:textId="39FB79A9" w:rsidR="00BF1DF7" w:rsidRDefault="0085072D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  <w:lang w:bidi="te"/>
          </w:rPr>
        </w:pPr>
        <w:r w:rsidRPr="0085072D">
          <w:rPr>
            <w:rStyle w:val="PageNumber"/>
            <w:sz w:val="20"/>
            <w:szCs w:val="20"/>
            <w:lang w:val="my-MM" w:bidi="my-MM"/>
          </w:rPr>
          <w:fldChar w:fldCharType="begin"/>
        </w:r>
        <w:r w:rsidRPr="0085072D">
          <w:rPr>
            <w:rStyle w:val="PageNumber"/>
            <w:rFonts w:cs="Calibri"/>
            <w:sz w:val="20"/>
            <w:szCs w:val="20"/>
            <w:cs/>
            <w:lang w:val="my-MM" w:bidi="my-MM"/>
          </w:rPr>
          <w:instrText xml:space="preserve"> PAGE </w:instrText>
        </w:r>
        <w:r w:rsidRPr="0085072D">
          <w:rPr>
            <w:rStyle w:val="PageNumber"/>
            <w:sz w:val="20"/>
            <w:szCs w:val="20"/>
            <w:lang w:val="my-MM" w:bidi="my-MM"/>
          </w:rPr>
          <w:fldChar w:fldCharType="separate"/>
        </w:r>
        <w:r w:rsidR="00F36130">
          <w:rPr>
            <w:rStyle w:val="PageNumber"/>
            <w:rFonts w:cs="Myanmar Text"/>
            <w:noProof/>
            <w:sz w:val="20"/>
            <w:szCs w:val="20"/>
            <w:cs/>
            <w:lang w:val="my-MM" w:bidi="my-MM"/>
          </w:rPr>
          <w:t>8</w:t>
        </w:r>
        <w:r w:rsidRPr="0085072D">
          <w:rPr>
            <w:rStyle w:val="PageNumber"/>
            <w:sz w:val="20"/>
            <w:szCs w:val="20"/>
            <w:lang w:val="my-MM" w:bidi="my-MM"/>
          </w:rPr>
          <w:fldChar w:fldCharType="end"/>
        </w:r>
      </w:p>
    </w:sdtContent>
  </w:sdt>
  <w:p w14:paraId="03A417FA" w14:textId="305D0D8F" w:rsidR="0085072D" w:rsidRPr="0085072D" w:rsidRDefault="0085072D" w:rsidP="0085072D">
    <w:pPr>
      <w:pStyle w:val="Footer"/>
      <w:rPr>
        <w:rFonts w:cs="Calibri"/>
        <w:sz w:val="20"/>
        <w:szCs w:val="20"/>
        <w:cs/>
        <w:lang w:bidi="te"/>
      </w:rPr>
    </w:pPr>
    <w:r w:rsidRPr="0085072D">
      <w:rPr>
        <w:rFonts w:cs="Myanmar Text"/>
        <w:i/>
        <w:iCs/>
        <w:sz w:val="20"/>
        <w:szCs w:val="20"/>
        <w:cs/>
        <w:lang w:val="my-MM" w:bidi="my-MM"/>
      </w:rPr>
      <w:t>အခြားအရင်းအမြစ်များအတွက်၊</w:t>
    </w:r>
    <w:r w:rsidRPr="0085072D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85072D">
      <w:rPr>
        <w:rFonts w:cs="Myanmar Text"/>
        <w:i/>
        <w:iCs/>
        <w:sz w:val="20"/>
        <w:szCs w:val="20"/>
        <w:cs/>
        <w:lang w:val="my-MM" w:bidi="my-MM"/>
      </w:rPr>
      <w:t>ကျေးဇူးပြု၍</w:t>
    </w:r>
    <w:r w:rsidRPr="0085072D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85072D">
      <w:rPr>
        <w:rFonts w:cs="Myanmar Text"/>
        <w:i/>
        <w:iCs/>
        <w:sz w:val="20"/>
        <w:szCs w:val="20"/>
        <w:cs/>
        <w:lang w:val="my-MM" w:bidi="my-MM"/>
      </w:rPr>
      <w:t>တတိယထောင်စုနှစ်အမှုတော်များ</w:t>
    </w:r>
    <w:r w:rsidRPr="0085072D">
      <w:rPr>
        <w:rFonts w:cs="Calibri"/>
        <w:i/>
        <w:iCs/>
        <w:sz w:val="20"/>
        <w:szCs w:val="20"/>
        <w:cs/>
        <w:lang w:val="my-MM" w:bidi="my-MM"/>
      </w:rPr>
      <w:t xml:space="preserve"> thirdmill.org </w:t>
    </w:r>
    <w:r w:rsidRPr="0085072D">
      <w:rPr>
        <w:rFonts w:cs="Myanmar Text"/>
        <w:i/>
        <w:iCs/>
        <w:sz w:val="20"/>
        <w:szCs w:val="20"/>
        <w:cs/>
        <w:lang w:val="my-MM" w:bidi="my-MM"/>
      </w:rPr>
      <w:t>တွင်</w:t>
    </w:r>
    <w:r w:rsidRPr="0085072D">
      <w:rPr>
        <w:rFonts w:cs="Calibri"/>
        <w:i/>
        <w:iCs/>
        <w:sz w:val="20"/>
        <w:szCs w:val="20"/>
        <w:cs/>
        <w:lang w:val="my-MM" w:bidi="my-MM"/>
      </w:rPr>
      <w:t xml:space="preserve"> </w:t>
    </w:r>
    <w:r w:rsidRPr="0085072D">
      <w:rPr>
        <w:rFonts w:cs="Myanmar Text"/>
        <w:i/>
        <w:iCs/>
        <w:sz w:val="20"/>
        <w:szCs w:val="20"/>
        <w:cs/>
        <w:lang w:val="my-MM" w:bidi="my-MM"/>
      </w:rPr>
      <w:t>ဝင်ရောက်ကြည့်ရှုပါ။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D5C14" w14:textId="77777777" w:rsidR="00514140" w:rsidRDefault="00514140" w:rsidP="0085072D">
      <w:r>
        <w:separator/>
      </w:r>
    </w:p>
  </w:footnote>
  <w:footnote w:type="continuationSeparator" w:id="0">
    <w:p w14:paraId="534AF9EB" w14:textId="77777777" w:rsidR="00514140" w:rsidRDefault="00514140" w:rsidP="00850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9C685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99D2B474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1B91487"/>
    <w:multiLevelType w:val="hybridMultilevel"/>
    <w:tmpl w:val="E8C2DD7A"/>
    <w:lvl w:ilvl="0" w:tplc="309E7226">
      <w:start w:val="1"/>
      <w:numFmt w:val="decimal"/>
      <w:pStyle w:val="SequenceTitle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B10156"/>
    <w:multiLevelType w:val="hybridMultilevel"/>
    <w:tmpl w:val="B8CAA004"/>
    <w:lvl w:ilvl="0" w:tplc="3B28C528">
      <w:start w:val="1"/>
      <w:numFmt w:val="decimal"/>
      <w:pStyle w:val="NumberListBodyText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6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6ED68AE"/>
    <w:multiLevelType w:val="hybridMultilevel"/>
    <w:tmpl w:val="D674CE0C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8" w15:restartNumberingAfterBreak="0">
    <w:nsid w:val="781E76EF"/>
    <w:multiLevelType w:val="hybridMultilevel"/>
    <w:tmpl w:val="491C3ED2"/>
    <w:lvl w:ilvl="0" w:tplc="573E5FE0">
      <w:start w:val="1"/>
      <w:numFmt w:val="bullet"/>
      <w:pStyle w:val="IconicOutlin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97743355">
    <w:abstractNumId w:val="7"/>
  </w:num>
  <w:num w:numId="2" w16cid:durableId="267931430">
    <w:abstractNumId w:val="6"/>
  </w:num>
  <w:num w:numId="3" w16cid:durableId="1223637400">
    <w:abstractNumId w:val="6"/>
  </w:num>
  <w:num w:numId="4" w16cid:durableId="74058071">
    <w:abstractNumId w:val="1"/>
  </w:num>
  <w:num w:numId="5" w16cid:durableId="1032074911">
    <w:abstractNumId w:val="8"/>
  </w:num>
  <w:num w:numId="6" w16cid:durableId="1438791048">
    <w:abstractNumId w:val="0"/>
  </w:num>
  <w:num w:numId="7" w16cid:durableId="965310110">
    <w:abstractNumId w:val="2"/>
  </w:num>
  <w:num w:numId="8" w16cid:durableId="1608348265">
    <w:abstractNumId w:val="5"/>
  </w:num>
  <w:num w:numId="9" w16cid:durableId="434593574">
    <w:abstractNumId w:val="4"/>
  </w:num>
  <w:num w:numId="10" w16cid:durableId="508912904">
    <w:abstractNumId w:val="4"/>
  </w:num>
  <w:num w:numId="11" w16cid:durableId="1058167451">
    <w:abstractNumId w:val="4"/>
  </w:num>
  <w:num w:numId="12" w16cid:durableId="179198594">
    <w:abstractNumId w:val="4"/>
  </w:num>
  <w:num w:numId="13" w16cid:durableId="1999654869">
    <w:abstractNumId w:val="3"/>
  </w:num>
  <w:num w:numId="14" w16cid:durableId="74977666">
    <w:abstractNumId w:val="7"/>
  </w:num>
  <w:num w:numId="15" w16cid:durableId="932127393">
    <w:abstractNumId w:val="6"/>
  </w:num>
  <w:num w:numId="16" w16cid:durableId="1669405937">
    <w:abstractNumId w:val="6"/>
  </w:num>
  <w:num w:numId="17" w16cid:durableId="796993347">
    <w:abstractNumId w:val="1"/>
  </w:num>
  <w:num w:numId="18" w16cid:durableId="484780400">
    <w:abstractNumId w:val="8"/>
  </w:num>
  <w:num w:numId="19" w16cid:durableId="18357244">
    <w:abstractNumId w:val="2"/>
  </w:num>
  <w:num w:numId="20" w16cid:durableId="161966846">
    <w:abstractNumId w:val="5"/>
  </w:num>
  <w:num w:numId="21" w16cid:durableId="74403522">
    <w:abstractNumId w:val="4"/>
  </w:num>
  <w:num w:numId="22" w16cid:durableId="709038078">
    <w:abstractNumId w:val="4"/>
  </w:num>
  <w:num w:numId="23" w16cid:durableId="2084910127">
    <w:abstractNumId w:val="4"/>
  </w:num>
  <w:num w:numId="24" w16cid:durableId="129253013">
    <w:abstractNumId w:val="4"/>
  </w:num>
  <w:num w:numId="25" w16cid:durableId="862789927">
    <w:abstractNumId w:val="3"/>
  </w:num>
  <w:num w:numId="26" w16cid:durableId="1320236010">
    <w:abstractNumId w:val="7"/>
  </w:num>
  <w:num w:numId="27" w16cid:durableId="1666012894">
    <w:abstractNumId w:val="6"/>
  </w:num>
  <w:num w:numId="28" w16cid:durableId="2040546717">
    <w:abstractNumId w:val="6"/>
  </w:num>
  <w:num w:numId="29" w16cid:durableId="1188760403">
    <w:abstractNumId w:val="1"/>
  </w:num>
  <w:num w:numId="30" w16cid:durableId="817041916">
    <w:abstractNumId w:val="8"/>
  </w:num>
  <w:num w:numId="31" w16cid:durableId="1817995086">
    <w:abstractNumId w:val="2"/>
  </w:num>
  <w:num w:numId="32" w16cid:durableId="1083646995">
    <w:abstractNumId w:val="5"/>
  </w:num>
  <w:num w:numId="33" w16cid:durableId="1406802765">
    <w:abstractNumId w:val="4"/>
  </w:num>
  <w:num w:numId="34" w16cid:durableId="1505431951">
    <w:abstractNumId w:val="4"/>
  </w:num>
  <w:num w:numId="35" w16cid:durableId="10421772">
    <w:abstractNumId w:val="4"/>
  </w:num>
  <w:num w:numId="36" w16cid:durableId="941913915">
    <w:abstractNumId w:val="4"/>
  </w:num>
  <w:num w:numId="37" w16cid:durableId="703215163">
    <w:abstractNumId w:val="3"/>
  </w:num>
  <w:num w:numId="38" w16cid:durableId="8009273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137741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87614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85817335">
    <w:abstractNumId w:val="6"/>
  </w:num>
  <w:num w:numId="42" w16cid:durableId="708186598">
    <w:abstractNumId w:val="6"/>
  </w:num>
  <w:num w:numId="43" w16cid:durableId="981470090">
    <w:abstractNumId w:val="4"/>
  </w:num>
  <w:num w:numId="44" w16cid:durableId="2114131417">
    <w:abstractNumId w:val="4"/>
  </w:num>
  <w:num w:numId="45" w16cid:durableId="88356420">
    <w:abstractNumId w:val="4"/>
  </w:num>
  <w:num w:numId="46" w16cid:durableId="947810763">
    <w:abstractNumId w:val="4"/>
  </w:num>
  <w:num w:numId="47" w16cid:durableId="1893540701">
    <w:abstractNumId w:val="4"/>
  </w:num>
  <w:num w:numId="48" w16cid:durableId="2050563184">
    <w:abstractNumId w:val="4"/>
  </w:num>
  <w:num w:numId="49" w16cid:durableId="8960169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30978"/>
    <w:rsid w:val="00073426"/>
    <w:rsid w:val="000F0441"/>
    <w:rsid w:val="001474B6"/>
    <w:rsid w:val="00186160"/>
    <w:rsid w:val="001B1278"/>
    <w:rsid w:val="00210BAF"/>
    <w:rsid w:val="002F0D57"/>
    <w:rsid w:val="003217FB"/>
    <w:rsid w:val="00376DAC"/>
    <w:rsid w:val="003C0A0F"/>
    <w:rsid w:val="003D6404"/>
    <w:rsid w:val="003D6E31"/>
    <w:rsid w:val="00443773"/>
    <w:rsid w:val="004E6AE9"/>
    <w:rsid w:val="00514140"/>
    <w:rsid w:val="00521160"/>
    <w:rsid w:val="00555E4A"/>
    <w:rsid w:val="00604C1F"/>
    <w:rsid w:val="00636A30"/>
    <w:rsid w:val="006767FA"/>
    <w:rsid w:val="006F60D1"/>
    <w:rsid w:val="00715637"/>
    <w:rsid w:val="00735886"/>
    <w:rsid w:val="0081534F"/>
    <w:rsid w:val="0085072D"/>
    <w:rsid w:val="008901EE"/>
    <w:rsid w:val="008A461C"/>
    <w:rsid w:val="008D688A"/>
    <w:rsid w:val="00991492"/>
    <w:rsid w:val="009A1BD4"/>
    <w:rsid w:val="009D2ED5"/>
    <w:rsid w:val="009E6BC7"/>
    <w:rsid w:val="009F65BA"/>
    <w:rsid w:val="00A749D4"/>
    <w:rsid w:val="00AA009B"/>
    <w:rsid w:val="00AA4FD9"/>
    <w:rsid w:val="00B07AF8"/>
    <w:rsid w:val="00B3012B"/>
    <w:rsid w:val="00B67C92"/>
    <w:rsid w:val="00BE2B6D"/>
    <w:rsid w:val="00BF1DF7"/>
    <w:rsid w:val="00BF4615"/>
    <w:rsid w:val="00C50683"/>
    <w:rsid w:val="00C5500B"/>
    <w:rsid w:val="00C96F8B"/>
    <w:rsid w:val="00CA3601"/>
    <w:rsid w:val="00DE0367"/>
    <w:rsid w:val="00E352E9"/>
    <w:rsid w:val="00E45846"/>
    <w:rsid w:val="00E57CCC"/>
    <w:rsid w:val="00E8680F"/>
    <w:rsid w:val="00E97987"/>
    <w:rsid w:val="00EC6CB9"/>
    <w:rsid w:val="00EF2C68"/>
    <w:rsid w:val="00F36130"/>
    <w:rsid w:val="00F417C8"/>
    <w:rsid w:val="00F64A16"/>
    <w:rsid w:val="00F820A9"/>
    <w:rsid w:val="00F840E5"/>
    <w:rsid w:val="00FA09D6"/>
    <w:rsid w:val="00FD513A"/>
    <w:rsid w:val="00FF25DF"/>
    <w:rsid w:val="00FF5913"/>
    <w:rsid w:val="00FF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93AEF"/>
  <w15:chartTrackingRefBased/>
  <w15:docId w15:val="{275EC56E-BAFC-B043-B4F1-0AFECFB9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886"/>
    <w:pPr>
      <w:spacing w:after="160" w:line="278" w:lineRule="auto"/>
    </w:pPr>
    <w:rPr>
      <w:kern w:val="2"/>
      <w:lang w:val="en-IN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09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030978"/>
    <w:pPr>
      <w:numPr>
        <w:ilvl w:val="1"/>
        <w:numId w:val="29"/>
      </w:num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0978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030978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030978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030978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030978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030978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030978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735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886"/>
  </w:style>
  <w:style w:type="paragraph" w:styleId="PlainText">
    <w:name w:val="Plain Text"/>
    <w:basedOn w:val="Normal"/>
    <w:link w:val="PlainTextChar"/>
    <w:uiPriority w:val="99"/>
    <w:unhideWhenUsed/>
    <w:rsid w:val="0003097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30978"/>
    <w:rPr>
      <w:rFonts w:ascii="Consolas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030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978"/>
    <w:rPr>
      <w:sz w:val="22"/>
      <w:szCs w:val="22"/>
    </w:rPr>
  </w:style>
  <w:style w:type="paragraph" w:styleId="Footer">
    <w:name w:val="footer"/>
    <w:basedOn w:val="Normal"/>
    <w:link w:val="FooterChar"/>
    <w:rsid w:val="00030978"/>
    <w:pPr>
      <w:spacing w:after="0" w:line="240" w:lineRule="auto"/>
      <w:jc w:val="center"/>
    </w:pPr>
    <w:rPr>
      <w:rFonts w:cstheme="minorHAnsi"/>
      <w:sz w:val="18"/>
      <w:szCs w:val="18"/>
      <w:lang w:val="te" w:bidi="pa-IN"/>
    </w:rPr>
  </w:style>
  <w:style w:type="character" w:customStyle="1" w:styleId="FooterChar">
    <w:name w:val="Footer Char"/>
    <w:link w:val="Footer"/>
    <w:rsid w:val="00030978"/>
    <w:rPr>
      <w:rFonts w:eastAsiaTheme="minorEastAsia" w:cstheme="minorHAnsi"/>
      <w:sz w:val="18"/>
      <w:szCs w:val="18"/>
      <w:lang w:val="te" w:eastAsia="ja-JP" w:bidi="pa-IN"/>
    </w:rPr>
  </w:style>
  <w:style w:type="character" w:styleId="PageNumber">
    <w:name w:val="page number"/>
    <w:basedOn w:val="DefaultParagraphFont"/>
    <w:uiPriority w:val="99"/>
    <w:semiHidden/>
    <w:unhideWhenUsed/>
    <w:rsid w:val="00030978"/>
  </w:style>
  <w:style w:type="paragraph" w:styleId="BalloonText">
    <w:name w:val="Balloon Text"/>
    <w:basedOn w:val="Normal"/>
    <w:link w:val="BalloonTextChar"/>
    <w:uiPriority w:val="99"/>
    <w:rsid w:val="00030978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0309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Body">
    <w:name w:val="Body"/>
    <w:basedOn w:val="Normal"/>
    <w:qFormat/>
    <w:rsid w:val="00030978"/>
    <w:pPr>
      <w:shd w:val="solid" w:color="FFFFFF" w:fill="auto"/>
      <w:ind w:firstLine="720"/>
    </w:pPr>
    <w:rPr>
      <w:szCs w:val="32"/>
    </w:rPr>
  </w:style>
  <w:style w:type="paragraph" w:styleId="BodyText">
    <w:name w:val="Body Text"/>
    <w:basedOn w:val="Normal"/>
    <w:link w:val="BodyTextChar"/>
    <w:uiPriority w:val="99"/>
    <w:rsid w:val="00030978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030978"/>
    <w:rPr>
      <w:rFonts w:eastAsia="Times New Roman"/>
      <w:sz w:val="22"/>
      <w:szCs w:val="22"/>
      <w:lang w:eastAsia="ar-SA"/>
    </w:rPr>
  </w:style>
  <w:style w:type="paragraph" w:styleId="BodyTextIndent">
    <w:name w:val="Body Text Indent"/>
    <w:link w:val="BodyTextIndentChar"/>
    <w:rsid w:val="00030978"/>
    <w:pPr>
      <w:ind w:firstLine="720"/>
    </w:pPr>
    <w:rPr>
      <w:rFonts w:ascii="Arial" w:eastAsia="ヒラギノ角ゴ Pro W3" w:hAnsi="Arial" w:cs="Times New Roman"/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30978"/>
    <w:rPr>
      <w:rFonts w:ascii="Arial" w:eastAsia="ヒラギノ角ゴ Pro W3" w:hAnsi="Arial" w:cs="Times New Roman"/>
      <w:color w:val="000000"/>
      <w:szCs w:val="20"/>
    </w:rPr>
  </w:style>
  <w:style w:type="paragraph" w:customStyle="1" w:styleId="BodyText0">
    <w:name w:val="BodyText"/>
    <w:basedOn w:val="Normal"/>
    <w:link w:val="BodyTextChar0"/>
    <w:qFormat/>
    <w:rsid w:val="00030978"/>
    <w:pPr>
      <w:spacing w:after="100" w:afterAutospacing="1" w:line="240" w:lineRule="auto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0">
    <w:name w:val="BodyText Char"/>
    <w:link w:val="BodyText0"/>
    <w:rsid w:val="00030978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0"/>
    <w:qFormat/>
    <w:rsid w:val="00030978"/>
    <w:pPr>
      <w:numPr>
        <w:numId w:val="26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0"/>
    <w:qFormat/>
    <w:rsid w:val="00991492"/>
    <w:pPr>
      <w:numPr>
        <w:numId w:val="42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991492"/>
    <w:pPr>
      <w:numPr>
        <w:ilvl w:val="1"/>
      </w:numPr>
    </w:pPr>
  </w:style>
  <w:style w:type="paragraph" w:customStyle="1" w:styleId="BodyTextUnindented">
    <w:name w:val="BodyText Unindented"/>
    <w:basedOn w:val="BodyText0"/>
    <w:qFormat/>
    <w:rsid w:val="00030978"/>
    <w:pPr>
      <w:ind w:firstLine="0"/>
    </w:pPr>
  </w:style>
  <w:style w:type="paragraph" w:customStyle="1" w:styleId="BulletHeading">
    <w:name w:val="Bullet Heading"/>
    <w:basedOn w:val="Normal"/>
    <w:link w:val="BulletHeadingChar"/>
    <w:qFormat/>
    <w:rsid w:val="00030978"/>
    <w:pPr>
      <w:keepNext/>
      <w:suppressAutoHyphens/>
      <w:spacing w:before="240" w:after="120" w:line="240" w:lineRule="auto"/>
      <w:outlineLvl w:val="2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BulletHeadingChar">
    <w:name w:val="Bullet Heading Char"/>
    <w:link w:val="BulletHeading"/>
    <w:rsid w:val="00030978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BulletParagraph">
    <w:name w:val="Bullet Paragraph"/>
    <w:basedOn w:val="Normal"/>
    <w:qFormat/>
    <w:rsid w:val="00030978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character" w:customStyle="1" w:styleId="Bullets">
    <w:name w:val="Bullets"/>
    <w:uiPriority w:val="99"/>
    <w:rsid w:val="00030978"/>
    <w:rPr>
      <w:rFonts w:ascii="OpenSymbol" w:eastAsia="OpenSymbol" w:hAnsi="OpenSymbol" w:cs="OpenSymbol"/>
    </w:rPr>
  </w:style>
  <w:style w:type="paragraph" w:styleId="Caption">
    <w:name w:val="caption"/>
    <w:basedOn w:val="Normal"/>
    <w:uiPriority w:val="35"/>
    <w:qFormat/>
    <w:rsid w:val="00030978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ChapterHeading">
    <w:name w:val="Chapter Heading"/>
    <w:basedOn w:val="Normal"/>
    <w:link w:val="ChapterHeadingChar"/>
    <w:qFormat/>
    <w:rsid w:val="00030978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hAnsi="Calibri" w:cs="Calibri"/>
      <w:b/>
      <w:bCs/>
      <w:caps/>
      <w:noProof/>
      <w:color w:val="2C5376"/>
      <w:sz w:val="32"/>
      <w:szCs w:val="32"/>
      <w:lang w:val="te"/>
    </w:rPr>
  </w:style>
  <w:style w:type="character" w:customStyle="1" w:styleId="ChapterHeadingChar">
    <w:name w:val="Chapter Heading Char"/>
    <w:link w:val="ChapterHeading"/>
    <w:rsid w:val="00030978"/>
    <w:rPr>
      <w:rFonts w:ascii="Calibri" w:eastAsiaTheme="minorEastAsia" w:hAnsi="Calibri" w:cs="Calibri"/>
      <w:b/>
      <w:bCs/>
      <w:caps/>
      <w:noProof/>
      <w:color w:val="2C5376"/>
      <w:sz w:val="32"/>
      <w:szCs w:val="32"/>
      <w:lang w:val="te" w:eastAsia="ja-JP"/>
    </w:rPr>
  </w:style>
  <w:style w:type="character" w:styleId="CommentReference">
    <w:name w:val="annotation reference"/>
    <w:uiPriority w:val="99"/>
    <w:rsid w:val="000309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30978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030978"/>
    <w:rPr>
      <w:rFonts w:eastAsia="SimSu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30978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030978"/>
    <w:rPr>
      <w:rFonts w:eastAsia="Times New Roman"/>
      <w:b/>
      <w:bCs/>
      <w:sz w:val="20"/>
      <w:szCs w:val="20"/>
      <w:lang w:eastAsia="ar-SA"/>
    </w:rPr>
  </w:style>
  <w:style w:type="paragraph" w:customStyle="1" w:styleId="DefinitionQuotation">
    <w:name w:val="Definition/Quotation"/>
    <w:basedOn w:val="Normal"/>
    <w:link w:val="DefinitionQuotationChar"/>
    <w:qFormat/>
    <w:rsid w:val="00030978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030978"/>
    <w:rPr>
      <w:rFonts w:ascii="Arial" w:eastAsia="Times New Roman" w:hAnsi="Arial" w:cs="Arial"/>
      <w:color w:val="00B050"/>
      <w:sz w:val="22"/>
      <w:szCs w:val="22"/>
    </w:rPr>
  </w:style>
  <w:style w:type="paragraph" w:customStyle="1" w:styleId="Divider">
    <w:name w:val="Divider"/>
    <w:basedOn w:val="Normal"/>
    <w:qFormat/>
    <w:rsid w:val="00030978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30978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030978"/>
    <w:rPr>
      <w:rFonts w:ascii="Lucida Grande" w:hAnsi="Lucida Grande" w:cs="Lucida Grande"/>
      <w:sz w:val="22"/>
      <w:szCs w:val="22"/>
    </w:rPr>
  </w:style>
  <w:style w:type="character" w:styleId="Emphasis">
    <w:name w:val="Emphasis"/>
    <w:uiPriority w:val="99"/>
    <w:qFormat/>
    <w:rsid w:val="00030978"/>
    <w:rPr>
      <w:i/>
      <w:iCs/>
    </w:rPr>
  </w:style>
  <w:style w:type="character" w:customStyle="1" w:styleId="EndnoteCharacters">
    <w:name w:val="Endnote Characters"/>
    <w:uiPriority w:val="99"/>
    <w:rsid w:val="00030978"/>
    <w:rPr>
      <w:vertAlign w:val="superscript"/>
    </w:rPr>
  </w:style>
  <w:style w:type="character" w:styleId="FollowedHyperlink">
    <w:name w:val="FollowedHyperlink"/>
    <w:rsid w:val="00030978"/>
    <w:rPr>
      <w:color w:val="800080"/>
      <w:u w:val="single"/>
    </w:rPr>
  </w:style>
  <w:style w:type="character" w:customStyle="1" w:styleId="FootnoteCharacters">
    <w:name w:val="Footnote Characters"/>
    <w:uiPriority w:val="99"/>
    <w:rsid w:val="00030978"/>
  </w:style>
  <w:style w:type="paragraph" w:styleId="FootnoteText">
    <w:name w:val="footnote text"/>
    <w:basedOn w:val="Normal"/>
    <w:link w:val="FootnoteTextChar"/>
    <w:uiPriority w:val="99"/>
    <w:semiHidden/>
    <w:rsid w:val="00030978"/>
    <w:pPr>
      <w:suppressLineNumbers/>
      <w:ind w:left="283" w:hanging="283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30978"/>
    <w:rPr>
      <w:rFonts w:ascii="Arial" w:hAnsi="Arial" w:cs="Arial"/>
      <w:sz w:val="20"/>
      <w:szCs w:val="20"/>
    </w:rPr>
  </w:style>
  <w:style w:type="paragraph" w:customStyle="1" w:styleId="FreeForm">
    <w:name w:val="Free Form"/>
    <w:rsid w:val="00030978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Glossary">
    <w:name w:val="Glossary"/>
    <w:basedOn w:val="BodyText0"/>
    <w:qFormat/>
    <w:rsid w:val="00030978"/>
    <w:pPr>
      <w:spacing w:after="120"/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030978"/>
    <w:rPr>
      <w:b/>
      <w:i/>
    </w:rPr>
  </w:style>
  <w:style w:type="paragraph" w:customStyle="1" w:styleId="Header1">
    <w:name w:val="Header1"/>
    <w:basedOn w:val="Header"/>
    <w:link w:val="Header1Char"/>
    <w:rsid w:val="00030978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cstheme="minorHAnsi"/>
      <w:color w:val="000000"/>
      <w:sz w:val="32"/>
      <w:szCs w:val="32"/>
      <w:lang w:val="te" w:eastAsia="ar-SA" w:bidi="te-IN"/>
    </w:rPr>
  </w:style>
  <w:style w:type="character" w:customStyle="1" w:styleId="Header1Char">
    <w:name w:val="Header1 Char"/>
    <w:link w:val="Header1"/>
    <w:rsid w:val="00030978"/>
    <w:rPr>
      <w:rFonts w:eastAsiaTheme="minorEastAsia"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030978"/>
    <w:pPr>
      <w:tabs>
        <w:tab w:val="right" w:pos="8640"/>
      </w:tabs>
      <w:spacing w:after="0" w:line="240" w:lineRule="auto"/>
      <w:jc w:val="center"/>
    </w:pPr>
    <w:rPr>
      <w:rFonts w:cstheme="minorHAnsi"/>
      <w:color w:val="000000"/>
      <w:sz w:val="18"/>
      <w:szCs w:val="18"/>
      <w:lang w:val="te" w:bidi="te-IN"/>
    </w:rPr>
  </w:style>
  <w:style w:type="paragraph" w:customStyle="1" w:styleId="Heading">
    <w:name w:val="Heading"/>
    <w:basedOn w:val="Normal"/>
    <w:next w:val="BodyText"/>
    <w:uiPriority w:val="99"/>
    <w:rsid w:val="00030978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0309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link w:val="Heading2"/>
    <w:uiPriority w:val="99"/>
    <w:rsid w:val="00030978"/>
    <w:rPr>
      <w:rFonts w:eastAsia="Times New Roman"/>
      <w:b/>
      <w:bCs/>
      <w:sz w:val="36"/>
      <w:szCs w:val="36"/>
      <w:lang w:eastAsia="ar-SA"/>
    </w:rPr>
  </w:style>
  <w:style w:type="character" w:customStyle="1" w:styleId="Heading3Char">
    <w:name w:val="Heading 3 Char"/>
    <w:link w:val="Heading3"/>
    <w:uiPriority w:val="99"/>
    <w:rsid w:val="00030978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4Char">
    <w:name w:val="Heading 4 Char"/>
    <w:link w:val="Heading4"/>
    <w:uiPriority w:val="9"/>
    <w:rsid w:val="00030978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rsid w:val="00030978"/>
    <w:rPr>
      <w:rFonts w:ascii="Cambria" w:eastAsia="Times New Roman" w:hAnsi="Cambria"/>
      <w:color w:val="365F91"/>
      <w:sz w:val="22"/>
      <w:szCs w:val="22"/>
    </w:rPr>
  </w:style>
  <w:style w:type="character" w:customStyle="1" w:styleId="Heading6Char">
    <w:name w:val="Heading 6 Char"/>
    <w:link w:val="Heading6"/>
    <w:uiPriority w:val="9"/>
    <w:rsid w:val="00030978"/>
    <w:rPr>
      <w:rFonts w:ascii="Cambria" w:eastAsia="Times New Roman" w:hAnsi="Cambria"/>
      <w:color w:val="243F60"/>
      <w:sz w:val="22"/>
      <w:szCs w:val="22"/>
    </w:rPr>
  </w:style>
  <w:style w:type="character" w:customStyle="1" w:styleId="Heading7Char">
    <w:name w:val="Heading 7 Char"/>
    <w:link w:val="Heading7"/>
    <w:uiPriority w:val="9"/>
    <w:rsid w:val="00030978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Heading8Char">
    <w:name w:val="Heading 8 Char"/>
    <w:link w:val="Heading8"/>
    <w:uiPriority w:val="9"/>
    <w:rsid w:val="00030978"/>
    <w:rPr>
      <w:rFonts w:ascii="Cambria" w:eastAsia="Times New Roman" w:hAnsi="Cambria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rsid w:val="00030978"/>
    <w:rPr>
      <w:rFonts w:ascii="Cambria" w:eastAsia="Times New Roman" w:hAnsi="Cambria"/>
      <w:i/>
      <w:iCs/>
      <w:color w:val="272727"/>
      <w:sz w:val="21"/>
      <w:szCs w:val="21"/>
    </w:rPr>
  </w:style>
  <w:style w:type="character" w:customStyle="1" w:styleId="HebrewText">
    <w:name w:val="Hebrew Text"/>
    <w:uiPriority w:val="1"/>
    <w:rsid w:val="00030978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Host">
    <w:name w:val="Host"/>
    <w:basedOn w:val="Normal"/>
    <w:link w:val="HostChar"/>
    <w:qFormat/>
    <w:rsid w:val="00030978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030978"/>
    <w:rPr>
      <w:rFonts w:ascii="Arial" w:eastAsia="MS Mincho" w:hAnsi="Arial" w:cs="Arial"/>
      <w:color w:val="984806"/>
      <w:sz w:val="22"/>
      <w:szCs w:val="22"/>
    </w:rPr>
  </w:style>
  <w:style w:type="character" w:styleId="Hyperlink">
    <w:name w:val="Hyperlink"/>
    <w:uiPriority w:val="99"/>
    <w:rsid w:val="00030978"/>
    <w:rPr>
      <w:i/>
      <w:iCs/>
      <w:color w:val="0070C0"/>
    </w:rPr>
  </w:style>
  <w:style w:type="paragraph" w:customStyle="1" w:styleId="IconicOutline">
    <w:name w:val="Iconic Outline"/>
    <w:basedOn w:val="Normal"/>
    <w:link w:val="IconicOutlineChar"/>
    <w:qFormat/>
    <w:rsid w:val="00030978"/>
    <w:pPr>
      <w:widowControl w:val="0"/>
      <w:numPr>
        <w:numId w:val="30"/>
      </w:numPr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030978"/>
    <w:rPr>
      <w:rFonts w:ascii="Arial" w:eastAsia="MS Mincho" w:hAnsi="Arial" w:cs="Arial"/>
      <w:sz w:val="22"/>
      <w:szCs w:val="22"/>
    </w:rPr>
  </w:style>
  <w:style w:type="paragraph" w:customStyle="1" w:styleId="Index">
    <w:name w:val="Index"/>
    <w:basedOn w:val="Normal"/>
    <w:uiPriority w:val="99"/>
    <w:rsid w:val="00030978"/>
    <w:pPr>
      <w:suppressLineNumbers/>
      <w:suppressAutoHyphens/>
    </w:pPr>
    <w:rPr>
      <w:rFonts w:ascii="Arial" w:eastAsia="Times New Roman" w:hAnsi="Arial"/>
      <w:lang w:eastAsia="ar-SA"/>
    </w:rPr>
  </w:style>
  <w:style w:type="character" w:customStyle="1" w:styleId="In-LineSubtitle">
    <w:name w:val="In-Line Subtitle"/>
    <w:uiPriority w:val="1"/>
    <w:qFormat/>
    <w:rsid w:val="00030978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IntroText">
    <w:name w:val="Intro Text"/>
    <w:basedOn w:val="Normal"/>
    <w:rsid w:val="0003097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cstheme="minorHAnsi"/>
      <w:lang w:val="te" w:bidi="te-IN"/>
    </w:rPr>
  </w:style>
  <w:style w:type="paragraph" w:customStyle="1" w:styleId="IntroTextFirst">
    <w:name w:val="Intro Text First"/>
    <w:basedOn w:val="Normal"/>
    <w:rsid w:val="00030978"/>
    <w:pPr>
      <w:spacing w:after="120" w:line="240" w:lineRule="auto"/>
    </w:pPr>
    <w:rPr>
      <w:rFonts w:cstheme="minorHAnsi"/>
      <w:lang w:val="te" w:bidi="pa-IN"/>
    </w:rPr>
  </w:style>
  <w:style w:type="paragraph" w:customStyle="1" w:styleId="IntroTextTitle">
    <w:name w:val="Intro Text Title"/>
    <w:basedOn w:val="Normal"/>
    <w:link w:val="IntroTextTitleChar"/>
    <w:qFormat/>
    <w:rsid w:val="0003097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cstheme="minorHAnsi"/>
      <w:b/>
      <w:bCs/>
      <w:color w:val="943634"/>
      <w:sz w:val="28"/>
      <w:szCs w:val="28"/>
      <w:lang w:val="te" w:bidi="pa-IN"/>
    </w:rPr>
  </w:style>
  <w:style w:type="character" w:customStyle="1" w:styleId="IntroTextTitleChar">
    <w:name w:val="Intro Text Title Char"/>
    <w:link w:val="IntroTextTitle"/>
    <w:rsid w:val="00030978"/>
    <w:rPr>
      <w:rFonts w:eastAsiaTheme="minorEastAsia"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styleId="List">
    <w:name w:val="List"/>
    <w:basedOn w:val="BodyText"/>
    <w:uiPriority w:val="99"/>
    <w:rsid w:val="00030978"/>
    <w:rPr>
      <w:rFonts w:ascii="Arial" w:hAnsi="Arial"/>
    </w:rPr>
  </w:style>
  <w:style w:type="paragraph" w:styleId="ListBullet">
    <w:name w:val="List Bullet"/>
    <w:basedOn w:val="Normal"/>
    <w:rsid w:val="00030978"/>
    <w:pPr>
      <w:numPr>
        <w:numId w:val="31"/>
      </w:numPr>
      <w:suppressAutoHyphens/>
    </w:pPr>
    <w:rPr>
      <w:rFonts w:eastAsia="SimSun"/>
      <w:lang w:eastAsia="ar-SA"/>
    </w:rPr>
  </w:style>
  <w:style w:type="paragraph" w:styleId="ListParagraph">
    <w:name w:val="List Paragraph"/>
    <w:basedOn w:val="Normal"/>
    <w:uiPriority w:val="34"/>
    <w:qFormat/>
    <w:rsid w:val="00030978"/>
    <w:pPr>
      <w:ind w:left="720"/>
      <w:contextualSpacing/>
    </w:pPr>
  </w:style>
  <w:style w:type="paragraph" w:customStyle="1" w:styleId="Narrator">
    <w:name w:val="Narrator"/>
    <w:basedOn w:val="Normal"/>
    <w:link w:val="NarratorChar"/>
    <w:qFormat/>
    <w:rsid w:val="00030978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030978"/>
    <w:rPr>
      <w:rFonts w:ascii="Arial" w:hAnsi="Arial" w:cs="Arial"/>
      <w:color w:val="984806"/>
      <w:sz w:val="22"/>
      <w:szCs w:val="22"/>
      <w:lang w:bidi="he-IL"/>
    </w:rPr>
  </w:style>
  <w:style w:type="paragraph" w:styleId="NormalWeb">
    <w:name w:val="Normal (Web)"/>
    <w:basedOn w:val="Normal"/>
    <w:uiPriority w:val="99"/>
    <w:rsid w:val="00030978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NumberingSymbols">
    <w:name w:val="Numbering Symbols"/>
    <w:uiPriority w:val="99"/>
    <w:rsid w:val="00030978"/>
  </w:style>
  <w:style w:type="paragraph" w:customStyle="1" w:styleId="NumberListBodyText">
    <w:name w:val="NumberList (BodyText)"/>
    <w:basedOn w:val="BodyText0"/>
    <w:qFormat/>
    <w:rsid w:val="00030978"/>
    <w:pPr>
      <w:numPr>
        <w:numId w:val="32"/>
      </w:numPr>
    </w:pPr>
    <w:rPr>
      <w:rFonts w:ascii="Calibri" w:eastAsia="Yu Mincho" w:hAnsi="Calibri" w:cs="Calibri"/>
    </w:rPr>
  </w:style>
  <w:style w:type="paragraph" w:customStyle="1" w:styleId="OutlineL1">
    <w:name w:val="Outline L1"/>
    <w:basedOn w:val="ListParagraph"/>
    <w:qFormat/>
    <w:rsid w:val="00F840E5"/>
    <w:pPr>
      <w:numPr>
        <w:numId w:val="48"/>
      </w:numPr>
      <w:spacing w:before="240" w:after="480"/>
      <w:contextualSpacing w:val="0"/>
    </w:pPr>
  </w:style>
  <w:style w:type="paragraph" w:customStyle="1" w:styleId="OutlineL2">
    <w:name w:val="Outline L2"/>
    <w:basedOn w:val="OutlineL1"/>
    <w:qFormat/>
    <w:rsid w:val="00991492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991492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991492"/>
    <w:pPr>
      <w:numPr>
        <w:ilvl w:val="3"/>
      </w:numPr>
    </w:pPr>
    <w:rPr>
      <w:rFonts w:ascii="Calibri" w:hAnsi="Calibri" w:cs="Calibri"/>
    </w:rPr>
  </w:style>
  <w:style w:type="paragraph" w:customStyle="1" w:styleId="PageNum">
    <w:name w:val="PageNum"/>
    <w:basedOn w:val="Normal"/>
    <w:qFormat/>
    <w:rsid w:val="00030978"/>
    <w:pPr>
      <w:spacing w:before="120" w:after="120"/>
      <w:jc w:val="center"/>
    </w:pPr>
    <w:rPr>
      <w:rFonts w:cstheme="minorHAnsi"/>
      <w:b/>
      <w:bCs/>
      <w:noProof/>
      <w:lang w:bidi="hi-IN"/>
    </w:rPr>
  </w:style>
  <w:style w:type="paragraph" w:customStyle="1" w:styleId="PanelHeading">
    <w:name w:val="Panel Heading"/>
    <w:basedOn w:val="Normal"/>
    <w:link w:val="PanelHeadingChar"/>
    <w:qFormat/>
    <w:rsid w:val="00030978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PanelHeadingChar">
    <w:name w:val="Panel Heading Char"/>
    <w:link w:val="PanelHeading"/>
    <w:rsid w:val="00030978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ParaNumbering">
    <w:name w:val="ParaNumbering"/>
    <w:basedOn w:val="Header"/>
    <w:qFormat/>
    <w:rsid w:val="00030978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</w:rPr>
  </w:style>
  <w:style w:type="paragraph" w:customStyle="1" w:styleId="Quotations">
    <w:name w:val="Quotations"/>
    <w:basedOn w:val="Normal"/>
    <w:link w:val="QuotationsChar"/>
    <w:qFormat/>
    <w:rsid w:val="00030978"/>
    <w:pPr>
      <w:shd w:val="solid" w:color="FFFFFF" w:fill="D9D9D9"/>
      <w:spacing w:before="160" w:after="240" w:line="240" w:lineRule="auto"/>
      <w:ind w:left="1152" w:right="720"/>
    </w:pPr>
    <w:rPr>
      <w:rFonts w:cstheme="minorHAnsi"/>
      <w:b/>
      <w:bCs/>
      <w:color w:val="535352"/>
      <w:lang w:val="te" w:bidi="pa-IN"/>
    </w:rPr>
  </w:style>
  <w:style w:type="character" w:customStyle="1" w:styleId="QuotationsChar">
    <w:name w:val="Quotations Char"/>
    <w:link w:val="Quotations"/>
    <w:rsid w:val="00030978"/>
    <w:rPr>
      <w:rFonts w:eastAsiaTheme="minorEastAsia" w:cstheme="minorHAnsi"/>
      <w:b/>
      <w:bCs/>
      <w:color w:val="535352"/>
      <w:sz w:val="22"/>
      <w:szCs w:val="22"/>
      <w:shd w:val="solid" w:color="FFFFFF" w:fill="D9D9D9"/>
      <w:lang w:val="te" w:eastAsia="ja-JP" w:bidi="pa-IN"/>
    </w:rPr>
  </w:style>
  <w:style w:type="paragraph" w:customStyle="1" w:styleId="QuotationAuthor">
    <w:name w:val="Quotation Author"/>
    <w:basedOn w:val="Quotations"/>
    <w:qFormat/>
    <w:rsid w:val="00030978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customStyle="1" w:styleId="SequenceTitle">
    <w:name w:val="Sequence Title"/>
    <w:basedOn w:val="Normal"/>
    <w:link w:val="SequenceTitleChar"/>
    <w:qFormat/>
    <w:rsid w:val="00030978"/>
    <w:pPr>
      <w:numPr>
        <w:numId w:val="37"/>
      </w:numPr>
      <w:suppressAutoHyphens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030978"/>
    <w:rPr>
      <w:rFonts w:ascii="Arial" w:eastAsia="Times New Roman" w:hAnsi="Arial" w:cs="Arial"/>
      <w:b/>
      <w:sz w:val="22"/>
      <w:szCs w:val="22"/>
      <w:lang w:eastAsia="ar-SA"/>
    </w:rPr>
  </w:style>
  <w:style w:type="character" w:styleId="Strong">
    <w:name w:val="Strong"/>
    <w:basedOn w:val="DefaultParagraphFont"/>
    <w:uiPriority w:val="22"/>
    <w:qFormat/>
    <w:rsid w:val="00030978"/>
    <w:rPr>
      <w:b/>
      <w:bCs/>
    </w:rPr>
  </w:style>
  <w:style w:type="character" w:customStyle="1" w:styleId="StyleIn-LineSubtitle">
    <w:name w:val="Style In-Line Subtitle"/>
    <w:rsid w:val="00030978"/>
    <w:rPr>
      <w:rFonts w:cs="Gautami"/>
      <w:b/>
      <w:bCs/>
      <w:color w:val="2C5376"/>
    </w:rPr>
  </w:style>
  <w:style w:type="paragraph" w:customStyle="1" w:styleId="SubTitleL1">
    <w:name w:val="Sub Title L1"/>
    <w:basedOn w:val="Normal"/>
    <w:qFormat/>
    <w:rsid w:val="00E45846"/>
    <w:pPr>
      <w:keepNext/>
      <w:spacing w:before="360" w:after="0" w:line="240" w:lineRule="auto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E45846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E45846"/>
    <w:pPr>
      <w:spacing w:before="480"/>
    </w:pPr>
    <w:rPr>
      <w:i/>
      <w:iCs/>
      <w:sz w:val="24"/>
      <w:szCs w:val="24"/>
    </w:rPr>
  </w:style>
  <w:style w:type="paragraph" w:styleId="Title">
    <w:name w:val="Title"/>
    <w:basedOn w:val="Header1"/>
    <w:next w:val="Normal"/>
    <w:link w:val="TitleChar"/>
    <w:uiPriority w:val="10"/>
    <w:qFormat/>
    <w:rsid w:val="00030978"/>
    <w:pPr>
      <w:spacing w:before="840" w:after="1320"/>
    </w:pPr>
    <w:rPr>
      <w:b/>
      <w:bCs/>
      <w:sz w:val="84"/>
      <w:szCs w:val="84"/>
    </w:rPr>
  </w:style>
  <w:style w:type="character" w:customStyle="1" w:styleId="TitleChar">
    <w:name w:val="Title Char"/>
    <w:link w:val="Title"/>
    <w:uiPriority w:val="10"/>
    <w:rsid w:val="00030978"/>
    <w:rPr>
      <w:rFonts w:eastAsiaTheme="minorEastAsia" w:cstheme="minorHAnsi"/>
      <w:b/>
      <w:bCs/>
      <w:color w:val="000000"/>
      <w:sz w:val="84"/>
      <w:szCs w:val="84"/>
      <w:lang w:val="te" w:eastAsia="ar-SA" w:bidi="te-IN"/>
    </w:rPr>
  </w:style>
  <w:style w:type="paragraph" w:customStyle="1" w:styleId="Title-LessonName">
    <w:name w:val="Title - Lesson Name"/>
    <w:basedOn w:val="Normal"/>
    <w:link w:val="Title-LessonNameChar"/>
    <w:qFormat/>
    <w:rsid w:val="00030978"/>
    <w:pPr>
      <w:tabs>
        <w:tab w:val="right" w:pos="8640"/>
      </w:tabs>
      <w:suppressAutoHyphens/>
      <w:spacing w:after="0" w:line="240" w:lineRule="auto"/>
    </w:pPr>
    <w:rPr>
      <w:rFonts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030978"/>
    <w:rPr>
      <w:rFonts w:eastAsiaTheme="minorEastAsia"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030978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030978"/>
    <w:rPr>
      <w:rFonts w:eastAsiaTheme="minorEastAsia" w:cstheme="minorHAnsi"/>
      <w:color w:val="FFFFFF"/>
      <w:sz w:val="40"/>
      <w:szCs w:val="40"/>
      <w:lang w:val="te" w:eastAsia="ar-SA" w:bidi="te-IN"/>
    </w:rPr>
  </w:style>
  <w:style w:type="paragraph" w:customStyle="1" w:styleId="TitleL1">
    <w:name w:val="Title L1"/>
    <w:basedOn w:val="Normal"/>
    <w:qFormat/>
    <w:rsid w:val="00030978"/>
    <w:pPr>
      <w:keepNext/>
      <w:shd w:val="clear" w:color="auto" w:fill="FFFFFF"/>
      <w:spacing w:after="480" w:line="240" w:lineRule="auto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030978"/>
    <w:pPr>
      <w:spacing w:after="0"/>
    </w:pPr>
    <w:rPr>
      <w:rFonts w:eastAsia="Times New Roman"/>
      <w:color w:val="212529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30978"/>
    <w:pPr>
      <w:spacing w:after="100" w:line="276" w:lineRule="auto"/>
    </w:pPr>
    <w:rPr>
      <w:rFonts w:eastAsia="MS Mincho" w:cs="Ari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030978"/>
    <w:pPr>
      <w:spacing w:after="100" w:line="276" w:lineRule="auto"/>
      <w:ind w:left="220"/>
    </w:pPr>
    <w:rPr>
      <w:rFonts w:eastAsia="MS Mincho" w:cs="Arial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30978"/>
    <w:pPr>
      <w:spacing w:after="100" w:line="276" w:lineRule="auto"/>
      <w:ind w:left="440"/>
    </w:pPr>
    <w:rPr>
      <w:rFonts w:eastAsia="MS Mincho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30978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cstheme="minorHAnsi"/>
      <w:b/>
      <w:bCs/>
      <w:color w:val="943634"/>
      <w:sz w:val="32"/>
      <w:szCs w:val="32"/>
      <w:lang w:val="te" w:bidi="pa-IN"/>
    </w:rPr>
  </w:style>
  <w:style w:type="paragraph" w:styleId="TOCHeading">
    <w:name w:val="TOC Heading"/>
    <w:basedOn w:val="Heading1"/>
    <w:next w:val="Normal"/>
    <w:uiPriority w:val="39"/>
    <w:unhideWhenUsed/>
    <w:qFormat/>
    <w:rsid w:val="00030978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paragraph" w:customStyle="1" w:styleId="OutlineL0">
    <w:name w:val="Outline L0"/>
    <w:basedOn w:val="OutlineL1"/>
    <w:qFormat/>
    <w:rsid w:val="00F840E5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32</cp:revision>
  <dcterms:created xsi:type="dcterms:W3CDTF">2021-02-12T18:00:00Z</dcterms:created>
  <dcterms:modified xsi:type="dcterms:W3CDTF">2025-01-21T16:57:00Z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e5967881e054a2533f9ee2fa299fe0fd51a7ded5ff62b3447662d65df5241ed6</vt:lpwstr>
  </property>
</Properties>
</file>