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16F6" w14:textId="77777777" w:rsidR="004C024C" w:rsidRPr="00230253" w:rsidRDefault="004C024C" w:rsidP="007351C6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230253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5528D9EC" w14:textId="0CA331F0" w:rsidR="004C024C" w:rsidRPr="00230253" w:rsidRDefault="004C024C" w:rsidP="007351C6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230253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1B3D04A2" w14:textId="29BB219E" w:rsidR="004C024C" w:rsidRPr="00230253" w:rsidRDefault="004C024C" w:rsidP="007351C6">
      <w:pPr>
        <w:pStyle w:val="PlainText"/>
        <w:rPr>
          <w:rFonts w:ascii="Myanmar Text" w:hAnsi="Myanmar Text" w:cs="Myanmar Text"/>
          <w:lang w:val="en-US"/>
        </w:rPr>
      </w:pPr>
      <w:r w:rsidRPr="00230253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၉ – ယောသပ်နှင့် သူ၏အစ်ကိုများ</w:t>
      </w:r>
    </w:p>
    <w:p w14:paraId="0EE782C9" w14:textId="77777777" w:rsidR="004C024C" w:rsidRPr="00230253" w:rsidRDefault="004C024C" w:rsidP="007351C6">
      <w:pPr>
        <w:pStyle w:val="PlainText"/>
        <w:rPr>
          <w:rFonts w:ascii="Myanmar Text" w:hAnsi="Myanmar Text" w:cs="Myanmar Text"/>
          <w:lang w:val="en-US"/>
        </w:rPr>
      </w:pPr>
    </w:p>
    <w:p w14:paraId="62911AE1" w14:textId="761B0CF1" w:rsidR="004C024C" w:rsidRPr="00230253" w:rsidRDefault="004C024C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ညွှန်ကြားချက်များ- လေ့လာမှု လမ်းညွှန်တိုင်းကို မော်ဂျူးလ် တိုင်းတွင် အကျုံးဝင်ကာမိပြီးဖြစ်သည့် အဓိက အဆင့်အတန်းများနှင့် ညီလျော်သော အချိန်ပြ သင်္ကေတများ ပါရှိသည့် ကဏ္ဍငယ်များ အဖြစ် ခွဲထားသည် ကဏ္ဍများတွင် အဓိကအစိတ်အပိုင်း နှစ်ခု ပါဝင်သည်။ </w:t>
      </w: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 xml:space="preserve">မှတ်စုများမှတ်သားရန်အကြမ်းဖျဉ်းဖော်ပြချက်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နှင့် </w:t>
      </w: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 xml:space="preserve">မေးခွန်းများပြန်လည်သုံးသပ်ချက်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မှတ်စုများ</w:t>
      </w:r>
      <w:r w:rsidR="00A24D85">
        <w:rPr>
          <w:rFonts w:ascii="Myanmar Text" w:eastAsia="Myanmar Text" w:hAnsi="Myanmar Text" w:cs="Myanmar Text" w:hint="cs"/>
          <w:b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မှတ်သားရန် အကြမ်းဖျင်း‌ဖော်ပြချက်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မေးခွန်းများပြန်လည်သုံးသပ်ချက်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ကို ဖြေဆိုသင့်သည်။ လေ့လာမှုလမ်းညွှန်များအား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စာအုပ်ကို ပြန်လည်ကိုးကားပါ။ ထို့ပြင်၊ လေ့လာမှုလမ်းညွှန်များသည်  ဤသင်ခန်းစာ၏ နောက်ဆုံးစာမေးပွဲကို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ပြင်ဆင်ရန်အတွက် အကောင်းဆုံး အရင်းအမြစ်တစ်ခုဖြစ်သောကြောင့် ၎င်းတို့ကို သေချာစွာသိမ်းဆည်းပါ။</w:t>
      </w:r>
    </w:p>
    <w:p w14:paraId="73C11CFA" w14:textId="77777777" w:rsidR="004C024C" w:rsidRPr="00230253" w:rsidRDefault="004C024C" w:rsidP="007351C6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</w:p>
    <w:p w14:paraId="52818A98" w14:textId="77777777" w:rsidR="004C024C" w:rsidRPr="00230253" w:rsidRDefault="004C024C" w:rsidP="007351C6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**********************************</w:t>
      </w:r>
    </w:p>
    <w:p w14:paraId="4EAED916" w14:textId="77777777" w:rsidR="004C024C" w:rsidRPr="00230253" w:rsidRDefault="004C024C" w:rsidP="007351C6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</w:p>
    <w:p w14:paraId="24CB021A" w14:textId="34EF4412" w:rsidR="004C024C" w:rsidRPr="00230253" w:rsidRDefault="004C024C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မှတ်စုများမှတ်သားရန်အကြမ်းဖျဉ်းဖော်ပြချက် ၀:၀၀ – ၃၄:၁၀ မိနစ်</w:t>
      </w:r>
    </w:p>
    <w:p w14:paraId="6ED191DE" w14:textId="77777777" w:rsidR="00192BE3" w:rsidRPr="00230253" w:rsidRDefault="00192BE3" w:rsidP="007351C6">
      <w:pPr>
        <w:rPr>
          <w:rFonts w:ascii="Myanmar Text" w:hAnsi="Myanmar Text" w:cs="Myanmar Text"/>
        </w:rPr>
      </w:pPr>
    </w:p>
    <w:p w14:paraId="78D5EEDA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နိဒါန်း</w:t>
      </w:r>
    </w:p>
    <w:p w14:paraId="42390F1E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2205B75C" w14:textId="06CC636E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၁။ ဖွဲ့စည်းမှု နှင့် ပါဝင် အကြောင်းအရာ</w:t>
      </w:r>
    </w:p>
    <w:p w14:paraId="50580682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BFE8B02" w14:textId="7D05EC70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A ဘိုးဘေးတို့၏သဘောထားကွဲလွဲမှု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F27A723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3F43DAA2" w14:textId="674C6E8F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1. အစ်ကိုများအား ယောသပ်စိတ်တုန်လှုပ်စေခြင်း</w:t>
      </w:r>
    </w:p>
    <w:p w14:paraId="2927486D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631253B0" w14:textId="7A3A571C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2. အစ်ကိုများယောသပ်ကို ရောင်းခဲ့သည်။</w:t>
      </w:r>
    </w:p>
    <w:p w14:paraId="51217BD3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0C983548" w14:textId="53365E9E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B. ယောသပ်၏ခြိမ်းခြောက်အုပ်ချုပ်ခြင်း</w:t>
      </w:r>
    </w:p>
    <w:p w14:paraId="4640C6A6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3E11B0B0" w14:textId="19A3C9E8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1. ခါနန်ပြည်၌ ယုဒ၏အပြစ်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7B4165F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62CB0A75" w14:textId="799D5F13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2. အီဂျစ်တွင် ယောသပ်၏အောင်မြင်မှု</w:t>
      </w:r>
    </w:p>
    <w:p w14:paraId="225D2371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6A255FF8" w14:textId="0623686A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C. ပြန်လည်သင့်မြတ်ခြင်းနှင့် ပြန်လည်ပေါင်းစည်းခြင်း</w:t>
      </w:r>
    </w:p>
    <w:p w14:paraId="36DF9698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3AA11578" w14:textId="17695751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1. ပထမခရီးစဥ်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0C164AD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264010A6" w14:textId="3F4789BB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2. ဒုတိယခရီးစဥ်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02CB74F1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25203B6" w14:textId="367B93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3. တတိယခရီးစဥ်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2F6545DF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B3643F1" w14:textId="6A0F1966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D. ယောသပ်၏သနားကြင်နာစွာအုပ်ချုပ်ခြင်း</w:t>
      </w:r>
    </w:p>
    <w:p w14:paraId="4BD95CC7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6CC90B2B" w14:textId="01F80631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E. ဘိုးဘေးတို့၏စည်းလုံးမှု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77BE5865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C520A8F" w14:textId="0BD5199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1. ယာကုပ်၏ မိသားစုဆိုင်ရာအစီအစဉ်များ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26BF121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120E6F62" w14:textId="6BFA593A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2. ယောသပ်၏ မိသားစုဆိုင်ရာအစီအစဉ်များ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ED3C7C3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2DA3506B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36559D8" w14:textId="5D8359CD" w:rsidR="00395570" w:rsidRPr="00230253" w:rsidRDefault="00192BE3" w:rsidP="007351C6">
      <w:pPr>
        <w:rPr>
          <w:rFonts w:ascii="Myanmar Text" w:hAnsi="Myanmar Text" w:cs="Myanmar Text"/>
          <w:b/>
          <w:sz w:val="20"/>
          <w:szCs w:val="20"/>
        </w:rPr>
      </w:pP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72348C1B" w14:textId="6EF1F881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1. သင်ခန်းစာအရ၊ ယောသပ်နှင့် သူ၏အစ်ကိုများအကြောင်း ရေးသားရာတွင် မောရှေ၏အဓိကရည်ရွယ်ချက်သည်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အဘယ်နည်း။</w:t>
      </w:r>
    </w:p>
    <w:p w14:paraId="64EFE370" w14:textId="77777777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</w:p>
    <w:p w14:paraId="61F534CC" w14:textId="0CBE8ECA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2. ယောသပ်၏အစ်ကိုတို့သည် သူ့ကို အဘယ်ကြောင့်မုန်းကြသနည်း။</w:t>
      </w:r>
    </w:p>
    <w:p w14:paraId="16F772A5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2DF5D313" w14:textId="77777777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3. ယောသပ်သည် အီဂျစ်ပြည်၌ မည်သို့အဆုံးသတ်ခဲ့သနည်း။ ရုဗင်သည်မည်သည့်အရာကို လုပ်ရန်ကြိုးစားခဲ့သနည်း။ ယုဒသည်မည်သည့်အရာကို အကြံပြုခဲ့သနည်း။</w:t>
      </w:r>
    </w:p>
    <w:p w14:paraId="4AAF3D0B" w14:textId="77777777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</w:p>
    <w:p w14:paraId="3FC5B13A" w14:textId="77777777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4. ကမ္ဘာဦးကျမ်း ၃၈ အရ၊ ယုဒသည် ခါနာန်တွင်မည်သည့်အပြစ်ကို ကျူးလွန်ခဲ့သနည်း။</w:t>
      </w:r>
    </w:p>
    <w:p w14:paraId="1E2CDCEF" w14:textId="77777777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</w:p>
    <w:p w14:paraId="3A246EA7" w14:textId="53D75DEE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5. အီဂျစ်ပြည်တွင် ယောသပ်သည်အဘယ်ကြောင့် အကျဥ်းကျခဲ့သနည်း။</w:t>
      </w:r>
    </w:p>
    <w:p w14:paraId="22B5CE7E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33BF78BD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6. ယောသပ်သည် အီဂျစ်ပြည်တွင် မည်သို့ အာဏာရလာသနည်း။</w:t>
      </w:r>
    </w:p>
    <w:p w14:paraId="5387B0A4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17907672" w14:textId="3E34A462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7. ယောသပ်မိသားစု အီဂျစ်ပြည်သို့သွားသော ပထမဆုံးခရီးစဥ်၏အဖြစ်အပျက်များကို ဖော်ပြပါ။</w:t>
      </w:r>
    </w:p>
    <w:p w14:paraId="1C1CB85A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14D90C5F" w14:textId="1644B8E0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8. ယောသပ်မိသားစု အီဂျစ်ပြည်သို့သွားသော ဒုတိယခရီးစဥ်၏အဖြစ်အပျက်များကို ဖော်ပြပါ။</w:t>
      </w:r>
    </w:p>
    <w:p w14:paraId="65BC4A69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037F9D4D" w14:textId="33E0F1C2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9. ယောသပ်မိသားစု အီဂျစ်ပြည်သို့သွားသော တတိယခရီးစဥ်၏အဖြစ်အပျက်များကို ဖော်ပြပါ။</w:t>
      </w:r>
    </w:p>
    <w:p w14:paraId="51C24FD0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267CCB49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10. အီဂျစ်ပြည်တွင် ပထမဆုံးအခြေချနေထိုင်ပြီးနောက် ဣသရေလတို့၏အခြေအနေကို ဖော်ပြပါ (ကမ္ဘာဦး ၄၇း၂၇)။</w:t>
      </w:r>
    </w:p>
    <w:p w14:paraId="1C8F7881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470E9D31" w14:textId="66A10E2D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11. ယောသပ်၏ကလေးနှစ်ဦး၏အမည်သည် အဘယ်နည်း။ ယာကုပ်သည် သူတို့ကိုကောင်းချီးပေးသောအခါ မည်သည့်အရာသည် ထင်ရှားသနည်း။</w:t>
      </w:r>
    </w:p>
    <w:p w14:paraId="16B140B6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</w:p>
    <w:p w14:paraId="290C4CC7" w14:textId="08627604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12. ကမ္ဘာဦး ၅၀:၁၉-၂၁ အရ၊ ယောသပ်သည် သူ၏အစ်ကိုများပြုမူဆက်ဆံခဲ့သည့် မကောင်းသောပုံစံကို နောက်ဆုံး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တွင်မည်သို့တုံ့ပြန်ခဲ့သနည်း။ </w:t>
      </w:r>
    </w:p>
    <w:p w14:paraId="57EA2CC8" w14:textId="77777777" w:rsidR="00395570" w:rsidRPr="00230253" w:rsidRDefault="00395570" w:rsidP="007351C6">
      <w:pPr>
        <w:rPr>
          <w:rFonts w:ascii="Myanmar Text" w:hAnsi="Myanmar Text" w:cs="Myanmar Text"/>
          <w:sz w:val="20"/>
          <w:szCs w:val="20"/>
        </w:rPr>
      </w:pPr>
    </w:p>
    <w:p w14:paraId="4DC4E13A" w14:textId="77777777" w:rsidR="00F60632" w:rsidRPr="00230253" w:rsidRDefault="00F6063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13. ယောသပ်သည်သူသေဆုံးသောအခါ  သူ့အရိုးများနှင့်ပတ်သက်၍ သူ၏အစ်ကိုများအားမည်သို့လုပ်ဆောင်ရန် တောင်းဆိုခဲ့သနည်း။</w:t>
      </w:r>
    </w:p>
    <w:p w14:paraId="5F99A439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243E1924" w14:textId="77777777" w:rsidR="00DD42BD" w:rsidRPr="00230253" w:rsidRDefault="00DD42BD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br w:type="page"/>
      </w:r>
    </w:p>
    <w:p w14:paraId="4BDF0EAC" w14:textId="684C4A98" w:rsidR="00192BE3" w:rsidRPr="00230253" w:rsidRDefault="00DF3D70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lastRenderedPageBreak/>
        <w:t>မှတ်စုများမှတ်သားရန်အကြမ်းဖျဉ်းဖော်ပြချက် ၃၄:၁၁ – ၁:၁၀:၂၁ မိနစ်</w:t>
      </w:r>
    </w:p>
    <w:p w14:paraId="4742C65C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67C08425" w14:textId="4456229D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၂။ အဓိက အာဘော်များ</w:t>
      </w:r>
    </w:p>
    <w:p w14:paraId="5F9A7FA4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451FAE9D" w14:textId="23D928E5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A. အလေးပေးမျှဝေထားမှုများ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6B7A966C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8E9A1D2" w14:textId="75B615CC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1. ဣသရေလအတွက် ဘုရားသခင်၏ကျေးဇူးတော်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15F1E768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7C474CC1" w14:textId="466FE596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2. ဘုရားသခင်အပေါ် ဣသရေလ၏သစ္စာစောင့်သိမှု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6588F5C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1E809105" w14:textId="0174BD66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3. ဣသရေလအတွက် ဘုရားသခင်၏ကောင်းချီးများ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5482311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7B760A21" w14:textId="6CEF19F0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 xml:space="preserve">4. ဣသရေလအားဖြင့် ဘုရားသခင်၏ကောင်းချီးများ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7A6F94B6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25A90CB8" w14:textId="20A09C55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B. အထူးအလေးပေးမှုများ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6159B965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4A2A4DA1" w14:textId="4C9A1BAE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1. အမျိုးသားရေးစည်းလုံးညီညွတ်မှု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3F0EF94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5D23F5A7" w14:textId="4F24C1E5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  <w:t>2. အမျိုးသားရေးကွဲပြားမှု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793EF4B" w14:textId="77777777" w:rsidR="00192BE3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</w:p>
    <w:p w14:paraId="4975FBBE" w14:textId="77777777" w:rsidR="00DF3D70" w:rsidRPr="00230253" w:rsidRDefault="00192BE3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နိဂုံး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28424D7A" w14:textId="77777777" w:rsidR="00DF3D70" w:rsidRPr="00230253" w:rsidRDefault="00DF3D70" w:rsidP="007351C6">
      <w:pPr>
        <w:rPr>
          <w:rFonts w:ascii="Myanmar Text" w:hAnsi="Myanmar Text" w:cs="Myanmar Text"/>
          <w:sz w:val="20"/>
          <w:szCs w:val="20"/>
        </w:rPr>
      </w:pPr>
    </w:p>
    <w:p w14:paraId="12FD2C1C" w14:textId="77777777" w:rsidR="00DF3D70" w:rsidRPr="00230253" w:rsidRDefault="00DF3D70" w:rsidP="007351C6">
      <w:pPr>
        <w:rPr>
          <w:rFonts w:ascii="Myanmar Text" w:hAnsi="Myanmar Text" w:cs="Myanmar Text"/>
          <w:sz w:val="20"/>
          <w:szCs w:val="20"/>
        </w:rPr>
      </w:pPr>
    </w:p>
    <w:p w14:paraId="74A583B9" w14:textId="12A304D5" w:rsidR="00192BE3" w:rsidRPr="00230253" w:rsidRDefault="00192BE3" w:rsidP="007351C6">
      <w:pPr>
        <w:rPr>
          <w:rFonts w:ascii="Myanmar Text" w:hAnsi="Myanmar Text" w:cs="Myanmar Text"/>
          <w:b/>
          <w:sz w:val="20"/>
          <w:szCs w:val="20"/>
        </w:rPr>
      </w:pPr>
      <w:r w:rsidRPr="00230253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0CBB4925" w14:textId="77777777" w:rsidR="00F07BB2" w:rsidRPr="00230253" w:rsidRDefault="00F07BB2" w:rsidP="007351C6">
      <w:pPr>
        <w:rPr>
          <w:rFonts w:ascii="Myanmar Text" w:hAnsi="Myanmar Text" w:cs="Myanmar Text"/>
          <w:sz w:val="20"/>
          <w:szCs w:val="20"/>
        </w:rPr>
      </w:pPr>
    </w:p>
    <w:p w14:paraId="07F1CA84" w14:textId="377AAC7D" w:rsidR="00F07BB2" w:rsidRPr="00230253" w:rsidRDefault="00F07BB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>1. အာဗြဟံ၊ ဣဇာက်နှင့် ယာကုပ်တို့၏ ဇာတ်လမ်းများတွင်လည်း တွေ့ရသော ယောသပ်ဇတ်လမ်းမှ အကြောင်းအရာ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လေးခုသည် အဘယ်နည်း။</w:t>
      </w:r>
    </w:p>
    <w:p w14:paraId="61F2D4A9" w14:textId="77777777" w:rsidR="00F07BB2" w:rsidRPr="00230253" w:rsidRDefault="00F07BB2" w:rsidP="007351C6">
      <w:pPr>
        <w:rPr>
          <w:rFonts w:ascii="Myanmar Text" w:hAnsi="Myanmar Text" w:cs="Myanmar Text"/>
          <w:sz w:val="20"/>
          <w:szCs w:val="20"/>
        </w:rPr>
      </w:pPr>
    </w:p>
    <w:p w14:paraId="3BD545C4" w14:textId="5AF5BB1E" w:rsidR="00F07BB2" w:rsidRPr="00230253" w:rsidRDefault="00F07BB2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2. အဲဂုတ္တုလူမျိုးများနှင့် အခြားလူမျိုးများစွာကို ကောင်းချီးများပေးဆောင်ရန် ယောသပ်ကို ဘုရားသခင် မည်သို့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အသုံးပြုခဲ့သနည်း။</w:t>
      </w:r>
    </w:p>
    <w:p w14:paraId="7FE23908" w14:textId="77777777" w:rsidR="00F07BB2" w:rsidRPr="00230253" w:rsidRDefault="00F07BB2" w:rsidP="007351C6">
      <w:pPr>
        <w:rPr>
          <w:rFonts w:ascii="Myanmar Text" w:hAnsi="Myanmar Text" w:cs="Myanmar Text"/>
          <w:sz w:val="20"/>
          <w:szCs w:val="20"/>
        </w:rPr>
      </w:pPr>
    </w:p>
    <w:p w14:paraId="24B2D707" w14:textId="77777777" w:rsidR="00AD4B2B" w:rsidRPr="00230253" w:rsidRDefault="00AD4B2B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3. ယောသပ်နှင့် သူ၏ညီအစ်ကိုများဇာတ်လမ်းတွင် အလေးပေးဖော်ပြသည့် အကြောင်းအရာအသစ်နှစ်ခုသည် အဘယ်နည်း။</w:t>
      </w:r>
    </w:p>
    <w:p w14:paraId="7BEFE967" w14:textId="77777777" w:rsidR="00AD4B2B" w:rsidRPr="00230253" w:rsidRDefault="00AD4B2B" w:rsidP="007351C6">
      <w:pPr>
        <w:rPr>
          <w:rFonts w:ascii="Myanmar Text" w:hAnsi="Myanmar Text" w:cs="Myanmar Text"/>
          <w:sz w:val="20"/>
          <w:szCs w:val="20"/>
        </w:rPr>
      </w:pPr>
    </w:p>
    <w:p w14:paraId="3DDA07A8" w14:textId="20185899" w:rsidR="00F07BB2" w:rsidRPr="00230253" w:rsidRDefault="00AD4B2B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4. ယောသပ်နှင့်သူ့မိသားစု၏ဇာတ်လမ်းသည် “သီးသန့်ဆက်ခံခြင်း” ဟုခေါ်သည့် ကမ္ဘာဦးကျမ်းတွင် အကြိမ်ကြိမ်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တွေ့ရသည့်ပုံစံမှ မည်သို့ကွာခြားကြောင်း ရှင်းပြပါ။</w:t>
      </w:r>
    </w:p>
    <w:p w14:paraId="70649FF4" w14:textId="77777777" w:rsidR="00F07BB2" w:rsidRPr="00230253" w:rsidRDefault="00F07BB2" w:rsidP="007351C6">
      <w:pPr>
        <w:rPr>
          <w:rFonts w:ascii="Myanmar Text" w:hAnsi="Myanmar Text" w:cs="Myanmar Text"/>
          <w:sz w:val="20"/>
          <w:szCs w:val="20"/>
        </w:rPr>
      </w:pPr>
    </w:p>
    <w:p w14:paraId="5F59515E" w14:textId="518BC7EA" w:rsidR="008A6C3C" w:rsidRPr="00230253" w:rsidRDefault="00AD4B2B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5. ယောသပ်နှင့် သူ၏အစ်ကိုများ၏သဘောထားကွဲလွဲခြင်းမှ စည်းလုံးမှုဖြင့် အဆုံးသတ်ခဲ့ပုံဇာတ်ကြောင်းပြောပြခြင်း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ဖြင့် မောရှေသည် မည်သည့်အရာကို သွန်သင်သနည်း။ </w:t>
      </w:r>
    </w:p>
    <w:p w14:paraId="00937B90" w14:textId="77777777" w:rsidR="008A6C3C" w:rsidRPr="00230253" w:rsidRDefault="008A6C3C" w:rsidP="007351C6">
      <w:pPr>
        <w:rPr>
          <w:rFonts w:ascii="Myanmar Text" w:hAnsi="Myanmar Text" w:cs="Myanmar Text"/>
          <w:sz w:val="20"/>
          <w:szCs w:val="20"/>
        </w:rPr>
      </w:pPr>
    </w:p>
    <w:p w14:paraId="34F7F2D1" w14:textId="7A813505" w:rsidR="008A6C3C" w:rsidRPr="00230253" w:rsidRDefault="008A6C3C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6. ယောသပ်၏မည်သည့်ဝိသေသလက္ခဏာသည် ဣသရေလလူမျိုးအချင်းချင်းကြား စည်းလုံးညီညွတ်မှုကို အားပေး</w:t>
      </w:r>
      <w:r w:rsidR="00A24D85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သနည်း။</w:t>
      </w:r>
    </w:p>
    <w:p w14:paraId="272B1BE9" w14:textId="77777777" w:rsidR="008A6C3C" w:rsidRPr="00230253" w:rsidRDefault="008A6C3C" w:rsidP="007351C6">
      <w:pPr>
        <w:rPr>
          <w:rFonts w:ascii="Myanmar Text" w:hAnsi="Myanmar Text" w:cs="Myanmar Text"/>
          <w:sz w:val="20"/>
          <w:szCs w:val="20"/>
        </w:rPr>
      </w:pPr>
    </w:p>
    <w:p w14:paraId="3BDA92C6" w14:textId="77777777" w:rsidR="008A6C3C" w:rsidRPr="00230253" w:rsidRDefault="00F05DA5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 xml:space="preserve">7. လူမျိုးစု ဘိုးဘေးများအားလုံးသည် ယာကုပ်၏အမွေခံများဖြစ်သောကြောင့်၊ တူညီစွာဆက်ဆံခြင်းခံရကြပါသလား။ ရှင်းပြပါ။ </w:t>
      </w:r>
    </w:p>
    <w:p w14:paraId="4B3D7EF2" w14:textId="77777777" w:rsidR="00F05DA5" w:rsidRPr="00230253" w:rsidRDefault="00F05DA5" w:rsidP="007351C6">
      <w:pPr>
        <w:rPr>
          <w:rFonts w:ascii="Myanmar Text" w:hAnsi="Myanmar Text" w:cs="Myanmar Text"/>
          <w:sz w:val="20"/>
          <w:szCs w:val="20"/>
        </w:rPr>
      </w:pPr>
    </w:p>
    <w:p w14:paraId="113BF750" w14:textId="77777777" w:rsidR="00F05DA5" w:rsidRPr="00230253" w:rsidRDefault="00F05DA5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8. ကမ္ဘာဦးကျမ်း ၄၉:၁၀ အရ၊ ကမ္ဘာတစ်ဝှမ်းလုံးကိုအုပ်စိုးမည့်ရှင်ဘုရင်သည် မည်သူ၏အမျိုးအနွယ်မှ ဖြစ်မည်နည်း။</w:t>
      </w:r>
    </w:p>
    <w:p w14:paraId="448B7308" w14:textId="77777777" w:rsidR="00F05DA5" w:rsidRPr="00230253" w:rsidRDefault="00F05DA5" w:rsidP="007351C6">
      <w:pPr>
        <w:rPr>
          <w:rFonts w:ascii="Myanmar Text" w:hAnsi="Myanmar Text" w:cs="Myanmar Text"/>
          <w:sz w:val="20"/>
          <w:szCs w:val="20"/>
        </w:rPr>
      </w:pPr>
    </w:p>
    <w:p w14:paraId="34C8D1E0" w14:textId="77777777" w:rsidR="00F05DA5" w:rsidRPr="00230253" w:rsidRDefault="00F05DA5" w:rsidP="007351C6">
      <w:pPr>
        <w:rPr>
          <w:rFonts w:ascii="Myanmar Text" w:hAnsi="Myanmar Text" w:cs="Myanmar Text"/>
          <w:sz w:val="20"/>
          <w:szCs w:val="20"/>
        </w:rPr>
      </w:pPr>
      <w:r w:rsidRPr="00230253">
        <w:rPr>
          <w:rFonts w:ascii="Myanmar Text" w:eastAsia="Myanmar Text" w:hAnsi="Myanmar Text" w:cs="Myanmar Text"/>
          <w:sz w:val="20"/>
          <w:szCs w:val="20"/>
          <w:lang w:val="my-MM"/>
        </w:rPr>
        <w:t>9. သင်ခန်းစာအရ၊ မောရှေသည် ယောသပ်အားအဘယ်ကြောင့် စံနမူနာပြုပြီး၊ သူ၏သားဧဖရိမ်သည် မနာရှေထက် ယာကုပ်ထံမှကောင်းချီးပိုရကြောင်း ပြောပြခဲ့သနည်း။</w:t>
      </w:r>
    </w:p>
    <w:p w14:paraId="665297F4" w14:textId="11D04637" w:rsidR="00204938" w:rsidRPr="00230253" w:rsidRDefault="00204938" w:rsidP="007351C6">
      <w:pPr>
        <w:rPr>
          <w:rFonts w:ascii="Myanmar Text" w:hAnsi="Myanmar Text" w:cs="Myanmar Text"/>
          <w:sz w:val="20"/>
          <w:szCs w:val="20"/>
        </w:rPr>
      </w:pPr>
    </w:p>
    <w:sectPr w:rsidR="00204938" w:rsidRPr="00230253" w:rsidSect="007351C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0CF1" w14:textId="77777777" w:rsidR="00EB40AA" w:rsidRDefault="00EB40AA" w:rsidP="007351C6">
      <w:r>
        <w:separator/>
      </w:r>
    </w:p>
  </w:endnote>
  <w:endnote w:type="continuationSeparator" w:id="0">
    <w:p w14:paraId="7EBB8B4C" w14:textId="77777777" w:rsidR="00EB40AA" w:rsidRDefault="00EB40AA" w:rsidP="007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63F7" w14:textId="77777777" w:rsidR="00EB40AA" w:rsidRDefault="00EB40AA" w:rsidP="007351C6">
      <w:r>
        <w:separator/>
      </w:r>
    </w:p>
  </w:footnote>
  <w:footnote w:type="continuationSeparator" w:id="0">
    <w:p w14:paraId="7BDF5B53" w14:textId="77777777" w:rsidR="00EB40AA" w:rsidRDefault="00EB40AA" w:rsidP="0073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B"/>
    <w:rsid w:val="00010E99"/>
    <w:rsid w:val="00017955"/>
    <w:rsid w:val="00044AB9"/>
    <w:rsid w:val="000650E2"/>
    <w:rsid w:val="000765DC"/>
    <w:rsid w:val="000947E8"/>
    <w:rsid w:val="00097329"/>
    <w:rsid w:val="000B278E"/>
    <w:rsid w:val="000B67E8"/>
    <w:rsid w:val="000F6450"/>
    <w:rsid w:val="000F7CE6"/>
    <w:rsid w:val="00116296"/>
    <w:rsid w:val="001228FC"/>
    <w:rsid w:val="00155FF4"/>
    <w:rsid w:val="00192BE3"/>
    <w:rsid w:val="00195CC4"/>
    <w:rsid w:val="001B2972"/>
    <w:rsid w:val="00204938"/>
    <w:rsid w:val="002052CC"/>
    <w:rsid w:val="00220DBA"/>
    <w:rsid w:val="00227DB0"/>
    <w:rsid w:val="00230253"/>
    <w:rsid w:val="00257A06"/>
    <w:rsid w:val="002821CB"/>
    <w:rsid w:val="00292386"/>
    <w:rsid w:val="003134DE"/>
    <w:rsid w:val="00340DC2"/>
    <w:rsid w:val="003451D4"/>
    <w:rsid w:val="0035020A"/>
    <w:rsid w:val="00395570"/>
    <w:rsid w:val="003A6045"/>
    <w:rsid w:val="003B11B3"/>
    <w:rsid w:val="004A382F"/>
    <w:rsid w:val="004C024C"/>
    <w:rsid w:val="004D6642"/>
    <w:rsid w:val="004E0043"/>
    <w:rsid w:val="004E7762"/>
    <w:rsid w:val="004F23D9"/>
    <w:rsid w:val="00524F7C"/>
    <w:rsid w:val="0053692C"/>
    <w:rsid w:val="0055222A"/>
    <w:rsid w:val="00597D8E"/>
    <w:rsid w:val="00603E0B"/>
    <w:rsid w:val="006B08F3"/>
    <w:rsid w:val="00702E33"/>
    <w:rsid w:val="007351C6"/>
    <w:rsid w:val="00756EF9"/>
    <w:rsid w:val="007A1ED7"/>
    <w:rsid w:val="007A6565"/>
    <w:rsid w:val="007C690E"/>
    <w:rsid w:val="00843C43"/>
    <w:rsid w:val="00844A52"/>
    <w:rsid w:val="00861583"/>
    <w:rsid w:val="00896A20"/>
    <w:rsid w:val="008A6C3C"/>
    <w:rsid w:val="009059EB"/>
    <w:rsid w:val="00923D87"/>
    <w:rsid w:val="00932E91"/>
    <w:rsid w:val="009A052B"/>
    <w:rsid w:val="00A24D85"/>
    <w:rsid w:val="00A34F61"/>
    <w:rsid w:val="00A6660A"/>
    <w:rsid w:val="00A77FA0"/>
    <w:rsid w:val="00A93AAD"/>
    <w:rsid w:val="00AB54D7"/>
    <w:rsid w:val="00AC4D66"/>
    <w:rsid w:val="00AD4B2B"/>
    <w:rsid w:val="00B074D0"/>
    <w:rsid w:val="00B3278A"/>
    <w:rsid w:val="00B50B83"/>
    <w:rsid w:val="00B76D9C"/>
    <w:rsid w:val="00B832ED"/>
    <w:rsid w:val="00B91660"/>
    <w:rsid w:val="00B965B0"/>
    <w:rsid w:val="00BA55EF"/>
    <w:rsid w:val="00BA5D01"/>
    <w:rsid w:val="00BF7B29"/>
    <w:rsid w:val="00C35A47"/>
    <w:rsid w:val="00C37973"/>
    <w:rsid w:val="00C47D1B"/>
    <w:rsid w:val="00C65BEA"/>
    <w:rsid w:val="00D45FF5"/>
    <w:rsid w:val="00D5775A"/>
    <w:rsid w:val="00D819BB"/>
    <w:rsid w:val="00D91C76"/>
    <w:rsid w:val="00D95CEB"/>
    <w:rsid w:val="00DD42BD"/>
    <w:rsid w:val="00DD47ED"/>
    <w:rsid w:val="00DE609D"/>
    <w:rsid w:val="00DF3D70"/>
    <w:rsid w:val="00E0345B"/>
    <w:rsid w:val="00E0479E"/>
    <w:rsid w:val="00E5450B"/>
    <w:rsid w:val="00E76B53"/>
    <w:rsid w:val="00E94811"/>
    <w:rsid w:val="00EA69D0"/>
    <w:rsid w:val="00EB0A34"/>
    <w:rsid w:val="00EB40AA"/>
    <w:rsid w:val="00EC45C5"/>
    <w:rsid w:val="00EC4BF4"/>
    <w:rsid w:val="00EC7E6F"/>
    <w:rsid w:val="00ED672C"/>
    <w:rsid w:val="00EF3F88"/>
    <w:rsid w:val="00F0428A"/>
    <w:rsid w:val="00F05DA5"/>
    <w:rsid w:val="00F07BB2"/>
    <w:rsid w:val="00F251A9"/>
    <w:rsid w:val="00F60632"/>
    <w:rsid w:val="00FA72B0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CF8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my-M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85"/>
    <w:pPr>
      <w:spacing w:after="160" w:line="259" w:lineRule="auto"/>
    </w:pPr>
    <w:rPr>
      <w:rFonts w:ascii="Pyidaungsu" w:eastAsiaTheme="minorHAnsi" w:hAnsi="Pyidaungsu" w:cs="Pyidaungsu"/>
      <w:color w:val="000000"/>
      <w:sz w:val="24"/>
      <w:lang w:val="en-US" w:bidi="my-MM"/>
      <w14:ligatures w14:val="all"/>
    </w:rPr>
  </w:style>
  <w:style w:type="character" w:default="1" w:styleId="DefaultParagraphFont">
    <w:name w:val="Default Paragraph Font"/>
    <w:uiPriority w:val="1"/>
    <w:semiHidden/>
    <w:unhideWhenUsed/>
    <w:rsid w:val="00A24D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4D85"/>
  </w:style>
  <w:style w:type="paragraph" w:styleId="PlainText">
    <w:name w:val="Plain Text"/>
    <w:basedOn w:val="Normal"/>
    <w:link w:val="PlainTextChar"/>
    <w:uiPriority w:val="99"/>
    <w:rsid w:val="004C024C"/>
    <w:rPr>
      <w:rFonts w:ascii="Courier New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4C024C"/>
    <w:rPr>
      <w:rFonts w:ascii="Courier New" w:hAnsi="Courier New" w:cs="Courier New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35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C6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C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Ramsay</dc:creator>
  <cp:lastModifiedBy>jhid jhid</cp:lastModifiedBy>
  <cp:revision>8</cp:revision>
  <dcterms:created xsi:type="dcterms:W3CDTF">2021-02-11T20:31:00Z</dcterms:created>
  <dcterms:modified xsi:type="dcterms:W3CDTF">2023-07-11T06:32:00Z</dcterms:modified>
</cp:coreProperties>
</file>