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90D1" w14:textId="77777777" w:rsidR="0049069F" w:rsidRDefault="003E418E" w:rsidP="00011705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011705">
        <w:rPr>
          <w:kern w:val="0"/>
          <w:sz w:val="30"/>
          <w:szCs w:val="30"/>
          <w:lang w:bidi="my-MM"/>
        </w:rPr>
        <w:t>ဓမ္မဟောင်းအခြေခံအုတ်မြစ်များ  – Module ၄</w:t>
      </w:r>
    </w:p>
    <w:p w14:paraId="46C4A74E" w14:textId="0053C210" w:rsidR="003E418E" w:rsidRPr="00011705" w:rsidRDefault="003E418E" w:rsidP="00011705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011705">
        <w:rPr>
          <w:kern w:val="0"/>
          <w:sz w:val="30"/>
          <w:szCs w:val="30"/>
          <w:lang w:bidi="my-MM"/>
        </w:rPr>
        <w:t>အကြမ်းဖက်ကမ္ဘာ</w:t>
      </w:r>
    </w:p>
    <w:p w14:paraId="75DF34F2" w14:textId="77777777" w:rsidR="00011705" w:rsidRPr="00011705" w:rsidRDefault="003E418E" w:rsidP="00011705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011705">
        <w:rPr>
          <w:kern w:val="0"/>
          <w:sz w:val="30"/>
          <w:szCs w:val="30"/>
          <w:lang w:bidi="my-MM"/>
        </w:rPr>
        <w:t>ဆွေးနွေးရန်မေးခွန်းများ</w:t>
      </w:r>
    </w:p>
    <w:p w14:paraId="5573DBB0" w14:textId="709575AB" w:rsidR="00011705" w:rsidRPr="00011705" w:rsidRDefault="003E418E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</w:t>
      </w:r>
      <w:r w:rsidR="00E9065F" w:rsidRPr="00E9065F">
        <w:rPr>
          <w:rFonts w:ascii="Myanmar Text" w:eastAsia="Times New Roman" w:hAnsi="Myanmar Text" w:cs="Myanmar Text" w:hint="cs"/>
          <w:color w:val="000000"/>
          <w:sz w:val="28"/>
          <w:cs/>
          <w:lang w:bidi="my-MM"/>
        </w:rPr>
        <w:t>င့်</w:t>
      </w: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အနေဖြင့် သင်ခန်းစာထဲမှ သင်ယူခဲ့ရသည့် အရေးအကြီးဆုံးအရာ သို့မဟုတ် သင်</w:t>
      </w:r>
      <w:r w:rsidR="00E9065F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နားမလည်သောအရာသည် အဘယ်နည်း။</w:t>
      </w:r>
    </w:p>
    <w:p w14:paraId="54603F9B" w14:textId="77777777" w:rsidR="00011705" w:rsidRPr="00011705" w:rsidRDefault="00FA6A92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 ၆:၁-၈ တွင် မောရှေမှတ်တမ်းတင်ထားသည့် ဘေးအန္တာရယ်ဆိုင်ရာဖြစ်ရပ်များကို ဖော်ပြပါ။ ဤအဖြစ်အပျက်များကို ဘုရားသခင် မည်သို့တုံ့ပြန်ခဲ့သနည်း။</w:t>
      </w:r>
    </w:p>
    <w:p w14:paraId="75084C0B" w14:textId="30D0236C" w:rsidR="00011705" w:rsidRPr="00011705" w:rsidRDefault="00FA6A92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 ၄:၁–၆:၈ ၏စာပေဖွဲ့စည်းပုံသည် မောရှေ၏ရေးသားရခြင်းရည်ရွယ်ချက်နှင့်</w:t>
      </w:r>
      <w:r w:rsidR="00E9065F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ပတ်သက်၍ မည်သို့ဖော်ပြသနည်း။</w:t>
      </w:r>
    </w:p>
    <w:p w14:paraId="50E47024" w14:textId="5D7C72D9" w:rsidR="00011705" w:rsidRPr="00011705" w:rsidRDefault="00FA6A92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မောရှေသည် ရှေးခေတ်သမိုင်းနှင့် သူ၏ခေတ်ပြိုင်ကာလတွင် အကြမ်းဖက်မှုနှင့် မျှော်လင့်ချက်များကြားတွင် ဆက်စပ်မှုကိုမည်သို့ပြုလုပ်ခဲ့သနည်း။</w:t>
      </w:r>
    </w:p>
    <w:p w14:paraId="630FFC83" w14:textId="77777777" w:rsidR="00011705" w:rsidRPr="00011705" w:rsidRDefault="00FA6A92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မိမိနောက်လိုက်လာသည့် ဣသရေလများကို မောရှေသည် သူတို့၏ခေတ်ကာလနှင့် ရှေးခေတ်ကာလကြားမှ ဆက်နွှယ်မှုတို့ကို မည်သို့တုံ့ပြန်စေချင်ခဲ့သနည်း။</w:t>
      </w:r>
    </w:p>
    <w:p w14:paraId="62882454" w14:textId="0A4EE9CB" w:rsidR="00011705" w:rsidRPr="00011705" w:rsidRDefault="007C35EA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 ၆:၃ သည်လူသားတို့၏ အပြစ်တရားအပေါ်ထားရှိသော ဘုရားသခင်၏ စိတ်ရှည်ခြင်းသဘောနှင့်ပတ်သက်၍ သင့်အားမည်သည့်အရာဖော်ပြသနည်း။</w:t>
      </w:r>
    </w:p>
    <w:p w14:paraId="76286073" w14:textId="106BC6FF" w:rsidR="00011705" w:rsidRPr="00011705" w:rsidRDefault="0070248C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ယနေ့ကျွန်ုပ်တို့၏ကမ္ဘာသည် ကမ္ဘာဦးကျမ်း ၄–၆ တွင်တွေ့ရသော ကမ္ဘာနှင့် မည်သည့်</w:t>
      </w:r>
      <w:r w:rsidR="00E9065F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နည်းဖြင့်ဆင်တူသနည်း။</w:t>
      </w:r>
    </w:p>
    <w:p w14:paraId="2729F66E" w14:textId="77777777" w:rsidR="00011705" w:rsidRPr="00011705" w:rsidRDefault="0070248C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အကြမ်းဖက်မှုနှင့် မကောင်းမှုမှ လွတ်မြောက်ရန် ယနေ့ ကျွန်ုပ်တို့၏မျှော်လင့်ချက်သည် အဘယ်နည်း။</w:t>
      </w:r>
    </w:p>
    <w:p w14:paraId="13A87528" w14:textId="539F7ADE" w:rsidR="00011705" w:rsidRPr="00011705" w:rsidRDefault="0070248C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သင့်ဘ၀တွင် မည်သည့် “ကိုယ်ကြီးမားသောသူ” ကိုသင်ခွဲခြားနိုင်သနည်း။ မည်သည့်အရာ</w:t>
      </w:r>
      <w:r w:rsidR="00E9065F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များဖြစ်သနည်း။ ၎င်းတို့အပေါ်သင့်ကြောက်စိတ်များကို မည်သို့ကျော်လွှားပြီး အောင်ပွဲခံ</w:t>
      </w:r>
      <w:r w:rsidR="00E9065F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နိုင်မည်နည်း။</w:t>
      </w:r>
    </w:p>
    <w:p w14:paraId="51BD3051" w14:textId="77777777" w:rsidR="00011705" w:rsidRPr="00011705" w:rsidRDefault="007C35EA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ဓမ္မသစ်သွန်သင်ချက်များနှင့် ကတိတော်များသည် ဆင်းရဲဒုက္ခကိုခံနိုင်ရည်ရှိရန် သင့်အား မည်သို့ခွန်အားပေးသနည်း။</w:t>
      </w:r>
    </w:p>
    <w:p w14:paraId="1BF8A5FE" w14:textId="27F6E2B4" w:rsidR="007630CA" w:rsidRPr="00011705" w:rsidRDefault="00FE6652" w:rsidP="00011705">
      <w:pPr>
        <w:numPr>
          <w:ilvl w:val="0"/>
          <w:numId w:val="2"/>
        </w:numPr>
        <w:spacing w:after="240"/>
        <w:ind w:hanging="730"/>
        <w:rPr>
          <w:rFonts w:ascii="Times New Roman" w:eastAsia="Times New Roman" w:hAnsi="Times New Roman" w:cs="Times New Roman"/>
          <w:color w:val="000000"/>
          <w:szCs w:val="22"/>
        </w:rPr>
      </w:pP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lastRenderedPageBreak/>
        <w:t>နိုင်ငံတော်ပြီးပြည်စုံချိန်၏ကယ်တင်ခြင်းကိုဖော်ပြပါ။ ကျွန်ုပ်တို့၏ကယ်တင်ခြင်းသည် နိုင်ငံတော်ပြီးပြည်စုံချိန်တွင်ပြည့်စုံပြီး နောက်ဆုံးဖြစ်လိမ့်မည်ဟူသည့်အပေါ် သင်မည်သို့</w:t>
      </w:r>
      <w:r w:rsidR="00E9065F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011705">
        <w:rPr>
          <w:rFonts w:ascii="Times New Roman" w:eastAsia="Times New Roman" w:hAnsi="Times New Roman" w:cs="Times New Roman"/>
          <w:color w:val="000000"/>
          <w:szCs w:val="22"/>
          <w:lang w:bidi="my-MM"/>
        </w:rPr>
        <w:t>ခံစားရသနည်း။</w:t>
      </w:r>
    </w:p>
    <w:p w14:paraId="20FC3C95" w14:textId="77777777" w:rsidR="00061435" w:rsidRDefault="00061435" w:rsidP="007F3425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br w:type="page"/>
      </w:r>
    </w:p>
    <w:p w14:paraId="1B1F9310" w14:textId="4563DC39" w:rsidR="00011705" w:rsidRDefault="007630CA" w:rsidP="00250545">
      <w:pPr>
        <w:pStyle w:val="ReviewStatementtext"/>
        <w:spacing w:after="240"/>
        <w:rPr>
          <w:rFonts w:ascii="Times New Roman" w:hAnsi="Times New Roman" w:cs="Times New Roman"/>
          <w:color w:val="000000" w:themeColor="text1"/>
          <w:szCs w:val="24"/>
        </w:rPr>
      </w:pPr>
      <w:r w:rsidRPr="00380AFF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lastRenderedPageBreak/>
        <w:t xml:space="preserve">မူလအဓိပ္ပာယ်အပေါ် ပြန်လည်သုံးသပ်ချက် –  အကျိုးသက်ရောက်မှုများ_ </w:t>
      </w:r>
      <w:r w:rsidR="00380AFF" w:rsidRPr="00380AF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အကြမ်းဖက်မှုသည် ကျရှုံးခြင်း၏ရလဒ်အဖြစ် ကမ္ဘာသို့ဝင်ရောက်လာရုံသာမက အပြစ်သားများအပေါ် တရားစီရင်</w:t>
      </w:r>
      <w:r w:rsidR="00E9065F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="00380AFF" w:rsidRPr="00380AF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ခြင်းလည်းဖြစ်သည်။ လူတိုင်းသည် ငရဲ၏အကြမ်းဖက်မှုကို ခံထိုက်ပေသည်။</w:t>
      </w:r>
    </w:p>
    <w:p w14:paraId="784D4983" w14:textId="6CD0D1CA" w:rsidR="00011705" w:rsidRDefault="007630CA" w:rsidP="00250545">
      <w:pPr>
        <w:pStyle w:val="CaseStudytext"/>
        <w:spacing w:after="240"/>
        <w:ind w:left="0"/>
        <w:rPr>
          <w:rFonts w:ascii="Times New Roman" w:hAnsi="Times New Roman" w:cs="Times New Roman"/>
          <w:color w:val="000000" w:themeColor="text1"/>
          <w:szCs w:val="24"/>
        </w:rPr>
      </w:pPr>
      <w:r w:rsidRPr="00380AFF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t xml:space="preserve">ကိစ္စရပ်လေ့လာမှု- </w:t>
      </w:r>
      <w:r w:rsidR="00380AFF" w:rsidRPr="00380AF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Roy သည် အမေရိကန်ပြည်ထောင်စုရှိ သာယာသောရပ်ကွက်တွင် နေထိုင်ခဲ့</w:t>
      </w:r>
      <w:r w:rsidR="00E9065F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="00380AFF" w:rsidRPr="00380AF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သည်။ သူ့ပတ်ဝန်းကျင်တွင် အကြမ်းဖက်မှုများသိပ်မရှိပါ။ ကမ္ဘာတဝှမ်းအခြားနေရာများ၌ လူတို့</w:t>
      </w:r>
      <w:r w:rsidR="00E9065F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="00380AFF" w:rsidRPr="00380AFF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သည်အဘယ်ကြောင့် ဤမျှလောက် အကြမ်းဖက်မှုများရှိနေသည်ကို သူနားမလည်နိုင်ပေ။ သူသည်၎င်းကို ကျယ်လောင်စွာတစ်ခါမျှမပြောဖူးသော်လည်း၊ အကြမ်းဖက်ဒေသများ၌ နေထိုင်သူတို့ထက် သူ့ကိုယ်သူ ပို၍ကောင်းသောလူအဖြစ် ထင်လာခဲ့သည်။</w:t>
      </w:r>
    </w:p>
    <w:p w14:paraId="47CDB005" w14:textId="25599246" w:rsidR="00011705" w:rsidRDefault="00380AFF" w:rsidP="002453D8">
      <w:pPr>
        <w:pStyle w:val="IndentedMinorHeading"/>
        <w:keepNext/>
        <w:spacing w:before="0" w:after="240"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မေးခွန်းများ ပြန်လည်ဆင်ခြင်သုံးသပ်ခြင်း</w:t>
      </w:r>
    </w:p>
    <w:p w14:paraId="01554B86" w14:textId="1A519FC9" w:rsidR="00011705" w:rsidRDefault="00380AFF" w:rsidP="00250545">
      <w:pPr>
        <w:pStyle w:val="ReflectQsList"/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သင်၏အဖွဲ့နှင့်အတူ ယခင်ကိစ္စရပ်လေ့လာမှုအား Roy ၏ကောက်ချက်ချခြင်းနှင့်</w:t>
      </w:r>
      <w:r w:rsidR="00E9065F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သဘောထားကိုအကဲဖြတ်ပါ။</w:t>
      </w:r>
    </w:p>
    <w:p w14:paraId="4C6FC1CD" w14:textId="77777777" w:rsidR="00011705" w:rsidRDefault="00380AFF" w:rsidP="00250545">
      <w:pPr>
        <w:pStyle w:val="ReflectQsList"/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ကမ္ဘာပေါ်ရှိ အချို့နေရာများသည် အခြားနေရာများထက် ပိုမိုအကြမ်းဖက်သည်။ သင်စဉ်းစားနိုင်သည့် အကြမ်းဖက်မှုအများဆုံးနေရာသည် မည်သည့်နေရာနည်း။ အဘယ်ကြောင့်နည်း။ အချို့သောအဆုံးသတ်ချက်များရရှိသည်အထိ ဤအရာကို သင်၏အဖွဲ့နှင့်အတူ ဆွေးနွေးပါ။</w:t>
      </w:r>
    </w:p>
    <w:p w14:paraId="747B7140" w14:textId="1CD09942" w:rsidR="00011705" w:rsidRDefault="00380AFF" w:rsidP="00250545">
      <w:pPr>
        <w:pStyle w:val="ReflectQsList"/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၎င်းသည် ဘုရားသခင်၏ဘုံကျေးဇူးတော်ပင် ဖြစ်ပါသည်—ကိုယ်တော်၏အသင်းတော်မှ</w:t>
      </w:r>
      <w:r w:rsidR="00E9065F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တဆင့် ဖော်ပြလေ့ရှိသည်—ဤအရာသည် ကမ္ဘာပေါ်ရှိ နေရာတိုင်းကို ၎င်းထက်ပို၍ အကြမ်းဖက်ခြင်းမှ ကင်းဝေးစေသည်။ ဤအကြမ်းဖက်မှုနှင့်ပတ်သက်၍ သင့်အသင်း</w:t>
      </w:r>
      <w:r w:rsidR="00E9065F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တော်ရှိလူများသည် မည်သို့ခံစားကြသနည်း။ သင့်ရပ်ကွက် သို့မဟုတ် မြို့ထဲတွင် အကြမ်းဖက်မှုများသက်သာစေရန် သင်၏အသင်းတော်သည် မည်သည့်အရာလုပ်ဆောင်</w:t>
      </w:r>
      <w:r w:rsidR="00E9065F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သနည်း။ သင့်အသင်းတော်၏ခေါင်းဆောင်များနှင့် ဆွေးနွေးပါ။ နောက်ထပ်မည်သည့်</w:t>
      </w:r>
      <w:r w:rsidR="00E9065F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အရာများ ဆက်၍လုပ်ဆောင်နိုင်မည်နည်း။</w:t>
      </w:r>
    </w:p>
    <w:p w14:paraId="49AFBDC9" w14:textId="45C17BE9" w:rsidR="00011705" w:rsidRDefault="00380AFF" w:rsidP="00250545">
      <w:pPr>
        <w:pStyle w:val="ReflectQsList"/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အလွန်ကြမ်းတမ်းသောနေရာများတွင် နေထိုင်ခြင်းမရှိသူများသည် ဤနှိုင်းရငြိမ်သက်မှုကို ခံယူရရှိလေ့ရှိကြသည်။ လူတို့သည် မိမိတို့၏လုံခြုံရေးကို အခွင့်အရေးတစ်ခုအနေဖြင့် ရှုမြင်လာကြသည်။ ယေရှုခေတ်တွင် မျှော်စင်ပြိုကျပြီး လူ ၁၈ ဦးသေဆုံးသောအခါ၊ ထိုသူတို့သည် အခြားသူများထက် အပြစ်ပိုများသကဲ့သို့ အံ့သြခြင်းမရှိရန်လူတို့အား မိန့်တော်မူခဲ့သည်။ ၎င်းအစား၊ လူအနည်းငယ်သာ အကြမ်းဖက်မှုကို ကြုံတွေ့ရမှုအတွက်</w:t>
      </w:r>
      <w:r w:rsidR="00E9065F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lastRenderedPageBreak/>
        <w:t>သာ သူတို့အံ့သြသင့်သည်။ ကမ္ဘာပေါ်ရှိ အကြမ်းဖက်မှုများကို ကျွန်ုပ်တို့ မအံ့သြသင့်ပါ။ ၎င်းအစား၊ အချို့နေရာများကို အခြားနေရာများထက် အကြမ်းဖက်ခြင်းနည်းပါးစေသည့် ဘုရားသခင်၏ဘုံကျေးဇူးတော်ကိုသာ ကျွန်ုပ်တို့ အံ့သြသင့်သည်။ ကျွန်ုပ်တို့အသက်ရှင်နေ</w:t>
      </w:r>
      <w:r w:rsidR="00E9065F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ကြသေးသည်ကို အံ့သြသင့်သည်။ သင်၏အဖွဲ့တွင် ဤအရာကို ဆွေးနွေးပါ_</w:t>
      </w:r>
    </w:p>
    <w:p w14:paraId="14DF5E5B" w14:textId="480A2EBC" w:rsidR="00380AFF" w:rsidRPr="00380AFF" w:rsidRDefault="00380AFF" w:rsidP="002453D8">
      <w:pPr>
        <w:pStyle w:val="MinorHeadingTeal"/>
        <w:keepNext/>
        <w:spacing w:before="0" w:after="240"/>
        <w:rPr>
          <w:rFonts w:ascii="Times New Roman" w:hAnsi="Times New Roman" w:cs="Times New Roman"/>
          <w:color w:val="000000" w:themeColor="text1"/>
        </w:rPr>
      </w:pP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လုပ်ဆောင်ရန် လုပ်ငန်းများ</w:t>
      </w:r>
    </w:p>
    <w:p w14:paraId="542EAF97" w14:textId="04D45BD5" w:rsidR="00011705" w:rsidRDefault="00380AFF" w:rsidP="00250545">
      <w:pPr>
        <w:pStyle w:val="BulletsActionAssign"/>
        <w:numPr>
          <w:ilvl w:val="0"/>
          <w:numId w:val="6"/>
        </w:numPr>
        <w:spacing w:after="240"/>
        <w:rPr>
          <w:rFonts w:ascii="Times New Roman" w:hAnsi="Times New Roman" w:cs="Times New Roman"/>
          <w:color w:val="000000" w:themeColor="text1"/>
        </w:rPr>
      </w:pP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အကယ်၍သင်သည် အကြမ်းဖက်မှုနည်းပါးသောဒေသတွင် နေထိုင်ပါက၊ သင့်အသင်း</w:t>
      </w:r>
      <w:r w:rsidR="00E9065F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တော်မှ လူ ၁၀ ဦးကို ၎င်းတို့ကျေးဇူးတင်ဆုံးသောအရာ ၁၅ ခုကို ချရေးခိုင်းပါ။ အကြမ်း</w:t>
      </w:r>
      <w:r w:rsidR="00E9065F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ဖက်ခြင်းမှ လွတ်မြောက်ခြင်းအကြောင်း ၎င်းတို့အနက်မှ တစ်ဦးတစ်ယောက်ဖော်ပြခြင်း</w:t>
      </w:r>
      <w:r w:rsidR="00E9065F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ရှိမရှိ ကြည့်ပါ။</w:t>
      </w:r>
    </w:p>
    <w:p w14:paraId="7CD9492B" w14:textId="4825D986" w:rsidR="007630CA" w:rsidRPr="00380AFF" w:rsidRDefault="00380AFF" w:rsidP="00250545">
      <w:pPr>
        <w:pStyle w:val="ListParagraph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00000" w:themeColor="text1"/>
        </w:rPr>
      </w:pP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လုကာ ၁၃:၁-၅ ကိုတရားဒေသနာပြုစုကာ</w:t>
      </w:r>
      <w:r w:rsidR="00E9065F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380AFF">
        <w:rPr>
          <w:rFonts w:ascii="Times New Roman" w:eastAsia="Times New Roman" w:hAnsi="Times New Roman" w:cs="Times New Roman"/>
          <w:color w:val="000000" w:themeColor="text1"/>
          <w:lang w:bidi="my-MM"/>
        </w:rPr>
        <w:t>ဟောပြောပါ။</w:t>
      </w:r>
    </w:p>
    <w:sectPr w:rsidR="007630CA" w:rsidRPr="00380AFF" w:rsidSect="007F3425">
      <w:pgSz w:w="11906" w:h="16838" w:code="9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0B15" w14:textId="77777777" w:rsidR="00502D6E" w:rsidRDefault="00502D6E" w:rsidP="007F3425">
      <w:r>
        <w:separator/>
      </w:r>
    </w:p>
  </w:endnote>
  <w:endnote w:type="continuationSeparator" w:id="0">
    <w:p w14:paraId="35B31E97" w14:textId="77777777" w:rsidR="00502D6E" w:rsidRDefault="00502D6E" w:rsidP="007F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6E2C" w14:textId="77777777" w:rsidR="00502D6E" w:rsidRDefault="00502D6E" w:rsidP="007F3425">
      <w:r>
        <w:separator/>
      </w:r>
    </w:p>
  </w:footnote>
  <w:footnote w:type="continuationSeparator" w:id="0">
    <w:p w14:paraId="717B58AE" w14:textId="77777777" w:rsidR="00502D6E" w:rsidRDefault="00502D6E" w:rsidP="007F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6D6D498C"/>
    <w:multiLevelType w:val="hybridMultilevel"/>
    <w:tmpl w:val="94506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B41F3"/>
    <w:multiLevelType w:val="hybridMultilevel"/>
    <w:tmpl w:val="6CA8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31267">
    <w:abstractNumId w:val="4"/>
  </w:num>
  <w:num w:numId="2" w16cid:durableId="1835993088">
    <w:abstractNumId w:val="2"/>
  </w:num>
  <w:num w:numId="3" w16cid:durableId="2092577922">
    <w:abstractNumId w:val="0"/>
    <w:lvlOverride w:ilvl="0">
      <w:startOverride w:val="1"/>
    </w:lvlOverride>
  </w:num>
  <w:num w:numId="4" w16cid:durableId="1434279778">
    <w:abstractNumId w:val="0"/>
    <w:lvlOverride w:ilvl="0">
      <w:startOverride w:val="1"/>
    </w:lvlOverride>
  </w:num>
  <w:num w:numId="5" w16cid:durableId="204948542">
    <w:abstractNumId w:val="1"/>
  </w:num>
  <w:num w:numId="6" w16cid:durableId="511575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11705"/>
    <w:rsid w:val="00061435"/>
    <w:rsid w:val="000F0D74"/>
    <w:rsid w:val="002128AD"/>
    <w:rsid w:val="002453D8"/>
    <w:rsid w:val="00250545"/>
    <w:rsid w:val="002621B1"/>
    <w:rsid w:val="00380AFF"/>
    <w:rsid w:val="003A4DFE"/>
    <w:rsid w:val="003D6404"/>
    <w:rsid w:val="003E418E"/>
    <w:rsid w:val="00456B11"/>
    <w:rsid w:val="0049069F"/>
    <w:rsid w:val="00502D6E"/>
    <w:rsid w:val="005D06FD"/>
    <w:rsid w:val="0070248C"/>
    <w:rsid w:val="007630CA"/>
    <w:rsid w:val="007C35EA"/>
    <w:rsid w:val="007F3425"/>
    <w:rsid w:val="00BA4326"/>
    <w:rsid w:val="00E8680F"/>
    <w:rsid w:val="00E9065F"/>
    <w:rsid w:val="00FA6A92"/>
    <w:rsid w:val="00FB32F8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DE248"/>
  <w15:chartTrackingRefBased/>
  <w15:docId w15:val="{F041494E-6E87-964B-974F-8B840448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652"/>
    <w:pPr>
      <w:keepNext/>
      <w:spacing w:before="12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04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045C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FE665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7630CA"/>
    <w:pPr>
      <w:ind w:left="720"/>
      <w:contextualSpacing/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380AFF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380AFF"/>
    <w:rPr>
      <w:rFonts w:ascii="Arial" w:eastAsia="Calibri" w:hAnsi="Arial" w:cs="Arial"/>
      <w:color w:val="2C5376"/>
      <w:szCs w:val="22"/>
    </w:rPr>
  </w:style>
  <w:style w:type="character" w:styleId="CommentReference">
    <w:name w:val="annotation reference"/>
    <w:uiPriority w:val="99"/>
    <w:rsid w:val="00380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0AFF"/>
    <w:pPr>
      <w:suppressAutoHyphens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AFF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380AFF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380AFF"/>
    <w:rPr>
      <w:rFonts w:ascii="Arial" w:eastAsia="Calibri" w:hAnsi="Arial" w:cs="Arial"/>
      <w:b/>
      <w:color w:val="4496A1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380AFF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380AFF"/>
    <w:rPr>
      <w:rFonts w:ascii="Arial" w:eastAsia="Calibri" w:hAnsi="Arial" w:cs="Arial"/>
      <w:b/>
      <w:color w:val="2C5376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380AFF"/>
    <w:pPr>
      <w:numPr>
        <w:numId w:val="3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380AFF"/>
    <w:pPr>
      <w:numPr>
        <w:numId w:val="5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380AFF"/>
    <w:rPr>
      <w:rFonts w:ascii="Arial" w:eastAsia="ヒラギノ角ゴ Pro W3" w:hAnsi="Arial" w:cs="Arial"/>
      <w:color w:val="000000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380AFF"/>
    <w:rPr>
      <w:rFonts w:ascii="Arial" w:eastAsia="ヒラギノ角ゴ Pro W3" w:hAnsi="Arial" w:cs="Arial"/>
      <w:color w:val="000000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380AFF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380AFF"/>
    <w:rPr>
      <w:rFonts w:ascii="Arial" w:eastAsia="Calibri" w:hAnsi="Arial" w:cs="Arial"/>
      <w:bCs/>
      <w:color w:val="535352"/>
      <w:szCs w:val="22"/>
    </w:rPr>
  </w:style>
  <w:style w:type="paragraph" w:styleId="List">
    <w:name w:val="List"/>
    <w:basedOn w:val="Normal"/>
    <w:uiPriority w:val="99"/>
    <w:semiHidden/>
    <w:unhideWhenUsed/>
    <w:rsid w:val="00380AFF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425"/>
  </w:style>
  <w:style w:type="paragraph" w:styleId="Footer">
    <w:name w:val="footer"/>
    <w:basedOn w:val="Normal"/>
    <w:link w:val="FooterChar"/>
    <w:uiPriority w:val="99"/>
    <w:unhideWhenUsed/>
    <w:rsid w:val="007F3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jhid jhid</cp:lastModifiedBy>
  <cp:revision>10</cp:revision>
  <dcterms:created xsi:type="dcterms:W3CDTF">2021-03-22T19:31:00Z</dcterms:created>
  <dcterms:modified xsi:type="dcterms:W3CDTF">2023-07-28T14:04:00Z</dcterms:modified>
</cp:coreProperties>
</file>