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B5DB1" w:rsidRDefault="00432D2D">
      <w:pPr>
        <w:spacing w:line="259" w:lineRule="auto"/>
        <w:rPr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 xml:space="preserve">Суралцах хөтөч </w:t>
      </w:r>
    </w:p>
    <w:p w14:paraId="00000002" w14:textId="33557239" w:rsidR="002B5DB1" w:rsidRPr="0010413D" w:rsidRDefault="0010413D">
      <w:pPr>
        <w:spacing w:line="259" w:lineRule="auto"/>
        <w:rPr>
          <w:b/>
          <w:color w:val="2E74B5"/>
          <w:sz w:val="32"/>
          <w:szCs w:val="32"/>
          <w:lang w:val="mn-MN"/>
        </w:rPr>
      </w:pPr>
      <w:r>
        <w:rPr>
          <w:b/>
          <w:color w:val="2E74B5"/>
          <w:sz w:val="32"/>
          <w:szCs w:val="32"/>
        </w:rPr>
        <w:t>Теологи</w:t>
      </w:r>
      <w:r>
        <w:rPr>
          <w:b/>
          <w:color w:val="2E74B5"/>
          <w:sz w:val="32"/>
          <w:szCs w:val="32"/>
          <w:lang w:val="mn-MN"/>
        </w:rPr>
        <w:t>йн үндсэн ойлголтууд</w:t>
      </w:r>
    </w:p>
    <w:p w14:paraId="00000003" w14:textId="48B9C57D" w:rsidR="002B5DB1" w:rsidRDefault="00432D2D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1"/>
          <w:szCs w:val="21"/>
        </w:rPr>
      </w:pPr>
      <w:r>
        <w:rPr>
          <w:b/>
          <w:color w:val="2E74B5"/>
          <w:sz w:val="32"/>
          <w:szCs w:val="32"/>
        </w:rPr>
        <w:t>Модуль найм –</w:t>
      </w:r>
      <w:r>
        <w:rPr>
          <w:rFonts w:ascii="Consolas" w:eastAsia="Consolas" w:hAnsi="Consolas" w:cs="Consolas"/>
          <w:b/>
          <w:color w:val="2E74B5"/>
          <w:sz w:val="32"/>
          <w:szCs w:val="32"/>
        </w:rPr>
        <w:t xml:space="preserve"> </w:t>
      </w:r>
      <w:r w:rsidR="0010413D">
        <w:rPr>
          <w:b/>
          <w:color w:val="2E74B5"/>
          <w:sz w:val="32"/>
          <w:szCs w:val="32"/>
        </w:rPr>
        <w:t>Христ</w:t>
      </w:r>
      <w:r>
        <w:rPr>
          <w:b/>
          <w:color w:val="2E74B5"/>
          <w:sz w:val="32"/>
          <w:szCs w:val="32"/>
        </w:rPr>
        <w:t>итгэлийн теологийг судлах нь</w:t>
      </w:r>
    </w:p>
    <w:p w14:paraId="00000004" w14:textId="77777777" w:rsidR="002B5DB1" w:rsidRDefault="002B5DB1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1"/>
          <w:szCs w:val="21"/>
        </w:rPr>
      </w:pPr>
    </w:p>
    <w:p w14:paraId="00000005" w14:textId="77777777" w:rsidR="002B5DB1" w:rsidRDefault="00432D2D" w:rsidP="00233F2B">
      <w:pPr>
        <w:jc w:val="both"/>
      </w:pPr>
      <w:r>
        <w:rPr>
          <w:sz w:val="22"/>
          <w:szCs w:val="22"/>
        </w:rPr>
        <w:t xml:space="preserve">Заавар: Суралцах хөтөч бүр тухайн модульд заагдах үндсэн сэдвүүдэд тохирсон хугацаа бүхий хэсгүүдэд хуваагдсан байна. Уг хэсгүүд нь </w:t>
      </w:r>
      <w:r>
        <w:rPr>
          <w:b/>
          <w:sz w:val="22"/>
          <w:szCs w:val="22"/>
        </w:rPr>
        <w:t>Тэмдэглэл хийх загвар</w:t>
      </w:r>
      <w:r>
        <w:rPr>
          <w:sz w:val="22"/>
          <w:szCs w:val="22"/>
        </w:rPr>
        <w:t xml:space="preserve"> ба  </w:t>
      </w:r>
      <w:r>
        <w:rPr>
          <w:b/>
          <w:sz w:val="22"/>
          <w:szCs w:val="22"/>
        </w:rPr>
        <w:t xml:space="preserve">Дүгнэх асуултууд </w:t>
      </w:r>
      <w:r>
        <w:rPr>
          <w:sz w:val="22"/>
          <w:szCs w:val="22"/>
        </w:rPr>
        <w:t xml:space="preserve">гэсэн үндсэн хоёр бүрэлдэхүүнтэй. Та видео хичээлийг үзэж байхдаа </w:t>
      </w:r>
      <w:r>
        <w:rPr>
          <w:b/>
          <w:sz w:val="22"/>
          <w:szCs w:val="22"/>
        </w:rPr>
        <w:t>Тэмдэглэл хийх загварыг</w:t>
      </w:r>
      <w:r>
        <w:rPr>
          <w:sz w:val="22"/>
          <w:szCs w:val="22"/>
        </w:rPr>
        <w:t xml:space="preserve"> ашиглаж, дараа нь модулийн асуулгад бэлдэхдээ </w:t>
      </w:r>
      <w:r>
        <w:rPr>
          <w:b/>
          <w:sz w:val="22"/>
          <w:szCs w:val="22"/>
        </w:rPr>
        <w:t>Дүгнэх асуултуудад</w:t>
      </w:r>
      <w:r>
        <w:rPr>
          <w:sz w:val="22"/>
          <w:szCs w:val="22"/>
        </w:rPr>
        <w:t xml:space="preserve"> хариулаарай. Суралцах хөтчийг илүү сайн ашиглах тухай мэдээллийг Сурагчийн Гарын авлагаас харна уу. Танд хичээлийн Теологи судлалын Эцсийн шалгалт өгөхөд маш сайн эх сурвалж болох тул  суралцах хөтчөө хадгалахыг зөвлөж байна</w:t>
      </w:r>
      <w:r>
        <w:t>.</w:t>
      </w:r>
    </w:p>
    <w:p w14:paraId="00000006" w14:textId="77777777" w:rsidR="002B5DB1" w:rsidRDefault="002B5DB1"/>
    <w:p w14:paraId="00000007" w14:textId="77777777" w:rsidR="002B5DB1" w:rsidRDefault="00432D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</w:t>
      </w:r>
    </w:p>
    <w:p w14:paraId="00000008" w14:textId="77777777" w:rsidR="002B5DB1" w:rsidRDefault="002B5DB1">
      <w:pPr>
        <w:rPr>
          <w:rFonts w:ascii="Times New Roman" w:eastAsia="Times New Roman" w:hAnsi="Times New Roman" w:cs="Times New Roman"/>
        </w:rPr>
      </w:pPr>
    </w:p>
    <w:p w14:paraId="00000009" w14:textId="08E21F5B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0:00 –</w:t>
      </w:r>
      <w:r>
        <w:t xml:space="preserve"> </w:t>
      </w:r>
      <w:r w:rsidR="00DA6F9D">
        <w:rPr>
          <w:b/>
        </w:rPr>
        <w:t>22</w:t>
      </w:r>
      <w:r>
        <w:rPr>
          <w:b/>
        </w:rPr>
        <w:t>:3</w:t>
      </w:r>
      <w:r w:rsidR="00DA6F9D">
        <w:rPr>
          <w:b/>
        </w:rPr>
        <w:t>0</w:t>
      </w:r>
      <w:r>
        <w:rPr>
          <w:b/>
        </w:rPr>
        <w:t xml:space="preserve"> </w:t>
      </w:r>
      <w:r w:rsidR="00D7056F" w:rsidRPr="008E2E14">
        <w:rPr>
          <w:b/>
          <w:color w:val="FF0000"/>
        </w:rPr>
        <w:t xml:space="preserve">(1-р хэсэг) </w:t>
      </w:r>
      <w:r>
        <w:rPr>
          <w:b/>
          <w:sz w:val="22"/>
          <w:szCs w:val="22"/>
        </w:rPr>
        <w:t>минутын хоорондох хичээлийн ТЭМДЭГЛЭЛ ХӨТЛӨХ ЗАГВАР</w:t>
      </w:r>
    </w:p>
    <w:p w14:paraId="0000000A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0000000B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eastAsia="Helvetica Neue" w:hAnsi="Helvetica Neue" w:cs="Helvetica Neue"/>
        </w:rPr>
      </w:pPr>
    </w:p>
    <w:p w14:paraId="0000000C" w14:textId="77777777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Удиртгал</w:t>
      </w:r>
    </w:p>
    <w:p w14:paraId="0000000D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0E" w14:textId="63CEAD55" w:rsidR="002B5DB1" w:rsidRDefault="00104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I. Христ</w:t>
      </w:r>
      <w:r w:rsidR="00432D2D">
        <w:t>итгэлийн теологи</w:t>
      </w:r>
    </w:p>
    <w:p w14:paraId="0000000F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0" w14:textId="77777777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A. Тодорхойлолттой холбоотой асуудлууд</w:t>
      </w:r>
    </w:p>
    <w:p w14:paraId="00000011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2" w14:textId="3C3D31EB" w:rsidR="002B5DB1" w:rsidRPr="0010413D" w:rsidRDefault="00104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>
        <w:tab/>
        <w:t xml:space="preserve">B. Албан ёсны </w:t>
      </w:r>
      <w:r>
        <w:rPr>
          <w:lang w:val="mn-MN"/>
        </w:rPr>
        <w:t>тодорхойлолт</w:t>
      </w:r>
    </w:p>
    <w:p w14:paraId="00000013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4" w14:textId="77777777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C. Нэгдэл ба ялгаа</w:t>
      </w:r>
    </w:p>
    <w:p w14:paraId="00000015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6" w14:textId="77777777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1. Нэгдмэл теологи</w:t>
      </w:r>
    </w:p>
    <w:p w14:paraId="00000017" w14:textId="77777777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</w:p>
    <w:p w14:paraId="00000018" w14:textId="77777777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2. Олон талт теологи</w:t>
      </w:r>
    </w:p>
    <w:p w14:paraId="00000019" w14:textId="77777777" w:rsidR="002B5DB1" w:rsidRDefault="002B5DB1"/>
    <w:p w14:paraId="0000001A" w14:textId="77777777" w:rsidR="002B5DB1" w:rsidRDefault="002B5DB1"/>
    <w:p w14:paraId="0000001B" w14:textId="77777777" w:rsidR="002B5DB1" w:rsidRDefault="002B5DB1"/>
    <w:p w14:paraId="0000001C" w14:textId="77777777" w:rsidR="002B5DB1" w:rsidRDefault="00432D2D">
      <w:r>
        <w:rPr>
          <w:b/>
        </w:rPr>
        <w:t>ТУНГААН БОДОХ АСУУЛТУУД</w:t>
      </w:r>
    </w:p>
    <w:p w14:paraId="0000001D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E" w14:textId="49A1EA61" w:rsidR="002B5DB1" w:rsidRDefault="00104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1. “Христ</w:t>
      </w:r>
      <w:r w:rsidR="00432D2D">
        <w:t xml:space="preserve">итгэлийн теологи” -ийг тодорхойлох нь яагаад хэцүү байдаг вэ? </w:t>
      </w:r>
    </w:p>
    <w:p w14:paraId="0000001F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0" w14:textId="777480F5" w:rsidR="002B5DB1" w:rsidRDefault="00104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2. Хиндийн шашин болон Христ</w:t>
      </w:r>
      <w:r w:rsidR="00432D2D">
        <w:t xml:space="preserve">итгэлийн ялгааг тайлбарлана уу? </w:t>
      </w:r>
    </w:p>
    <w:p w14:paraId="00000021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2" w14:textId="70BBCDD4" w:rsidR="002B5DB1" w:rsidRDefault="008F3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3. Энэ хичээлээр </w:t>
      </w:r>
      <w:r>
        <w:rPr>
          <w:lang w:val="mn-MN"/>
        </w:rPr>
        <w:t>Ё</w:t>
      </w:r>
      <w:r w:rsidR="00432D2D">
        <w:t xml:space="preserve">ховагийн гэрчүүд, Мормон, Христитгэлийн шинжлэх ухаан болон Сан Мюн Мүүний итгэл гэх мэт гаж урсгалуудын </w:t>
      </w:r>
      <w:r w:rsidR="0010413D">
        <w:rPr>
          <w:lang w:val="mn-MN"/>
        </w:rPr>
        <w:t xml:space="preserve">теологийн </w:t>
      </w:r>
      <w:r w:rsidR="00432D2D">
        <w:t xml:space="preserve">тухай юу гэж үзсэн бэ? </w:t>
      </w:r>
    </w:p>
    <w:p w14:paraId="00000023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4" w14:textId="77777777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4. Элч нарын тунхагтай нийцдэг албан ёсны тодорхойлолтуудад бид яагаад сэтгэл хангалуун байх ёстой вэ? </w:t>
      </w:r>
    </w:p>
    <w:p w14:paraId="00000025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6" w14:textId="3959C142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5. </w:t>
      </w:r>
      <w:r w:rsidR="0010413D">
        <w:rPr>
          <w:lang w:val="mn-MN"/>
        </w:rPr>
        <w:t>И</w:t>
      </w:r>
      <w:r w:rsidR="0010413D">
        <w:t xml:space="preserve">тгэгчдийн нэгдлийн ач холбогдлын тухай </w:t>
      </w:r>
      <w:r>
        <w:t xml:space="preserve">Иохан 17:22-23-р эшлэлд юу гэж заасан байдаг вэ? </w:t>
      </w:r>
    </w:p>
    <w:p w14:paraId="00000027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8" w14:textId="77777777" w:rsidR="002B5DB1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6. Итгэгчид теологийн нэгдлийг эрж хайх ёстой юу? </w:t>
      </w:r>
    </w:p>
    <w:p w14:paraId="00000029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A" w14:textId="00627A03" w:rsidR="002B5DB1" w:rsidRDefault="00104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7. Юуг Христийн бие доторх</w:t>
      </w:r>
      <w:r w:rsidR="00432D2D">
        <w:t xml:space="preserve"> ялгаатай байдал гэж үздэг вэ?</w:t>
      </w:r>
    </w:p>
    <w:p w14:paraId="0000002B" w14:textId="77777777" w:rsidR="002B5DB1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C" w14:textId="62341135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>
        <w:t>8.</w:t>
      </w:r>
      <w:r w:rsidR="00F47F98">
        <w:rPr>
          <w:lang w:val="mn-MN"/>
        </w:rPr>
        <w:t xml:space="preserve"> </w:t>
      </w:r>
      <w:r w:rsidR="00F47F98" w:rsidRPr="00F47F98">
        <w:rPr>
          <w:color w:val="000000"/>
          <w:lang w:val="mn-MN"/>
        </w:rPr>
        <w:t xml:space="preserve">Дараах Библийн хэсгүүдийн агуулгыг </w:t>
      </w:r>
      <w:r w:rsidR="00F47F98" w:rsidRPr="00F47F98">
        <w:rPr>
          <w:lang w:val="mn-MN"/>
        </w:rPr>
        <w:t>сайтар ойлгосон эсэхээ шалгаарай</w:t>
      </w:r>
      <w:r w:rsidR="00F47F98">
        <w:rPr>
          <w:lang w:val="mn-MN"/>
        </w:rPr>
        <w:t xml:space="preserve">. </w:t>
      </w:r>
      <w:r w:rsidRPr="00477EA4">
        <w:rPr>
          <w:lang w:val="mn-MN"/>
        </w:rPr>
        <w:t>Ялангуяа итгэгчдийн нэгдлийн тухай ю</w:t>
      </w:r>
      <w:r w:rsidR="0035183A" w:rsidRPr="00477EA4">
        <w:rPr>
          <w:lang w:val="mn-MN"/>
        </w:rPr>
        <w:t>у гэж заасныг анзаараарай</w:t>
      </w:r>
      <w:r w:rsidRPr="00477EA4">
        <w:rPr>
          <w:lang w:val="mn-MN"/>
        </w:rPr>
        <w:t>:</w:t>
      </w:r>
    </w:p>
    <w:p w14:paraId="0000002D" w14:textId="6695E956" w:rsidR="002B5DB1" w:rsidRPr="00477EA4" w:rsidRDefault="00F47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>
        <w:rPr>
          <w:lang w:val="mn-MN"/>
        </w:rPr>
        <w:t>Е</w:t>
      </w:r>
      <w:r w:rsidR="00432D2D" w:rsidRPr="00477EA4">
        <w:rPr>
          <w:lang w:val="mn-MN"/>
        </w:rPr>
        <w:t>фес 4:4-5</w:t>
      </w:r>
    </w:p>
    <w:p w14:paraId="0000002E" w14:textId="521CD98D" w:rsidR="002B5DB1" w:rsidRPr="00477EA4" w:rsidRDefault="00F47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>
        <w:rPr>
          <w:lang w:val="mn-MN"/>
        </w:rPr>
        <w:t>Е</w:t>
      </w:r>
      <w:r w:rsidR="00432D2D" w:rsidRPr="00477EA4">
        <w:rPr>
          <w:lang w:val="mn-MN"/>
        </w:rPr>
        <w:t>фес 4:15</w:t>
      </w:r>
    </w:p>
    <w:p w14:paraId="0000002F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1 Тимот 4:16</w:t>
      </w:r>
    </w:p>
    <w:p w14:paraId="00000030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31" w14:textId="32B032F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9. Дэлхи</w:t>
      </w:r>
      <w:r w:rsidR="0035183A" w:rsidRPr="00477EA4">
        <w:rPr>
          <w:lang w:val="mn-MN"/>
        </w:rPr>
        <w:t>й дээрх шашнуудаас аль нь Христ</w:t>
      </w:r>
      <w:r w:rsidRPr="00477EA4">
        <w:rPr>
          <w:lang w:val="mn-MN"/>
        </w:rPr>
        <w:t xml:space="preserve">итгэлтэй хамгийн ижил төстэй </w:t>
      </w:r>
      <w:r w:rsidR="0035183A">
        <w:rPr>
          <w:lang w:val="mn-MN"/>
        </w:rPr>
        <w:t xml:space="preserve">харагддаг </w:t>
      </w:r>
      <w:r w:rsidRPr="00477EA4">
        <w:rPr>
          <w:lang w:val="mn-MN"/>
        </w:rPr>
        <w:t xml:space="preserve">вэ? </w:t>
      </w:r>
    </w:p>
    <w:p w14:paraId="00000032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33" w14:textId="2CA007F2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10. Христитгэлийн теологийг судлахдаа теологийн талаарх үзэл бодлын нэгдэл болон ялгаатай байдалд тэнцвэртэй хандах нь яагаад чухал вэ? </w:t>
      </w:r>
    </w:p>
    <w:p w14:paraId="00000034" w14:textId="77777777" w:rsidR="002B5DB1" w:rsidRPr="00477EA4" w:rsidRDefault="00432D2D">
      <w:pPr>
        <w:rPr>
          <w:lang w:val="mn-MN"/>
        </w:rPr>
      </w:pPr>
      <w:r w:rsidRPr="00477EA4">
        <w:rPr>
          <w:lang w:val="mn-MN"/>
        </w:rPr>
        <w:br w:type="page"/>
      </w:r>
    </w:p>
    <w:p w14:paraId="00000035" w14:textId="054CA127" w:rsidR="002B5DB1" w:rsidRPr="00477EA4" w:rsidRDefault="00DA6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lang w:val="mn-MN"/>
        </w:rPr>
      </w:pPr>
      <w:r w:rsidRPr="00DA6F9D">
        <w:rPr>
          <w:b/>
          <w:lang w:val="mn-MN"/>
        </w:rPr>
        <w:lastRenderedPageBreak/>
        <w:t>22:31-34:00</w:t>
      </w:r>
      <w:r w:rsidR="00D7056F" w:rsidRPr="00D7056F">
        <w:rPr>
          <w:b/>
          <w:lang w:val="mn-MN"/>
        </w:rPr>
        <w:t xml:space="preserve"> </w:t>
      </w:r>
      <w:r w:rsidR="00D7056F" w:rsidRPr="008E2E14">
        <w:rPr>
          <w:b/>
          <w:color w:val="FF0000"/>
          <w:lang w:val="mn-MN"/>
        </w:rPr>
        <w:t>(1-р хэсэг)</w:t>
      </w:r>
      <w:r w:rsidR="00432D2D" w:rsidRPr="00D7056F">
        <w:rPr>
          <w:b/>
          <w:color w:val="0070C0"/>
          <w:lang w:val="mn-MN"/>
        </w:rPr>
        <w:t xml:space="preserve">  </w:t>
      </w:r>
      <w:r w:rsidR="00432D2D" w:rsidRPr="00477EA4">
        <w:rPr>
          <w:b/>
          <w:sz w:val="22"/>
          <w:szCs w:val="22"/>
          <w:lang w:val="mn-MN"/>
        </w:rPr>
        <w:t>минутын хоорондох хичээлийн ТЭМДЭГЛЭЛ ХӨТЛӨХ ЗАГВАР</w:t>
      </w:r>
    </w:p>
    <w:p w14:paraId="00000036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37" w14:textId="2E18961C" w:rsidR="002B5DB1" w:rsidRPr="00477EA4" w:rsidRDefault="00351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II. Христ</w:t>
      </w:r>
      <w:r w:rsidR="00432D2D" w:rsidRPr="00477EA4">
        <w:rPr>
          <w:lang w:val="mn-MN"/>
        </w:rPr>
        <w:t>итгэлийн уламжлалууд</w:t>
      </w:r>
    </w:p>
    <w:p w14:paraId="00000038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39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ab/>
        <w:t>A. Уламжлалыг тодорхойлох нь</w:t>
      </w:r>
    </w:p>
    <w:p w14:paraId="0000003A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3B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>1. Сөрөг тодорхойлолт</w:t>
      </w:r>
    </w:p>
    <w:p w14:paraId="0000003C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3D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>2. Эерэг тодорхойлолт</w:t>
      </w:r>
    </w:p>
    <w:p w14:paraId="0000003E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3F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ab/>
        <w:t>B. Уламжлалын чиг хандлагууд</w:t>
      </w:r>
    </w:p>
    <w:p w14:paraId="00000040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41" w14:textId="5AF1E64B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 xml:space="preserve">1. </w:t>
      </w:r>
      <w:r w:rsidR="00477EA4" w:rsidRPr="00477EA4">
        <w:rPr>
          <w:lang w:val="mn-MN"/>
        </w:rPr>
        <w:t>Сургаал</w:t>
      </w:r>
      <w:r w:rsidRPr="00477EA4">
        <w:rPr>
          <w:lang w:val="mn-MN"/>
        </w:rPr>
        <w:t xml:space="preserve"> </w:t>
      </w:r>
    </w:p>
    <w:p w14:paraId="00000042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43" w14:textId="2EC4DD72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 xml:space="preserve">2. </w:t>
      </w:r>
      <w:r w:rsidR="00581A50" w:rsidRPr="00581A50">
        <w:rPr>
          <w:lang w:val="mn-MN"/>
        </w:rPr>
        <w:t>Практик</w:t>
      </w:r>
    </w:p>
    <w:p w14:paraId="00000044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45" w14:textId="3B3663B4" w:rsidR="002B5DB1" w:rsidRPr="00477EA4" w:rsidRDefault="00BE2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 xml:space="preserve">3. </w:t>
      </w:r>
      <w:r w:rsidR="00581A50" w:rsidRPr="00581A50">
        <w:rPr>
          <w:lang w:val="mn-MN"/>
        </w:rPr>
        <w:t>Мэдрэмж</w:t>
      </w:r>
    </w:p>
    <w:p w14:paraId="00000046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47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ab/>
        <w:t>C. Уламжлалын ач холбогдол</w:t>
      </w:r>
    </w:p>
    <w:p w14:paraId="00000048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49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 xml:space="preserve">1. Өөрийгөө ойлгох нь </w:t>
      </w:r>
    </w:p>
    <w:p w14:paraId="0000004A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4B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>2. Эргэн тойрныхноо ойлгох нь</w:t>
      </w:r>
    </w:p>
    <w:p w14:paraId="0000004C" w14:textId="77777777" w:rsidR="002B5DB1" w:rsidRPr="00477EA4" w:rsidRDefault="002B5DB1">
      <w:pPr>
        <w:rPr>
          <w:lang w:val="mn-MN"/>
        </w:rPr>
      </w:pPr>
    </w:p>
    <w:p w14:paraId="0000004D" w14:textId="77777777" w:rsidR="002B5DB1" w:rsidRPr="00477EA4" w:rsidRDefault="002B5DB1">
      <w:pPr>
        <w:rPr>
          <w:lang w:val="mn-MN"/>
        </w:rPr>
      </w:pPr>
    </w:p>
    <w:p w14:paraId="0000004E" w14:textId="77777777" w:rsidR="002B5DB1" w:rsidRPr="00477EA4" w:rsidRDefault="00432D2D">
      <w:pPr>
        <w:rPr>
          <w:b/>
          <w:lang w:val="mn-MN"/>
        </w:rPr>
      </w:pPr>
      <w:r w:rsidRPr="00477EA4">
        <w:rPr>
          <w:b/>
          <w:lang w:val="mn-MN"/>
        </w:rPr>
        <w:t>ДҮГНЭХ АСУУЛТУУД</w:t>
      </w:r>
    </w:p>
    <w:p w14:paraId="0000004F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0" w14:textId="129D1B1A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1. Жон Фрейм “ула</w:t>
      </w:r>
      <w:r w:rsidR="00CD3A1F" w:rsidRPr="00477EA4">
        <w:rPr>
          <w:lang w:val="mn-MN"/>
        </w:rPr>
        <w:t>мжлалт үзэл”-г юу гэж тайлбарласа</w:t>
      </w:r>
      <w:r w:rsidRPr="00477EA4">
        <w:rPr>
          <w:lang w:val="mn-MN"/>
        </w:rPr>
        <w:t>н бэ?</w:t>
      </w:r>
    </w:p>
    <w:p w14:paraId="00000051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2" w14:textId="37C1290B" w:rsidR="002B5DB1" w:rsidRPr="00477EA4" w:rsidRDefault="00CD3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2. Энэ хичээлээр “уламжлал” гэдгийг</w:t>
      </w:r>
      <w:r w:rsidR="00432D2D" w:rsidRPr="00477EA4">
        <w:rPr>
          <w:lang w:val="mn-MN"/>
        </w:rPr>
        <w:t xml:space="preserve"> юу гэж тодорхойлсон бэ?  </w:t>
      </w:r>
    </w:p>
    <w:p w14:paraId="00000053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4" w14:textId="44C7364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3. Теологийн уламжлалын </w:t>
      </w:r>
      <w:r w:rsidR="00CD3A1F">
        <w:rPr>
          <w:lang w:val="mn-MN"/>
        </w:rPr>
        <w:t>баримталдаг</w:t>
      </w:r>
      <w:r w:rsidRPr="00477EA4">
        <w:rPr>
          <w:lang w:val="mn-MN"/>
        </w:rPr>
        <w:t xml:space="preserve"> гурван чиг хандлагыг тайлбарлана уу. </w:t>
      </w:r>
      <w:r w:rsidR="00CD3A1F">
        <w:rPr>
          <w:lang w:val="mn-MN"/>
        </w:rPr>
        <w:t xml:space="preserve">Тэдгээр нь </w:t>
      </w:r>
      <w:r w:rsidR="00CD3A1F" w:rsidRPr="00477EA4">
        <w:rPr>
          <w:lang w:val="mn-MN"/>
        </w:rPr>
        <w:t>тус бүр</w:t>
      </w:r>
      <w:r w:rsidR="00CD3A1F">
        <w:rPr>
          <w:lang w:val="mn-MN"/>
        </w:rPr>
        <w:t xml:space="preserve"> </w:t>
      </w:r>
      <w:r w:rsidR="00CD3A1F" w:rsidRPr="00477EA4">
        <w:rPr>
          <w:lang w:val="mn-MN"/>
        </w:rPr>
        <w:t>юуг онцолдог</w:t>
      </w:r>
      <w:r w:rsidRPr="00477EA4">
        <w:rPr>
          <w:lang w:val="mn-MN"/>
        </w:rPr>
        <w:t xml:space="preserve"> вэ? </w:t>
      </w:r>
    </w:p>
    <w:p w14:paraId="00000055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6" w14:textId="7281A096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4. </w:t>
      </w:r>
      <w:r w:rsidR="00CD3A1F">
        <w:rPr>
          <w:lang w:val="mn-MN"/>
        </w:rPr>
        <w:t>Тэдгээр ч</w:t>
      </w:r>
      <w:r w:rsidRPr="00477EA4">
        <w:rPr>
          <w:lang w:val="mn-MN"/>
        </w:rPr>
        <w:t>иг хандлага бүртэй уялдан бий болдог ямар аюул байдаг вэ? Тухайн аюул</w:t>
      </w:r>
      <w:r w:rsidR="00C33E61" w:rsidRPr="00477EA4">
        <w:rPr>
          <w:lang w:val="mn-MN"/>
        </w:rPr>
        <w:t xml:space="preserve"> бүрээс болж ямар асуудал үүсэж болох </w:t>
      </w:r>
      <w:r w:rsidRPr="00477EA4">
        <w:rPr>
          <w:lang w:val="mn-MN"/>
        </w:rPr>
        <w:t xml:space="preserve">вэ? </w:t>
      </w:r>
    </w:p>
    <w:p w14:paraId="00000057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8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5. Теологийн өв уламжлалаас холдохоос сэргийлэх ямар арга замыг энэ хичээлээр зөвлөсөн бэ? </w:t>
      </w:r>
    </w:p>
    <w:p w14:paraId="00000059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A" w14:textId="744F0730" w:rsidR="002B5DB1" w:rsidRPr="00477EA4" w:rsidRDefault="0093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6. Энэхүү хичээлээр үзсэн</w:t>
      </w:r>
      <w:r w:rsidR="00432D2D" w:rsidRPr="00477EA4">
        <w:rPr>
          <w:lang w:val="mn-MN"/>
        </w:rPr>
        <w:t>члэн теологийн оюутнууд теологиор суралцахаасаа ө</w:t>
      </w:r>
      <w:r w:rsidR="00233F2B" w:rsidRPr="00477EA4">
        <w:rPr>
          <w:lang w:val="mn-MN"/>
        </w:rPr>
        <w:t xml:space="preserve">мнө зарим нэг итгэлийн өв </w:t>
      </w:r>
      <w:r w:rsidR="00233F2B">
        <w:rPr>
          <w:lang w:val="mn-MN"/>
        </w:rPr>
        <w:t>буюу</w:t>
      </w:r>
      <w:r w:rsidR="00432D2D" w:rsidRPr="00477EA4">
        <w:rPr>
          <w:lang w:val="mn-MN"/>
        </w:rPr>
        <w:t xml:space="preserve"> уламжлалаасаа салах хэрэгтэй гэж яагаад боддог вэ?  </w:t>
      </w:r>
    </w:p>
    <w:p w14:paraId="0000005B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C" w14:textId="452969B2" w:rsidR="002B5DB1" w:rsidRPr="00477EA4" w:rsidRDefault="00191D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lastRenderedPageBreak/>
        <w:t>7. Пууль уламжлалын тухай эер</w:t>
      </w:r>
      <w:r w:rsidR="00432D2D" w:rsidRPr="00477EA4">
        <w:rPr>
          <w:lang w:val="mn-MN"/>
        </w:rPr>
        <w:t xml:space="preserve">гээр ярьдаг байсан тухай ямар жишээг энэ хичээлээр үзсэн бэ? </w:t>
      </w:r>
    </w:p>
    <w:p w14:paraId="0000005D" w14:textId="47D68AB9" w:rsidR="002B5DB1" w:rsidRPr="00477EA4" w:rsidRDefault="00432D2D">
      <w:pPr>
        <w:rPr>
          <w:b/>
          <w:lang w:val="mn-MN"/>
        </w:rPr>
      </w:pPr>
      <w:r w:rsidRPr="00477EA4">
        <w:rPr>
          <w:lang w:val="mn-MN"/>
        </w:rPr>
        <w:br w:type="page"/>
      </w:r>
      <w:r w:rsidRPr="00477EA4">
        <w:rPr>
          <w:b/>
          <w:lang w:val="mn-MN"/>
        </w:rPr>
        <w:lastRenderedPageBreak/>
        <w:t>0</w:t>
      </w:r>
      <w:r w:rsidR="00D7056F" w:rsidRPr="00D7056F">
        <w:rPr>
          <w:b/>
          <w:lang w:val="mn-MN"/>
        </w:rPr>
        <w:t>1:00</w:t>
      </w:r>
      <w:r w:rsidRPr="00477EA4">
        <w:rPr>
          <w:b/>
          <w:lang w:val="mn-MN"/>
        </w:rPr>
        <w:t xml:space="preserve"> – </w:t>
      </w:r>
      <w:r w:rsidR="00D7056F" w:rsidRPr="00D7056F">
        <w:rPr>
          <w:b/>
          <w:lang w:val="mn-MN"/>
        </w:rPr>
        <w:t xml:space="preserve">23:00 </w:t>
      </w:r>
      <w:bookmarkStart w:id="0" w:name="_GoBack"/>
      <w:r w:rsidR="00D7056F" w:rsidRPr="008E2E14">
        <w:rPr>
          <w:b/>
          <w:color w:val="FF0000"/>
          <w:lang w:val="mn-MN"/>
        </w:rPr>
        <w:t>(2-р хэсэг)</w:t>
      </w:r>
      <w:r w:rsidRPr="008E2E14">
        <w:rPr>
          <w:b/>
          <w:color w:val="FF0000"/>
          <w:lang w:val="mn-MN"/>
        </w:rPr>
        <w:t xml:space="preserve"> </w:t>
      </w:r>
      <w:bookmarkEnd w:id="0"/>
      <w:r w:rsidRPr="00477EA4">
        <w:rPr>
          <w:b/>
          <w:sz w:val="22"/>
          <w:szCs w:val="22"/>
          <w:lang w:val="mn-MN"/>
        </w:rPr>
        <w:t>минутын хоорондох хичээлийн ТЭМДЭГЛЭЛ ХӨТЛӨХ ЗАГВАР</w:t>
      </w:r>
    </w:p>
    <w:p w14:paraId="0000005E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F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0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III. Шинэчлэлийн уламжлал</w:t>
      </w:r>
    </w:p>
    <w:p w14:paraId="00000061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2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ab/>
        <w:t xml:space="preserve">A. Гарал үүсэл ба түүх </w:t>
      </w:r>
    </w:p>
    <w:p w14:paraId="00000063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4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ab/>
        <w:t>B. Чиг хандлагууд</w:t>
      </w:r>
    </w:p>
    <w:p w14:paraId="00000065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6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ab/>
        <w:t>C. Ялгаатай талууд</w:t>
      </w:r>
    </w:p>
    <w:p w14:paraId="00000067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8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>1. Таван Сола</w:t>
      </w:r>
    </w:p>
    <w:p w14:paraId="00000069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A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 xml:space="preserve">2. Бичээсийн нэгдмэл байдал </w:t>
      </w:r>
    </w:p>
    <w:p w14:paraId="0000006B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C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>3. Ертөнцийн Эзэний тухай сургаал</w:t>
      </w:r>
    </w:p>
    <w:p w14:paraId="0000006D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E" w14:textId="41466901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  </w:t>
      </w:r>
      <w:r w:rsidRPr="00477EA4">
        <w:rPr>
          <w:lang w:val="mn-MN"/>
        </w:rPr>
        <w:tab/>
      </w:r>
      <w:r w:rsidRPr="00477EA4">
        <w:rPr>
          <w:lang w:val="mn-MN"/>
        </w:rPr>
        <w:tab/>
        <w:t>4. Хүн төрөлхтний соёл</w:t>
      </w:r>
    </w:p>
    <w:p w14:paraId="0000006F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0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Дүгнэлт</w:t>
      </w:r>
    </w:p>
    <w:p w14:paraId="00000071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2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3" w14:textId="77777777" w:rsidR="002B5DB1" w:rsidRPr="00477EA4" w:rsidRDefault="002B5DB1">
      <w:pPr>
        <w:rPr>
          <w:lang w:val="mn-MN"/>
        </w:rPr>
      </w:pPr>
    </w:p>
    <w:p w14:paraId="00000074" w14:textId="77777777" w:rsidR="002B5DB1" w:rsidRPr="00477EA4" w:rsidRDefault="00432D2D">
      <w:pPr>
        <w:rPr>
          <w:b/>
          <w:lang w:val="mn-MN"/>
        </w:rPr>
      </w:pPr>
      <w:r w:rsidRPr="00477EA4">
        <w:rPr>
          <w:b/>
          <w:lang w:val="mn-MN"/>
        </w:rPr>
        <w:t>ДҮГНЭХ АСУУЛТУУД</w:t>
      </w:r>
    </w:p>
    <w:p w14:paraId="00000075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6" w14:textId="273F18FE" w:rsidR="002B5DB1" w:rsidRPr="00477EA4" w:rsidRDefault="00233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1. Шинэчл</w:t>
      </w:r>
      <w:r>
        <w:rPr>
          <w:lang w:val="mn-MN"/>
        </w:rPr>
        <w:t>э</w:t>
      </w:r>
      <w:r w:rsidRPr="00477EA4">
        <w:rPr>
          <w:lang w:val="mn-MN"/>
        </w:rPr>
        <w:t xml:space="preserve">лийн </w:t>
      </w:r>
      <w:r w:rsidR="00432D2D" w:rsidRPr="00477EA4">
        <w:rPr>
          <w:lang w:val="mn-MN"/>
        </w:rPr>
        <w:t>теологий</w:t>
      </w:r>
      <w:r w:rsidRPr="00477EA4">
        <w:rPr>
          <w:lang w:val="mn-MN"/>
        </w:rPr>
        <w:t xml:space="preserve">н үүсэл хөгжлийн түүхийг товч ярина уу. </w:t>
      </w:r>
      <w:r>
        <w:rPr>
          <w:lang w:val="mn-MN"/>
        </w:rPr>
        <w:t xml:space="preserve">Ингэхдээ </w:t>
      </w:r>
      <w:r w:rsidR="00432D2D" w:rsidRPr="00477EA4">
        <w:rPr>
          <w:lang w:val="mn-MN"/>
        </w:rPr>
        <w:t xml:space="preserve">түүхэн ач холбогдол бүхий чухал үйл явдлуудын тухай онцлон яриарай. </w:t>
      </w:r>
    </w:p>
    <w:p w14:paraId="00000077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8" w14:textId="1FAC72A9" w:rsidR="002B5DB1" w:rsidRPr="00477EA4" w:rsidRDefault="00233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2. Шинэчлэлийн</w:t>
      </w:r>
      <w:r w:rsidR="00432D2D" w:rsidRPr="00477EA4">
        <w:rPr>
          <w:lang w:val="mn-MN"/>
        </w:rPr>
        <w:t xml:space="preserve"> уламжлал</w:t>
      </w:r>
      <w:r>
        <w:rPr>
          <w:lang w:val="mn-MN"/>
        </w:rPr>
        <w:t>ын</w:t>
      </w:r>
      <w:r w:rsidR="00432D2D" w:rsidRPr="00477EA4">
        <w:rPr>
          <w:lang w:val="mn-MN"/>
        </w:rPr>
        <w:t xml:space="preserve"> </w:t>
      </w:r>
      <w:r w:rsidRPr="00477EA4">
        <w:rPr>
          <w:lang w:val="mn-MN"/>
        </w:rPr>
        <w:t xml:space="preserve">теологийн </w:t>
      </w:r>
      <w:r w:rsidR="00464586" w:rsidRPr="00477EA4">
        <w:rPr>
          <w:lang w:val="mn-MN"/>
        </w:rPr>
        <w:t>чиг хандлага нь юу</w:t>
      </w:r>
      <w:r w:rsidR="00432D2D" w:rsidRPr="00477EA4">
        <w:rPr>
          <w:lang w:val="mn-MN"/>
        </w:rPr>
        <w:t xml:space="preserve"> вэ?  </w:t>
      </w:r>
    </w:p>
    <w:p w14:paraId="00000079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A" w14:textId="6274E503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3. Шин</w:t>
      </w:r>
      <w:r w:rsidR="00BB1FF5" w:rsidRPr="00477EA4">
        <w:rPr>
          <w:lang w:val="mn-MN"/>
        </w:rPr>
        <w:t>эчлэлийн сүм чуулгануудад ортодокс, ортопрактик, ортопатос гэсэн чиг хандлагуудаас аль нь хамгийн их орхигддог вэ?</w:t>
      </w:r>
    </w:p>
    <w:p w14:paraId="0000007B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C" w14:textId="14E49508" w:rsidR="002B5DB1" w:rsidRPr="00477EA4" w:rsidRDefault="00BB1F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4. Шинэчлэлийн уламжлалын таван “Сола</w:t>
      </w:r>
      <w:r w:rsidR="00432D2D" w:rsidRPr="00477EA4">
        <w:rPr>
          <w:lang w:val="mn-MN"/>
        </w:rPr>
        <w:t>”</w:t>
      </w:r>
      <w:r>
        <w:rPr>
          <w:lang w:val="mn-MN"/>
        </w:rPr>
        <w:t>-г</w:t>
      </w:r>
      <w:r w:rsidR="00432D2D" w:rsidRPr="00477EA4">
        <w:rPr>
          <w:lang w:val="mn-MN"/>
        </w:rPr>
        <w:t xml:space="preserve"> нэрлэж</w:t>
      </w:r>
      <w:r>
        <w:rPr>
          <w:lang w:val="mn-MN"/>
        </w:rPr>
        <w:t>,</w:t>
      </w:r>
      <w:r w:rsidR="00432D2D" w:rsidRPr="00477EA4">
        <w:rPr>
          <w:lang w:val="mn-MN"/>
        </w:rPr>
        <w:t xml:space="preserve"> тодорхойлно уу. </w:t>
      </w:r>
    </w:p>
    <w:p w14:paraId="0000007D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E" w14:textId="3C8579BC" w:rsidR="002B5DB1" w:rsidRPr="00477EA4" w:rsidRDefault="00BB1F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5. Шинэчлэлийн</w:t>
      </w:r>
      <w:r w:rsidR="00432D2D" w:rsidRPr="00477EA4">
        <w:rPr>
          <w:lang w:val="mn-MN"/>
        </w:rPr>
        <w:t xml:space="preserve"> уламжлалын Ертөнцийн Эзэний онол сургаалын талаарх ялгагдах шинжийг товч тайлбарлана уу. </w:t>
      </w:r>
    </w:p>
    <w:p w14:paraId="0000007F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80" w14:textId="75FF53B9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6. Бичээсийн нэгд</w:t>
      </w:r>
      <w:r w:rsidR="00326EAE" w:rsidRPr="00477EA4">
        <w:rPr>
          <w:lang w:val="mn-MN"/>
        </w:rPr>
        <w:t>мэл байдлын</w:t>
      </w:r>
      <w:r w:rsidR="00326EAE">
        <w:rPr>
          <w:lang w:val="mn-MN"/>
        </w:rPr>
        <w:t xml:space="preserve"> талаарх</w:t>
      </w:r>
      <w:r w:rsidR="00326EAE" w:rsidRPr="00477EA4">
        <w:rPr>
          <w:lang w:val="mn-MN"/>
        </w:rPr>
        <w:t xml:space="preserve"> уламжлалт шинэчлэлийн үзлийг тайлбарлана уу?</w:t>
      </w:r>
      <w:r w:rsidR="00326EAE">
        <w:rPr>
          <w:lang w:val="mn-MN"/>
        </w:rPr>
        <w:t xml:space="preserve"> М</w:t>
      </w:r>
      <w:r w:rsidRPr="00477EA4">
        <w:rPr>
          <w:lang w:val="mn-MN"/>
        </w:rPr>
        <w:t>өн энэ</w:t>
      </w:r>
      <w:r w:rsidR="00326EAE">
        <w:rPr>
          <w:lang w:val="mn-MN"/>
        </w:rPr>
        <w:t>хүү</w:t>
      </w:r>
      <w:r w:rsidRPr="00477EA4">
        <w:rPr>
          <w:lang w:val="mn-MN"/>
        </w:rPr>
        <w:t xml:space="preserve"> үзлээс ялгаатай үзэлтэй хүмүүсийн үзлийг тайлбарлана уу.</w:t>
      </w:r>
    </w:p>
    <w:p w14:paraId="00000081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82" w14:textId="6A510087" w:rsidR="002B5DB1" w:rsidRPr="00477EA4" w:rsidRDefault="00014027" w:rsidP="008A1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mn-MN"/>
        </w:rPr>
      </w:pPr>
      <w:r w:rsidRPr="00477EA4">
        <w:rPr>
          <w:lang w:val="mn-MN"/>
        </w:rPr>
        <w:t>7. Хуучин</w:t>
      </w:r>
      <w:r>
        <w:rPr>
          <w:lang w:val="mn-MN"/>
        </w:rPr>
        <w:t xml:space="preserve"> ба</w:t>
      </w:r>
      <w:r w:rsidRPr="00477EA4">
        <w:rPr>
          <w:lang w:val="mn-MN"/>
        </w:rPr>
        <w:t xml:space="preserve"> Шинэ Гэрээ нь</w:t>
      </w:r>
      <w:r w:rsidR="008A1C1F" w:rsidRPr="00477EA4">
        <w:rPr>
          <w:lang w:val="mn-MN"/>
        </w:rPr>
        <w:t xml:space="preserve"> хууль, Сайн</w:t>
      </w:r>
      <w:r w:rsidR="00432D2D" w:rsidRPr="00477EA4">
        <w:rPr>
          <w:lang w:val="mn-MN"/>
        </w:rPr>
        <w:t>мэдэ</w:t>
      </w:r>
      <w:r w:rsidRPr="00477EA4">
        <w:rPr>
          <w:lang w:val="mn-MN"/>
        </w:rPr>
        <w:t>э болон авралын арга замыг</w:t>
      </w:r>
      <w:r>
        <w:rPr>
          <w:lang w:val="mn-MN"/>
        </w:rPr>
        <w:t xml:space="preserve"> танилцуулахдаа үндсэндээ ялгаатай байдаг</w:t>
      </w:r>
      <w:r w:rsidR="00432D2D" w:rsidRPr="00477EA4">
        <w:rPr>
          <w:lang w:val="mn-MN"/>
        </w:rPr>
        <w:t xml:space="preserve"> эсэх тала</w:t>
      </w:r>
      <w:r w:rsidR="008A1C1F" w:rsidRPr="00477EA4">
        <w:rPr>
          <w:lang w:val="mn-MN"/>
        </w:rPr>
        <w:t xml:space="preserve">ар энэ хичээлээр юу гэж үзсэнээ </w:t>
      </w:r>
      <w:r w:rsidR="00432D2D" w:rsidRPr="00477EA4">
        <w:rPr>
          <w:lang w:val="mn-MN"/>
        </w:rPr>
        <w:t xml:space="preserve">тайлбарлаарай. </w:t>
      </w:r>
    </w:p>
    <w:p w14:paraId="00000083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84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8. Дараах теологичдын үйлчлэлээ голчлон явуулдаг газар зүйн байршлыг нэрлэнэ үү: Лютеран, Звингли, Калвин.</w:t>
      </w:r>
    </w:p>
    <w:p w14:paraId="00000085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86" w14:textId="77777777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9. Шинэчлэлийн теологийн хамгийн эртний баримт бичгүүдээс нэрлэнэ үү. </w:t>
      </w:r>
    </w:p>
    <w:p w14:paraId="00000087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88" w14:textId="2951C2F5" w:rsidR="002B5DB1" w:rsidRPr="00477EA4" w:rsidRDefault="006335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 xml:space="preserve">10. Дортын </w:t>
      </w:r>
      <w:r>
        <w:rPr>
          <w:lang w:val="mn-MN"/>
        </w:rPr>
        <w:t>С</w:t>
      </w:r>
      <w:r w:rsidR="00432D2D" w:rsidRPr="00477EA4">
        <w:rPr>
          <w:lang w:val="mn-MN"/>
        </w:rPr>
        <w:t>инодын түүхэн шаардлага, нөхцөл байдлыг тайлбарлана уу.Тэд</w:t>
      </w:r>
      <w:r w:rsidR="00014027" w:rsidRPr="00477EA4">
        <w:rPr>
          <w:lang w:val="mn-MN"/>
        </w:rPr>
        <w:t>гээр олон удаагийн уулзалтуудын үр дүнгээс жишээ дурдана уу</w:t>
      </w:r>
      <w:r w:rsidR="00432D2D" w:rsidRPr="00477EA4">
        <w:rPr>
          <w:lang w:val="mn-MN"/>
        </w:rPr>
        <w:t xml:space="preserve">.  </w:t>
      </w:r>
    </w:p>
    <w:p w14:paraId="00000089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8A" w14:textId="41924828" w:rsidR="002B5DB1" w:rsidRPr="00477EA4" w:rsidRDefault="006335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11.Христ ба</w:t>
      </w:r>
      <w:r w:rsidR="00432D2D" w:rsidRPr="00477EA4">
        <w:rPr>
          <w:lang w:val="mn-MN"/>
        </w:rPr>
        <w:t xml:space="preserve"> с</w:t>
      </w:r>
      <w:r w:rsidRPr="00477EA4">
        <w:rPr>
          <w:lang w:val="mn-MN"/>
        </w:rPr>
        <w:t>оёлын хоорондын харилцааны талаарх</w:t>
      </w:r>
      <w:r w:rsidR="00432D2D" w:rsidRPr="00477EA4">
        <w:rPr>
          <w:lang w:val="mn-MN"/>
        </w:rPr>
        <w:t xml:space="preserve"> Рич</w:t>
      </w:r>
      <w:r w:rsidRPr="00477EA4">
        <w:rPr>
          <w:lang w:val="mn-MN"/>
        </w:rPr>
        <w:t>ард Нибурын таван үзлийг нэрлэж, товч тайлбарлана уу</w:t>
      </w:r>
      <w:r w:rsidR="00432D2D" w:rsidRPr="00477EA4">
        <w:rPr>
          <w:lang w:val="mn-MN"/>
        </w:rPr>
        <w:t xml:space="preserve">. Мөн тэдгээрийн алийг нь шинэчлэлийн уламжлалд онцлон ашигласан </w:t>
      </w:r>
      <w:r w:rsidRPr="00477EA4">
        <w:rPr>
          <w:lang w:val="mn-MN"/>
        </w:rPr>
        <w:t>байдаг болохыг тайлбарлана уу</w:t>
      </w:r>
      <w:r w:rsidR="00432D2D" w:rsidRPr="00477EA4">
        <w:rPr>
          <w:lang w:val="mn-MN"/>
        </w:rPr>
        <w:t>.</w:t>
      </w:r>
    </w:p>
    <w:p w14:paraId="0000008B" w14:textId="77777777" w:rsidR="002B5DB1" w:rsidRPr="00477EA4" w:rsidRDefault="002B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8C" w14:textId="6E3C68FB" w:rsidR="002B5DB1" w:rsidRPr="00477EA4" w:rsidRDefault="00432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477EA4">
        <w:rPr>
          <w:lang w:val="mn-MN"/>
        </w:rPr>
        <w:t>12. “Соёлын үүрэг</w:t>
      </w:r>
      <w:r w:rsidR="00633548">
        <w:rPr>
          <w:lang w:val="mn-MN"/>
        </w:rPr>
        <w:t>”</w:t>
      </w:r>
      <w:r w:rsidRPr="00477EA4">
        <w:rPr>
          <w:lang w:val="mn-MN"/>
        </w:rPr>
        <w:t xml:space="preserve"> гэж юу вэ? </w:t>
      </w:r>
    </w:p>
    <w:p w14:paraId="0000008D" w14:textId="77777777" w:rsidR="002B5DB1" w:rsidRPr="00477EA4" w:rsidRDefault="002B5DB1">
      <w:pPr>
        <w:rPr>
          <w:lang w:val="mn-MN"/>
        </w:rPr>
      </w:pPr>
    </w:p>
    <w:sectPr w:rsidR="002B5DB1" w:rsidRPr="00477EA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D000" w14:textId="77777777" w:rsidR="006B395D" w:rsidRDefault="006B395D" w:rsidP="002733BF">
      <w:r>
        <w:separator/>
      </w:r>
    </w:p>
  </w:endnote>
  <w:endnote w:type="continuationSeparator" w:id="0">
    <w:p w14:paraId="28B0B478" w14:textId="77777777" w:rsidR="006B395D" w:rsidRDefault="006B395D" w:rsidP="0027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A8698" w14:textId="77777777" w:rsidR="006B395D" w:rsidRDefault="006B395D" w:rsidP="002733BF">
      <w:r>
        <w:separator/>
      </w:r>
    </w:p>
  </w:footnote>
  <w:footnote w:type="continuationSeparator" w:id="0">
    <w:p w14:paraId="53C59064" w14:textId="77777777" w:rsidR="006B395D" w:rsidRDefault="006B395D" w:rsidP="0027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44F8" w14:textId="6252CC04" w:rsidR="002733BF" w:rsidRDefault="002733BF" w:rsidP="002733BF">
    <w:pPr>
      <w:pStyle w:val="Header"/>
    </w:pPr>
    <w:r>
      <w:t>Теологийн байр сууриа бүрдүүлэх нь</w:t>
    </w:r>
    <w:r>
      <w:tab/>
    </w:r>
    <w:r>
      <w:tab/>
      <w:t>Хоёрдугаар хичээл</w:t>
    </w:r>
  </w:p>
  <w:p w14:paraId="4D4FE908" w14:textId="3DD7213D" w:rsidR="002733BF" w:rsidRDefault="002733BF" w:rsidP="002733BF">
    <w:pPr>
      <w:pStyle w:val="Header"/>
    </w:pPr>
    <w:r>
      <w:t>Христ итгэлийн теологийг судлах нь</w:t>
    </w:r>
  </w:p>
  <w:p w14:paraId="344E34EC" w14:textId="77777777" w:rsidR="002733BF" w:rsidRDefault="00273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B1"/>
    <w:rsid w:val="00014027"/>
    <w:rsid w:val="0010413D"/>
    <w:rsid w:val="00191D45"/>
    <w:rsid w:val="00233F2B"/>
    <w:rsid w:val="002733BF"/>
    <w:rsid w:val="002B5DB1"/>
    <w:rsid w:val="00326EAE"/>
    <w:rsid w:val="0035183A"/>
    <w:rsid w:val="00432D2D"/>
    <w:rsid w:val="00464586"/>
    <w:rsid w:val="00477EA4"/>
    <w:rsid w:val="00581A50"/>
    <w:rsid w:val="00633548"/>
    <w:rsid w:val="006B395D"/>
    <w:rsid w:val="007518F9"/>
    <w:rsid w:val="008A1C1F"/>
    <w:rsid w:val="008E2E14"/>
    <w:rsid w:val="008F336B"/>
    <w:rsid w:val="00932E9B"/>
    <w:rsid w:val="00AA493E"/>
    <w:rsid w:val="00BB1FF5"/>
    <w:rsid w:val="00BE252D"/>
    <w:rsid w:val="00C33E61"/>
    <w:rsid w:val="00CD3A1F"/>
    <w:rsid w:val="00D7056F"/>
    <w:rsid w:val="00DA6F9D"/>
    <w:rsid w:val="00E23CCB"/>
    <w:rsid w:val="00F4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A63CE"/>
  <w15:docId w15:val="{4AC2EF4A-4B9E-4E32-9AEF-F6210D9F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mn-M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unhideWhenUsed/>
    <w:rsid w:val="00AF040A"/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040A"/>
    <w:rPr>
      <w:rFonts w:ascii="Consolas" w:eastAsia="Calibri" w:hAnsi="Consolas" w:cs="Arial"/>
      <w:sz w:val="21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73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3BF"/>
  </w:style>
  <w:style w:type="paragraph" w:styleId="Footer">
    <w:name w:val="footer"/>
    <w:basedOn w:val="Normal"/>
    <w:link w:val="FooterChar"/>
    <w:uiPriority w:val="99"/>
    <w:unhideWhenUsed/>
    <w:rsid w:val="0027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gWhl40rgkKQURJESRN00/s6uA==">CgMxLjA4AHIhMUl1OWhzMGFEYm1oUHpUd0ZKR3FRaGpzLU82Yk4wZTFx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Carole Hall</dc:creator>
  <cp:lastModifiedBy>Robyn Ham</cp:lastModifiedBy>
  <cp:revision>4</cp:revision>
  <dcterms:created xsi:type="dcterms:W3CDTF">2023-09-19T01:56:00Z</dcterms:created>
  <dcterms:modified xsi:type="dcterms:W3CDTF">2023-10-14T18:53:00Z</dcterms:modified>
</cp:coreProperties>
</file>