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5B92" w14:textId="77777777" w:rsidR="00AE30AE" w:rsidRPr="00430852" w:rsidRDefault="00AE30AE" w:rsidP="00AE30AE">
      <w:pPr>
        <w:pStyle w:val="PlainText"/>
        <w:rPr>
          <w:rFonts w:asciiTheme="minorHAnsi" w:hAnsiTheme="minorHAnsi" w:cstheme="minorHAnsi"/>
          <w:b/>
          <w:color w:val="3074B5"/>
          <w:sz w:val="32"/>
          <w:szCs w:val="32"/>
          <w:lang w:val="es-ES"/>
        </w:rPr>
      </w:pPr>
      <w:r w:rsidRPr="00430852">
        <w:rPr>
          <w:rFonts w:asciiTheme="minorHAnsi" w:hAnsiTheme="minorHAnsi" w:cstheme="minorHAnsi"/>
          <w:b/>
          <w:color w:val="3074B5"/>
          <w:sz w:val="32"/>
          <w:szCs w:val="32"/>
          <w:lang w:val="es-ES"/>
        </w:rPr>
        <w:t xml:space="preserve">Guía de Estudio </w:t>
      </w:r>
    </w:p>
    <w:p w14:paraId="4DC0AF6E" w14:textId="77777777" w:rsidR="00AE30AE" w:rsidRPr="00430852" w:rsidRDefault="00AE30AE" w:rsidP="00AE30AE">
      <w:pPr>
        <w:pStyle w:val="PlainText"/>
        <w:rPr>
          <w:rFonts w:asciiTheme="minorHAnsi" w:hAnsiTheme="minorHAnsi" w:cstheme="minorHAnsi"/>
          <w:b/>
          <w:color w:val="3074B5"/>
          <w:sz w:val="32"/>
          <w:szCs w:val="32"/>
          <w:lang w:val="es-ES"/>
        </w:rPr>
      </w:pPr>
      <w:r w:rsidRPr="00430852">
        <w:rPr>
          <w:rFonts w:asciiTheme="minorHAnsi" w:hAnsiTheme="minorHAnsi" w:cstheme="minorHAnsi"/>
          <w:b/>
          <w:color w:val="3074B5"/>
          <w:sz w:val="32"/>
          <w:szCs w:val="32"/>
          <w:lang w:val="es-ES"/>
        </w:rPr>
        <w:t>Cristología</w:t>
      </w:r>
    </w:p>
    <w:p w14:paraId="10C68913" w14:textId="7DAF80A1" w:rsidR="00E73E0F" w:rsidRPr="00430852" w:rsidRDefault="00AE30AE" w:rsidP="00AE30AE">
      <w:pPr>
        <w:autoSpaceDE w:val="0"/>
        <w:autoSpaceDN w:val="0"/>
        <w:adjustRightInd w:val="0"/>
        <w:rPr>
          <w:rFonts w:ascii="Calibri" w:hAnsi="Calibri" w:cs="Calibri"/>
          <w:b/>
          <w:color w:val="2E74B5"/>
          <w:sz w:val="32"/>
          <w:szCs w:val="32"/>
          <w:lang w:val="es-ES"/>
        </w:rPr>
      </w:pPr>
      <w:r w:rsidRPr="00430852">
        <w:rPr>
          <w:rFonts w:cstheme="minorHAnsi"/>
          <w:b/>
          <w:color w:val="3074B5"/>
          <w:sz w:val="32"/>
          <w:szCs w:val="32"/>
          <w:lang w:val="es-ES"/>
        </w:rPr>
        <w:t>M</w:t>
      </w:r>
      <w:r w:rsidR="0012543E" w:rsidRPr="00430852">
        <w:rPr>
          <w:rFonts w:cstheme="minorHAnsi"/>
          <w:b/>
          <w:color w:val="3074B5"/>
          <w:sz w:val="32"/>
          <w:szCs w:val="32"/>
          <w:lang w:val="es-ES"/>
        </w:rPr>
        <w:t>ó</w:t>
      </w:r>
      <w:r w:rsidRPr="00430852">
        <w:rPr>
          <w:rFonts w:cstheme="minorHAnsi"/>
          <w:b/>
          <w:color w:val="3074B5"/>
          <w:sz w:val="32"/>
          <w:szCs w:val="32"/>
          <w:lang w:val="es-ES"/>
        </w:rPr>
        <w:t>dul</w:t>
      </w:r>
      <w:r w:rsidR="0012543E" w:rsidRPr="00430852">
        <w:rPr>
          <w:rFonts w:cstheme="minorHAnsi"/>
          <w:b/>
          <w:color w:val="3074B5"/>
          <w:sz w:val="32"/>
          <w:szCs w:val="32"/>
          <w:lang w:val="es-ES"/>
        </w:rPr>
        <w:t>o</w:t>
      </w:r>
      <w:r w:rsidR="003359B9" w:rsidRPr="00430852">
        <w:rPr>
          <w:rFonts w:ascii="Calibri" w:hAnsi="Calibri" w:cs="Calibri"/>
          <w:b/>
          <w:color w:val="2E74B5"/>
          <w:sz w:val="32"/>
          <w:szCs w:val="32"/>
          <w:lang w:val="es-ES"/>
        </w:rPr>
        <w:t xml:space="preserve"> S</w:t>
      </w:r>
      <w:r w:rsidRPr="00430852">
        <w:rPr>
          <w:rFonts w:ascii="Calibri" w:hAnsi="Calibri" w:cs="Calibri"/>
          <w:b/>
          <w:color w:val="2E74B5"/>
          <w:sz w:val="32"/>
          <w:szCs w:val="32"/>
          <w:lang w:val="es-ES"/>
        </w:rPr>
        <w:t>iete</w:t>
      </w:r>
      <w:r w:rsidR="003359B9" w:rsidRPr="00430852">
        <w:rPr>
          <w:rFonts w:ascii="Calibri" w:hAnsi="Calibri" w:cs="Calibri"/>
          <w:b/>
          <w:color w:val="2E74B5"/>
          <w:sz w:val="32"/>
          <w:szCs w:val="32"/>
          <w:lang w:val="es-ES"/>
        </w:rPr>
        <w:t xml:space="preserve"> – </w:t>
      </w:r>
      <w:r w:rsidR="0036182E" w:rsidRPr="00430852">
        <w:rPr>
          <w:rFonts w:cstheme="minorHAnsi"/>
          <w:b/>
          <w:color w:val="3074B5"/>
          <w:sz w:val="32"/>
          <w:szCs w:val="32"/>
          <w:lang w:val="es-ES"/>
        </w:rPr>
        <w:t xml:space="preserve">La Doctrina Bíblica de la Trinidad: </w:t>
      </w:r>
      <w:r w:rsidRPr="00430852">
        <w:rPr>
          <w:rFonts w:ascii="Calibri" w:hAnsi="Calibri" w:cs="Calibri"/>
          <w:b/>
          <w:color w:val="2E74B5"/>
          <w:sz w:val="32"/>
          <w:szCs w:val="32"/>
          <w:lang w:val="es-ES"/>
        </w:rPr>
        <w:t>La Unidad de la Trinidad</w:t>
      </w:r>
    </w:p>
    <w:p w14:paraId="10C68917" w14:textId="77777777" w:rsidR="00E73E0F" w:rsidRPr="00430852" w:rsidRDefault="00E73E0F" w:rsidP="00E73E0F">
      <w:pPr>
        <w:pStyle w:val="PlainText"/>
        <w:rPr>
          <w:rFonts w:asciiTheme="minorHAnsi" w:hAnsiTheme="minorHAnsi" w:cstheme="minorHAnsi"/>
          <w:sz w:val="20"/>
          <w:szCs w:val="20"/>
          <w:lang w:val="es-ES"/>
        </w:rPr>
      </w:pPr>
    </w:p>
    <w:p w14:paraId="23DCE25D" w14:textId="77777777" w:rsidR="0036182E" w:rsidRPr="00430852" w:rsidRDefault="0036182E" w:rsidP="0036182E">
      <w:pPr>
        <w:tabs>
          <w:tab w:val="left" w:pos="270"/>
        </w:tabs>
        <w:jc w:val="both"/>
        <w:rPr>
          <w:rFonts w:cs="Calibri"/>
          <w:sz w:val="20"/>
          <w:szCs w:val="20"/>
          <w:lang w:val="es-ES"/>
        </w:rPr>
      </w:pPr>
      <w:r w:rsidRPr="00430852">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430852">
        <w:rPr>
          <w:rFonts w:ascii="Calibri" w:hAnsi="Calibri" w:cs="Calibri"/>
          <w:b/>
          <w:bCs/>
          <w:lang w:val="es-ES"/>
        </w:rPr>
        <w:t xml:space="preserve">Un Esquema Para Tomar Notas </w:t>
      </w:r>
      <w:r w:rsidRPr="00430852">
        <w:rPr>
          <w:rFonts w:ascii="Calibri" w:hAnsi="Calibri" w:cs="Calibri"/>
          <w:lang w:val="es-ES"/>
        </w:rPr>
        <w:t>y</w:t>
      </w:r>
      <w:r w:rsidRPr="00430852">
        <w:rPr>
          <w:rFonts w:ascii="Calibri" w:hAnsi="Calibri" w:cs="Calibri"/>
          <w:b/>
          <w:bCs/>
          <w:lang w:val="es-ES"/>
        </w:rPr>
        <w:t xml:space="preserve"> Preguntas De Repaso</w:t>
      </w:r>
      <w:r w:rsidRPr="00430852">
        <w:rPr>
          <w:rFonts w:ascii="Calibri" w:hAnsi="Calibri" w:cs="Calibri"/>
          <w:lang w:val="es-ES"/>
        </w:rPr>
        <w:t xml:space="preserve">. Usted deberá utilizar el </w:t>
      </w:r>
      <w:r w:rsidRPr="00430852">
        <w:rPr>
          <w:rFonts w:ascii="Calibri" w:hAnsi="Calibri" w:cs="Calibri"/>
          <w:b/>
          <w:bCs/>
          <w:lang w:val="es-ES"/>
        </w:rPr>
        <w:t>Esquema Para Tomar Notas</w:t>
      </w:r>
      <w:r w:rsidRPr="00430852">
        <w:rPr>
          <w:rFonts w:ascii="Calibri" w:hAnsi="Calibri" w:cs="Calibri"/>
          <w:lang w:val="es-ES"/>
        </w:rPr>
        <w:t xml:space="preserve"> mientras ve las conferencias en video y después contestará las </w:t>
      </w:r>
      <w:r w:rsidRPr="00430852">
        <w:rPr>
          <w:rFonts w:ascii="Calibri" w:hAnsi="Calibri" w:cs="Calibri"/>
          <w:b/>
          <w:bCs/>
          <w:lang w:val="es-ES"/>
        </w:rPr>
        <w:t>Preguntas De Repaso</w:t>
      </w:r>
      <w:r w:rsidRPr="00430852">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13B9ACFC" w14:textId="77777777" w:rsidR="00AE30AE" w:rsidRPr="00430852" w:rsidRDefault="00AE30AE" w:rsidP="00AE30AE">
      <w:pPr>
        <w:tabs>
          <w:tab w:val="left" w:pos="270"/>
        </w:tabs>
        <w:autoSpaceDE w:val="0"/>
        <w:autoSpaceDN w:val="0"/>
        <w:adjustRightInd w:val="0"/>
        <w:rPr>
          <w:rFonts w:cs="Calibri"/>
          <w:sz w:val="20"/>
          <w:szCs w:val="20"/>
          <w:lang w:val="es-ES"/>
        </w:rPr>
      </w:pPr>
    </w:p>
    <w:p w14:paraId="552E0634" w14:textId="77777777" w:rsidR="00AE30AE" w:rsidRPr="00430852" w:rsidRDefault="00AE30AE" w:rsidP="00AE30AE">
      <w:pPr>
        <w:tabs>
          <w:tab w:val="left" w:pos="270"/>
        </w:tabs>
        <w:autoSpaceDE w:val="0"/>
        <w:autoSpaceDN w:val="0"/>
        <w:adjustRightInd w:val="0"/>
        <w:rPr>
          <w:rFonts w:ascii="Times New Roman" w:hAnsi="Times New Roman"/>
          <w:sz w:val="20"/>
          <w:szCs w:val="20"/>
          <w:lang w:val="es-ES"/>
        </w:rPr>
      </w:pPr>
      <w:r w:rsidRPr="00430852">
        <w:rPr>
          <w:rFonts w:ascii="Times New Roman" w:hAnsi="Times New Roman"/>
          <w:sz w:val="20"/>
          <w:szCs w:val="20"/>
          <w:lang w:val="es-ES"/>
        </w:rPr>
        <w:t>**********************************</w:t>
      </w:r>
    </w:p>
    <w:p w14:paraId="61B0DDBE" w14:textId="77777777" w:rsidR="00AE30AE" w:rsidRPr="00430852" w:rsidRDefault="00AE30AE" w:rsidP="00AE30AE">
      <w:pPr>
        <w:tabs>
          <w:tab w:val="left" w:pos="270"/>
        </w:tabs>
        <w:autoSpaceDE w:val="0"/>
        <w:autoSpaceDN w:val="0"/>
        <w:adjustRightInd w:val="0"/>
        <w:rPr>
          <w:rFonts w:ascii="Times New Roman" w:hAnsi="Times New Roman"/>
          <w:sz w:val="20"/>
          <w:szCs w:val="20"/>
          <w:lang w:val="es-ES"/>
        </w:rPr>
      </w:pPr>
    </w:p>
    <w:p w14:paraId="5937AE98" w14:textId="77777777" w:rsidR="00AE30AE" w:rsidRPr="00430852" w:rsidRDefault="00AE30AE" w:rsidP="00AE30AE">
      <w:pPr>
        <w:pStyle w:val="PlainText"/>
        <w:tabs>
          <w:tab w:val="left" w:pos="270"/>
        </w:tabs>
        <w:rPr>
          <w:rFonts w:asciiTheme="minorHAnsi" w:hAnsiTheme="minorHAnsi" w:cstheme="minorHAnsi"/>
          <w:sz w:val="20"/>
          <w:szCs w:val="20"/>
          <w:lang w:val="es-ES"/>
        </w:rPr>
      </w:pPr>
      <w:r w:rsidRPr="00430852">
        <w:rPr>
          <w:rStyle w:val="Ninguno"/>
          <w:rFonts w:asciiTheme="minorHAnsi" w:hAnsiTheme="minorHAnsi" w:cstheme="minorHAnsi"/>
          <w:b/>
          <w:bCs/>
          <w:lang w:val="es-ES"/>
        </w:rPr>
        <w:t>ESQUEMA PARA TOMAR NOTAS</w:t>
      </w:r>
    </w:p>
    <w:p w14:paraId="4831DEA0" w14:textId="77777777" w:rsidR="00AE30AE" w:rsidRPr="00430852" w:rsidRDefault="00AE30AE" w:rsidP="00AE30AE">
      <w:pPr>
        <w:pStyle w:val="PlainText"/>
        <w:tabs>
          <w:tab w:val="left" w:pos="270"/>
        </w:tabs>
        <w:rPr>
          <w:rFonts w:ascii="Calibri" w:hAnsi="Calibri" w:cs="Calibri"/>
          <w:sz w:val="20"/>
          <w:szCs w:val="20"/>
          <w:lang w:val="es-ES"/>
        </w:rPr>
      </w:pPr>
    </w:p>
    <w:p w14:paraId="10C6891A" w14:textId="3C367F0F" w:rsidR="00E73E0F" w:rsidRPr="00430852" w:rsidRDefault="00AE30AE" w:rsidP="00AE30AE">
      <w:pPr>
        <w:pStyle w:val="PlainText"/>
        <w:rPr>
          <w:rFonts w:asciiTheme="minorHAnsi" w:hAnsiTheme="minorHAnsi" w:cstheme="minorHAnsi"/>
          <w:sz w:val="20"/>
          <w:szCs w:val="20"/>
          <w:lang w:val="es-ES"/>
        </w:rPr>
      </w:pPr>
      <w:r w:rsidRPr="00430852">
        <w:rPr>
          <w:rFonts w:ascii="Calibri" w:hAnsi="Calibri" w:cs="Calibri"/>
          <w:sz w:val="20"/>
          <w:szCs w:val="20"/>
          <w:lang w:val="es-ES"/>
        </w:rPr>
        <w:t>Introducción</w:t>
      </w:r>
    </w:p>
    <w:p w14:paraId="10C6891B" w14:textId="7F0E3823" w:rsidR="00E73E0F" w:rsidRPr="00430852" w:rsidRDefault="00E73E0F" w:rsidP="00E73E0F">
      <w:pPr>
        <w:pStyle w:val="PlainText"/>
        <w:rPr>
          <w:rFonts w:asciiTheme="minorHAnsi" w:hAnsiTheme="minorHAnsi" w:cstheme="minorHAnsi"/>
          <w:sz w:val="20"/>
          <w:szCs w:val="20"/>
          <w:lang w:val="es-ES"/>
        </w:rPr>
      </w:pPr>
    </w:p>
    <w:p w14:paraId="60FEBD68" w14:textId="77777777" w:rsidR="00AE30AE" w:rsidRPr="00430852" w:rsidRDefault="003359B9" w:rsidP="0036182E">
      <w:pPr>
        <w:tabs>
          <w:tab w:val="left" w:pos="432"/>
        </w:tabs>
        <w:ind w:hanging="432"/>
        <w:rPr>
          <w:rFonts w:eastAsia="Times New Roman" w:cs="Times New Roman"/>
          <w:sz w:val="20"/>
          <w:lang w:val="es-ES"/>
        </w:rPr>
      </w:pPr>
      <w:r w:rsidRPr="00430852">
        <w:rPr>
          <w:rFonts w:eastAsia="Times New Roman" w:cs="Times New Roman"/>
          <w:sz w:val="20"/>
          <w:lang w:val="es-ES"/>
        </w:rPr>
        <w:tab/>
      </w:r>
      <w:r w:rsidR="00AE30AE" w:rsidRPr="00430852">
        <w:rPr>
          <w:rFonts w:eastAsia="Times New Roman" w:cs="Times New Roman"/>
          <w:sz w:val="20"/>
          <w:lang w:val="es-ES"/>
        </w:rPr>
        <w:t>Pregunta 1 - ¿Por qué la Trinidad parece expresarse más claramente en el Nuevo Testamento que en el Antiguo Testamento?</w:t>
      </w:r>
    </w:p>
    <w:p w14:paraId="27B53AA4" w14:textId="77777777" w:rsidR="00AE30AE" w:rsidRPr="00430852" w:rsidRDefault="00AE30AE" w:rsidP="00AE30AE">
      <w:pPr>
        <w:tabs>
          <w:tab w:val="left" w:pos="432"/>
        </w:tabs>
        <w:ind w:left="432" w:hanging="432"/>
        <w:rPr>
          <w:rFonts w:eastAsia="Times New Roman" w:cs="Times New Roman"/>
          <w:sz w:val="20"/>
          <w:lang w:val="es-ES"/>
        </w:rPr>
      </w:pPr>
    </w:p>
    <w:p w14:paraId="6E9762B8" w14:textId="0A426C63" w:rsidR="00AE30AE" w:rsidRPr="00430852" w:rsidRDefault="00AE30AE" w:rsidP="00AE30AE">
      <w:pPr>
        <w:tabs>
          <w:tab w:val="left" w:pos="432"/>
        </w:tabs>
        <w:ind w:left="432" w:hanging="432"/>
        <w:rPr>
          <w:rFonts w:eastAsia="Times New Roman" w:cs="Times New Roman"/>
          <w:sz w:val="20"/>
          <w:lang w:val="es-ES"/>
        </w:rPr>
      </w:pPr>
      <w:r w:rsidRPr="00430852">
        <w:rPr>
          <w:rFonts w:eastAsia="Times New Roman" w:cs="Times New Roman"/>
          <w:sz w:val="20"/>
          <w:lang w:val="es-ES"/>
        </w:rPr>
        <w:t xml:space="preserve">I. </w:t>
      </w:r>
      <w:r w:rsidR="00F95129" w:rsidRPr="00430852">
        <w:rPr>
          <w:rFonts w:eastAsia="Times New Roman" w:cs="Times New Roman"/>
          <w:sz w:val="20"/>
          <w:lang w:val="es-ES"/>
        </w:rPr>
        <w:t xml:space="preserve">El </w:t>
      </w:r>
      <w:r w:rsidRPr="00430852">
        <w:rPr>
          <w:rFonts w:eastAsia="Times New Roman" w:cs="Times New Roman"/>
          <w:sz w:val="20"/>
          <w:lang w:val="es-ES"/>
        </w:rPr>
        <w:t>Padre</w:t>
      </w:r>
    </w:p>
    <w:p w14:paraId="40B30F13" w14:textId="77777777" w:rsidR="00AE30AE" w:rsidRPr="00430852" w:rsidRDefault="00AE30AE" w:rsidP="00AE30AE">
      <w:pPr>
        <w:tabs>
          <w:tab w:val="left" w:pos="432"/>
        </w:tabs>
        <w:ind w:left="432" w:hanging="432"/>
        <w:rPr>
          <w:rFonts w:eastAsia="Times New Roman" w:cs="Times New Roman"/>
          <w:sz w:val="20"/>
          <w:lang w:val="es-ES"/>
        </w:rPr>
      </w:pPr>
    </w:p>
    <w:p w14:paraId="30562AD6" w14:textId="77777777" w:rsidR="00AE30AE" w:rsidRPr="00430852" w:rsidRDefault="00AE30AE" w:rsidP="0036182E">
      <w:pPr>
        <w:tabs>
          <w:tab w:val="left" w:pos="432"/>
        </w:tabs>
        <w:ind w:hanging="432"/>
        <w:rPr>
          <w:rFonts w:eastAsia="Times New Roman" w:cs="Times New Roman"/>
          <w:sz w:val="20"/>
          <w:lang w:val="es-ES"/>
        </w:rPr>
      </w:pPr>
      <w:r w:rsidRPr="00430852">
        <w:rPr>
          <w:rFonts w:eastAsia="Times New Roman" w:cs="Times New Roman"/>
          <w:sz w:val="20"/>
          <w:lang w:val="es-ES"/>
        </w:rPr>
        <w:tab/>
        <w:t>Pregunta 2 - ¿Por qué las Escrituras llaman a Dios nuestro Padre?</w:t>
      </w:r>
    </w:p>
    <w:p w14:paraId="74B632E6" w14:textId="77777777" w:rsidR="00AE30AE" w:rsidRPr="00430852" w:rsidRDefault="00AE30AE" w:rsidP="0036182E">
      <w:pPr>
        <w:tabs>
          <w:tab w:val="left" w:pos="432"/>
        </w:tabs>
        <w:ind w:hanging="432"/>
        <w:rPr>
          <w:rFonts w:eastAsia="Times New Roman" w:cs="Times New Roman"/>
          <w:sz w:val="20"/>
          <w:lang w:val="es-ES"/>
        </w:rPr>
      </w:pPr>
    </w:p>
    <w:p w14:paraId="0CCB959F" w14:textId="465F1F22" w:rsidR="00AE30AE" w:rsidRPr="00430852" w:rsidRDefault="00AE30AE" w:rsidP="0036182E">
      <w:pPr>
        <w:tabs>
          <w:tab w:val="left" w:pos="432"/>
        </w:tabs>
        <w:ind w:hanging="432"/>
        <w:rPr>
          <w:rFonts w:eastAsia="Times New Roman" w:cs="Times New Roman"/>
          <w:sz w:val="20"/>
          <w:lang w:val="es-ES"/>
        </w:rPr>
      </w:pPr>
      <w:r w:rsidRPr="00430852">
        <w:rPr>
          <w:rFonts w:eastAsia="Times New Roman" w:cs="Times New Roman"/>
          <w:sz w:val="20"/>
          <w:lang w:val="es-ES"/>
        </w:rPr>
        <w:tab/>
        <w:t xml:space="preserve">Pregunta 3 - ¿Qué estímulo podemos </w:t>
      </w:r>
      <w:r w:rsidR="00CA2EB6" w:rsidRPr="00430852">
        <w:rPr>
          <w:rFonts w:eastAsia="Times New Roman" w:cs="Times New Roman"/>
          <w:sz w:val="20"/>
          <w:lang w:val="es-ES"/>
        </w:rPr>
        <w:t>obtene</w:t>
      </w:r>
      <w:r w:rsidRPr="00430852">
        <w:rPr>
          <w:rFonts w:eastAsia="Times New Roman" w:cs="Times New Roman"/>
          <w:sz w:val="20"/>
          <w:lang w:val="es-ES"/>
        </w:rPr>
        <w:t>r del hecho de que formamos parte de la familia de Dios, con Dios mismo como Padre?</w:t>
      </w:r>
    </w:p>
    <w:p w14:paraId="7937B62C" w14:textId="77777777" w:rsidR="00AE30AE" w:rsidRPr="00430852" w:rsidRDefault="00AE30AE" w:rsidP="00AE30AE">
      <w:pPr>
        <w:tabs>
          <w:tab w:val="left" w:pos="432"/>
        </w:tabs>
        <w:ind w:left="432" w:hanging="432"/>
        <w:rPr>
          <w:rFonts w:eastAsia="Times New Roman" w:cs="Times New Roman"/>
          <w:sz w:val="20"/>
          <w:lang w:val="es-ES"/>
        </w:rPr>
      </w:pPr>
    </w:p>
    <w:p w14:paraId="6954A5C6" w14:textId="77777777" w:rsidR="00AE30AE" w:rsidRPr="00430852" w:rsidRDefault="00AE30AE" w:rsidP="00AE30AE">
      <w:pPr>
        <w:tabs>
          <w:tab w:val="left" w:pos="432"/>
        </w:tabs>
        <w:ind w:left="432" w:hanging="432"/>
        <w:rPr>
          <w:rFonts w:eastAsia="Times New Roman" w:cs="Times New Roman"/>
          <w:sz w:val="20"/>
          <w:lang w:val="es-ES"/>
        </w:rPr>
      </w:pPr>
    </w:p>
    <w:p w14:paraId="6F689D6E" w14:textId="77777777" w:rsidR="00AE30AE" w:rsidRPr="00430852" w:rsidRDefault="00AE30AE" w:rsidP="00AE30AE">
      <w:pPr>
        <w:tabs>
          <w:tab w:val="left" w:pos="432"/>
        </w:tabs>
        <w:ind w:left="432" w:hanging="432"/>
        <w:rPr>
          <w:rFonts w:eastAsia="Times New Roman" w:cs="Times New Roman"/>
          <w:b/>
          <w:bCs/>
          <w:sz w:val="20"/>
          <w:lang w:val="es-ES"/>
        </w:rPr>
      </w:pPr>
      <w:r w:rsidRPr="00430852">
        <w:rPr>
          <w:rFonts w:eastAsia="Times New Roman" w:cs="Times New Roman"/>
          <w:b/>
          <w:bCs/>
          <w:sz w:val="20"/>
          <w:lang w:val="es-ES"/>
        </w:rPr>
        <w:t>PREGUNTAS DE REPASO</w:t>
      </w:r>
    </w:p>
    <w:p w14:paraId="1B6C7282" w14:textId="77777777" w:rsidR="00AE30AE" w:rsidRPr="00430852" w:rsidRDefault="00AE30AE" w:rsidP="00AE30AE">
      <w:pPr>
        <w:tabs>
          <w:tab w:val="left" w:pos="432"/>
        </w:tabs>
        <w:ind w:left="432" w:hanging="432"/>
        <w:rPr>
          <w:rFonts w:eastAsia="Times New Roman" w:cs="Times New Roman"/>
          <w:sz w:val="20"/>
          <w:lang w:val="es-ES"/>
        </w:rPr>
      </w:pPr>
    </w:p>
    <w:p w14:paraId="2A71AE49" w14:textId="5CDFAB65" w:rsidR="00AE30AE" w:rsidRPr="00430852" w:rsidRDefault="00AE30AE" w:rsidP="00AE30AE">
      <w:pPr>
        <w:tabs>
          <w:tab w:val="left" w:pos="432"/>
        </w:tabs>
        <w:ind w:left="432" w:hanging="432"/>
        <w:rPr>
          <w:rFonts w:eastAsia="Times New Roman" w:cs="Times New Roman"/>
          <w:sz w:val="20"/>
          <w:lang w:val="es-ES"/>
        </w:rPr>
      </w:pPr>
      <w:r w:rsidRPr="00430852">
        <w:rPr>
          <w:rFonts w:eastAsia="Times New Roman" w:cs="Times New Roman"/>
          <w:sz w:val="20"/>
          <w:lang w:val="es-ES"/>
        </w:rPr>
        <w:t xml:space="preserve">1. </w:t>
      </w:r>
      <w:r w:rsidR="00304B19" w:rsidRPr="00430852">
        <w:rPr>
          <w:rFonts w:eastAsia="Times New Roman" w:cs="Times New Roman"/>
          <w:sz w:val="20"/>
          <w:lang w:val="es-ES"/>
        </w:rPr>
        <w:t>¿</w:t>
      </w:r>
      <w:r w:rsidRPr="00430852">
        <w:rPr>
          <w:rFonts w:eastAsia="Times New Roman" w:cs="Times New Roman"/>
          <w:sz w:val="20"/>
          <w:lang w:val="es-ES"/>
        </w:rPr>
        <w:t xml:space="preserve">Con qué claridad vemos la </w:t>
      </w:r>
      <w:r w:rsidR="00304B19" w:rsidRPr="00430852">
        <w:rPr>
          <w:rFonts w:eastAsia="Times New Roman" w:cs="Times New Roman"/>
          <w:sz w:val="20"/>
          <w:lang w:val="es-ES"/>
        </w:rPr>
        <w:t>D</w:t>
      </w:r>
      <w:r w:rsidRPr="00430852">
        <w:rPr>
          <w:rFonts w:eastAsia="Times New Roman" w:cs="Times New Roman"/>
          <w:sz w:val="20"/>
          <w:lang w:val="es-ES"/>
        </w:rPr>
        <w:t xml:space="preserve">octrina </w:t>
      </w:r>
      <w:r w:rsidR="00304B19" w:rsidRPr="00430852">
        <w:rPr>
          <w:rFonts w:eastAsia="Times New Roman" w:cs="Times New Roman"/>
          <w:sz w:val="20"/>
          <w:lang w:val="es-ES"/>
        </w:rPr>
        <w:t>B</w:t>
      </w:r>
      <w:r w:rsidRPr="00430852">
        <w:rPr>
          <w:rFonts w:eastAsia="Times New Roman" w:cs="Times New Roman"/>
          <w:sz w:val="20"/>
          <w:lang w:val="es-ES"/>
        </w:rPr>
        <w:t>íblica de la Trinidad en el Antiguo Testamento?</w:t>
      </w:r>
    </w:p>
    <w:p w14:paraId="6637DDD1" w14:textId="77777777" w:rsidR="00AE30AE" w:rsidRPr="00430852" w:rsidRDefault="00AE30AE" w:rsidP="00AE30AE">
      <w:pPr>
        <w:tabs>
          <w:tab w:val="left" w:pos="432"/>
        </w:tabs>
        <w:ind w:left="432" w:hanging="432"/>
        <w:rPr>
          <w:rFonts w:eastAsia="Times New Roman" w:cs="Times New Roman"/>
          <w:sz w:val="20"/>
          <w:lang w:val="es-ES"/>
        </w:rPr>
      </w:pPr>
    </w:p>
    <w:p w14:paraId="084576B7" w14:textId="69E3FF50" w:rsidR="00AE30AE" w:rsidRPr="00430852" w:rsidRDefault="00AE30AE" w:rsidP="00AE30AE">
      <w:pPr>
        <w:tabs>
          <w:tab w:val="left" w:pos="432"/>
        </w:tabs>
        <w:ind w:left="432" w:hanging="432"/>
        <w:rPr>
          <w:rFonts w:eastAsia="Times New Roman" w:cs="Times New Roman"/>
          <w:sz w:val="20"/>
          <w:lang w:val="es-ES"/>
        </w:rPr>
      </w:pPr>
      <w:r w:rsidRPr="00430852">
        <w:rPr>
          <w:rFonts w:eastAsia="Times New Roman" w:cs="Times New Roman"/>
          <w:sz w:val="20"/>
          <w:lang w:val="es-ES"/>
        </w:rPr>
        <w:t xml:space="preserve">2. La comprensión del Dios trino tiene lugar a través de lo que </w:t>
      </w:r>
      <w:r w:rsidR="006946C7" w:rsidRPr="00430852">
        <w:rPr>
          <w:rFonts w:eastAsia="Times New Roman" w:cs="Times New Roman"/>
          <w:sz w:val="20"/>
          <w:lang w:val="es-ES"/>
        </w:rPr>
        <w:t xml:space="preserve"> llamamos </w:t>
      </w:r>
      <w:r w:rsidRPr="00430852">
        <w:rPr>
          <w:rFonts w:eastAsia="Times New Roman" w:cs="Times New Roman"/>
          <w:sz w:val="20"/>
          <w:lang w:val="es-ES"/>
        </w:rPr>
        <w:t>_________________.</w:t>
      </w:r>
    </w:p>
    <w:p w14:paraId="6BE81183" w14:textId="77777777" w:rsidR="00AE30AE" w:rsidRPr="00430852" w:rsidRDefault="00AE30AE" w:rsidP="00AE30AE">
      <w:pPr>
        <w:tabs>
          <w:tab w:val="left" w:pos="432"/>
        </w:tabs>
        <w:ind w:left="432" w:hanging="432"/>
        <w:rPr>
          <w:rFonts w:eastAsia="Times New Roman" w:cs="Times New Roman"/>
          <w:sz w:val="20"/>
          <w:lang w:val="es-ES"/>
        </w:rPr>
      </w:pPr>
    </w:p>
    <w:p w14:paraId="40F4AFEC" w14:textId="77777777" w:rsidR="00AE30AE" w:rsidRPr="00430852" w:rsidRDefault="00AE30AE" w:rsidP="006946C7">
      <w:pPr>
        <w:tabs>
          <w:tab w:val="left" w:pos="180"/>
        </w:tabs>
        <w:ind w:left="180" w:hanging="180"/>
        <w:rPr>
          <w:rFonts w:eastAsia="Times New Roman" w:cs="Times New Roman"/>
          <w:sz w:val="20"/>
          <w:lang w:val="es-ES"/>
        </w:rPr>
      </w:pPr>
      <w:r w:rsidRPr="00430852">
        <w:rPr>
          <w:rFonts w:eastAsia="Times New Roman" w:cs="Times New Roman"/>
          <w:sz w:val="20"/>
          <w:lang w:val="es-ES"/>
        </w:rPr>
        <w:t>3. Jesús muestra claramente la enseñanza del Antiguo Testamento sobre él en pasajes como __________________.</w:t>
      </w:r>
    </w:p>
    <w:p w14:paraId="060DC8C7" w14:textId="77777777" w:rsidR="00AE30AE" w:rsidRPr="00430852" w:rsidRDefault="00AE30AE" w:rsidP="00AE30AE">
      <w:pPr>
        <w:tabs>
          <w:tab w:val="left" w:pos="432"/>
        </w:tabs>
        <w:ind w:left="432" w:hanging="432"/>
        <w:rPr>
          <w:rFonts w:eastAsia="Times New Roman" w:cs="Times New Roman"/>
          <w:sz w:val="20"/>
          <w:lang w:val="es-ES"/>
        </w:rPr>
      </w:pPr>
    </w:p>
    <w:p w14:paraId="59DC3E2D" w14:textId="77777777" w:rsidR="00AE30AE" w:rsidRPr="00430852" w:rsidRDefault="00AE30AE" w:rsidP="006946C7">
      <w:pPr>
        <w:tabs>
          <w:tab w:val="left" w:pos="180"/>
        </w:tabs>
        <w:ind w:left="180" w:hanging="180"/>
        <w:rPr>
          <w:rFonts w:eastAsia="Times New Roman" w:cs="Times New Roman"/>
          <w:sz w:val="20"/>
          <w:lang w:val="es-ES"/>
        </w:rPr>
      </w:pPr>
      <w:r w:rsidRPr="00430852">
        <w:rPr>
          <w:rFonts w:eastAsia="Times New Roman" w:cs="Times New Roman"/>
          <w:sz w:val="20"/>
          <w:lang w:val="es-ES"/>
        </w:rPr>
        <w:t>4. Una forma en que Dios comunica la relación que tiene entre la Trinidad en un lenguaje que tenga sentido para nosotros es a través de la estructura de ________________.</w:t>
      </w:r>
    </w:p>
    <w:p w14:paraId="714A33EA" w14:textId="77777777" w:rsidR="00AE30AE" w:rsidRPr="00430852" w:rsidRDefault="00AE30AE" w:rsidP="00AE30AE">
      <w:pPr>
        <w:tabs>
          <w:tab w:val="left" w:pos="432"/>
        </w:tabs>
        <w:ind w:left="432" w:hanging="432"/>
        <w:rPr>
          <w:rFonts w:eastAsia="Times New Roman" w:cs="Times New Roman"/>
          <w:sz w:val="20"/>
          <w:lang w:val="es-ES"/>
        </w:rPr>
      </w:pPr>
    </w:p>
    <w:p w14:paraId="46B6839B" w14:textId="1F686CA5" w:rsidR="00AE30AE" w:rsidRPr="00430852" w:rsidRDefault="00AE30AE" w:rsidP="006946C7">
      <w:pPr>
        <w:tabs>
          <w:tab w:val="left" w:pos="450"/>
        </w:tabs>
        <w:ind w:left="180" w:hanging="180"/>
        <w:rPr>
          <w:rFonts w:eastAsia="Times New Roman" w:cs="Times New Roman"/>
          <w:sz w:val="20"/>
          <w:lang w:val="es-ES"/>
        </w:rPr>
      </w:pPr>
      <w:r w:rsidRPr="00430852">
        <w:rPr>
          <w:rFonts w:eastAsia="Times New Roman" w:cs="Times New Roman"/>
          <w:sz w:val="20"/>
          <w:lang w:val="es-ES"/>
        </w:rPr>
        <w:t xml:space="preserve">5. Somos ______________ de toda bendición espiritual en el presente, y de los nuevos cielos y </w:t>
      </w:r>
      <w:r w:rsidR="006946C7" w:rsidRPr="00430852">
        <w:rPr>
          <w:rFonts w:eastAsia="Times New Roman" w:cs="Times New Roman"/>
          <w:sz w:val="20"/>
          <w:lang w:val="es-ES"/>
        </w:rPr>
        <w:t xml:space="preserve">la nueva </w:t>
      </w:r>
      <w:r w:rsidRPr="00430852">
        <w:rPr>
          <w:rFonts w:eastAsia="Times New Roman" w:cs="Times New Roman"/>
          <w:sz w:val="20"/>
          <w:lang w:val="es-ES"/>
        </w:rPr>
        <w:t>tierra en el futuro.</w:t>
      </w:r>
    </w:p>
    <w:p w14:paraId="62E3A4DA" w14:textId="77777777" w:rsidR="00AE30AE" w:rsidRPr="00430852" w:rsidRDefault="00AE30AE" w:rsidP="00AE30AE">
      <w:pPr>
        <w:tabs>
          <w:tab w:val="left" w:pos="432"/>
        </w:tabs>
        <w:ind w:left="432" w:hanging="432"/>
        <w:rPr>
          <w:rFonts w:eastAsia="Times New Roman" w:cs="Times New Roman"/>
          <w:sz w:val="20"/>
          <w:lang w:val="es-ES"/>
        </w:rPr>
      </w:pPr>
    </w:p>
    <w:p w14:paraId="10C6893C" w14:textId="3FF9E8E3" w:rsidR="00E73E0F" w:rsidRPr="00430852" w:rsidRDefault="00AE30AE" w:rsidP="006946C7">
      <w:pPr>
        <w:tabs>
          <w:tab w:val="left" w:pos="450"/>
        </w:tabs>
        <w:ind w:left="180" w:hanging="180"/>
        <w:rPr>
          <w:rFonts w:cstheme="minorHAnsi"/>
          <w:sz w:val="20"/>
          <w:szCs w:val="20"/>
          <w:lang w:val="es-ES"/>
        </w:rPr>
      </w:pPr>
      <w:r w:rsidRPr="00430852">
        <w:rPr>
          <w:rFonts w:eastAsia="Times New Roman" w:cs="Times New Roman"/>
          <w:sz w:val="20"/>
          <w:lang w:val="es-ES"/>
        </w:rPr>
        <w:t xml:space="preserve">6. Como creyentes, tenemos el tremendo privilegio (Romanos 8) de poder </w:t>
      </w:r>
      <w:r w:rsidR="006946C7" w:rsidRPr="00430852">
        <w:rPr>
          <w:rFonts w:eastAsia="Times New Roman" w:cs="Times New Roman"/>
          <w:sz w:val="20"/>
          <w:lang w:val="es-ES"/>
        </w:rPr>
        <w:t>llam</w:t>
      </w:r>
      <w:r w:rsidRPr="00430852">
        <w:rPr>
          <w:rFonts w:eastAsia="Times New Roman" w:cs="Times New Roman"/>
          <w:sz w:val="20"/>
          <w:lang w:val="es-ES"/>
        </w:rPr>
        <w:t>ar a Dios como _____________ (traducido, "Papá").</w:t>
      </w:r>
    </w:p>
    <w:p w14:paraId="10C6893D" w14:textId="661666AA" w:rsidR="00E73E0F" w:rsidRPr="00430852" w:rsidRDefault="00E73E0F" w:rsidP="00E73E0F">
      <w:pPr>
        <w:pStyle w:val="PlainText"/>
        <w:rPr>
          <w:rFonts w:asciiTheme="minorHAnsi" w:hAnsiTheme="minorHAnsi" w:cstheme="minorHAnsi"/>
          <w:sz w:val="20"/>
          <w:szCs w:val="20"/>
          <w:lang w:val="es-ES"/>
        </w:rPr>
      </w:pPr>
    </w:p>
    <w:p w14:paraId="4559EFB2" w14:textId="77777777" w:rsidR="00FA495D" w:rsidRPr="00430852" w:rsidRDefault="00FA495D">
      <w:pPr>
        <w:rPr>
          <w:rFonts w:cstheme="minorHAnsi"/>
          <w:sz w:val="20"/>
          <w:szCs w:val="20"/>
          <w:lang w:val="es-ES"/>
        </w:rPr>
      </w:pPr>
      <w:r w:rsidRPr="00430852">
        <w:rPr>
          <w:rFonts w:cstheme="minorHAnsi"/>
          <w:sz w:val="20"/>
          <w:szCs w:val="20"/>
          <w:lang w:val="es-ES"/>
        </w:rPr>
        <w:lastRenderedPageBreak/>
        <w:br w:type="page"/>
      </w:r>
    </w:p>
    <w:p w14:paraId="10C6894E" w14:textId="56B061A1" w:rsidR="00E73E0F" w:rsidRPr="00430852" w:rsidRDefault="00AE30AE" w:rsidP="00AE30AE">
      <w:pPr>
        <w:pStyle w:val="PlainText"/>
        <w:tabs>
          <w:tab w:val="left" w:pos="270"/>
        </w:tabs>
        <w:rPr>
          <w:rFonts w:asciiTheme="minorHAnsi" w:hAnsiTheme="minorHAnsi" w:cstheme="minorHAnsi"/>
          <w:sz w:val="20"/>
          <w:szCs w:val="20"/>
          <w:lang w:val="es-ES"/>
        </w:rPr>
      </w:pPr>
      <w:r w:rsidRPr="00430852">
        <w:rPr>
          <w:rStyle w:val="Ninguno"/>
          <w:rFonts w:asciiTheme="minorHAnsi" w:hAnsiTheme="minorHAnsi" w:cstheme="minorHAnsi"/>
          <w:b/>
          <w:bCs/>
          <w:lang w:val="es-ES"/>
        </w:rPr>
        <w:lastRenderedPageBreak/>
        <w:t>ESQUEMA PARA TOMAR NOTAS</w:t>
      </w:r>
    </w:p>
    <w:p w14:paraId="10C6894F" w14:textId="77777777" w:rsidR="00E73E0F" w:rsidRPr="00430852" w:rsidRDefault="00E73E0F" w:rsidP="00E73E0F">
      <w:pPr>
        <w:pStyle w:val="PlainText"/>
        <w:rPr>
          <w:rFonts w:asciiTheme="minorHAnsi" w:hAnsiTheme="minorHAnsi" w:cstheme="minorHAnsi"/>
          <w:sz w:val="20"/>
          <w:szCs w:val="20"/>
        </w:rPr>
      </w:pPr>
    </w:p>
    <w:p w14:paraId="17E50D52" w14:textId="683C25F6"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 xml:space="preserve">II. </w:t>
      </w:r>
      <w:r w:rsidR="00F95129" w:rsidRPr="00430852">
        <w:rPr>
          <w:rFonts w:asciiTheme="minorHAnsi" w:hAnsiTheme="minorHAnsi" w:cstheme="minorHAnsi"/>
          <w:sz w:val="20"/>
          <w:szCs w:val="20"/>
          <w:lang w:val="es-ES"/>
        </w:rPr>
        <w:t xml:space="preserve">El </w:t>
      </w:r>
      <w:r w:rsidRPr="00430852">
        <w:rPr>
          <w:rFonts w:asciiTheme="minorHAnsi" w:hAnsiTheme="minorHAnsi" w:cstheme="minorHAnsi"/>
          <w:sz w:val="20"/>
          <w:szCs w:val="20"/>
          <w:lang w:val="es-ES"/>
        </w:rPr>
        <w:t>Hijo</w:t>
      </w:r>
    </w:p>
    <w:p w14:paraId="493CCFE4" w14:textId="77777777" w:rsidR="000A1D47" w:rsidRPr="00430852" w:rsidRDefault="000A1D47" w:rsidP="000A1D47">
      <w:pPr>
        <w:pStyle w:val="PlainText"/>
        <w:rPr>
          <w:rFonts w:asciiTheme="minorHAnsi" w:hAnsiTheme="minorHAnsi" w:cstheme="minorHAnsi"/>
          <w:sz w:val="20"/>
          <w:szCs w:val="20"/>
          <w:lang w:val="es-ES"/>
        </w:rPr>
      </w:pPr>
    </w:p>
    <w:p w14:paraId="3D003425" w14:textId="529BD816" w:rsidR="000A1D47" w:rsidRPr="00430852" w:rsidRDefault="000A1D47" w:rsidP="00F95129">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 xml:space="preserve">Pregunta 4 - ¿Cómo </w:t>
      </w:r>
      <w:r w:rsidR="00F95129" w:rsidRPr="00430852">
        <w:rPr>
          <w:rFonts w:asciiTheme="minorHAnsi" w:hAnsiTheme="minorHAnsi" w:cstheme="minorHAnsi"/>
          <w:sz w:val="20"/>
          <w:szCs w:val="20"/>
          <w:lang w:val="es-ES"/>
        </w:rPr>
        <w:t xml:space="preserve">en Apocalipsis 5, </w:t>
      </w:r>
      <w:r w:rsidRPr="00430852">
        <w:rPr>
          <w:rFonts w:asciiTheme="minorHAnsi" w:hAnsiTheme="minorHAnsi" w:cstheme="minorHAnsi"/>
          <w:sz w:val="20"/>
          <w:szCs w:val="20"/>
          <w:lang w:val="es-ES"/>
        </w:rPr>
        <w:t xml:space="preserve">las imágenes de un león y </w:t>
      </w:r>
      <w:r w:rsidR="00F95129" w:rsidRPr="00430852">
        <w:rPr>
          <w:rFonts w:asciiTheme="minorHAnsi" w:hAnsiTheme="minorHAnsi" w:cstheme="minorHAnsi"/>
          <w:sz w:val="20"/>
          <w:szCs w:val="20"/>
          <w:lang w:val="es-ES"/>
        </w:rPr>
        <w:t xml:space="preserve">de </w:t>
      </w:r>
      <w:r w:rsidRPr="00430852">
        <w:rPr>
          <w:rFonts w:asciiTheme="minorHAnsi" w:hAnsiTheme="minorHAnsi" w:cstheme="minorHAnsi"/>
          <w:sz w:val="20"/>
          <w:szCs w:val="20"/>
          <w:lang w:val="es-ES"/>
        </w:rPr>
        <w:t xml:space="preserve">un cordero </w:t>
      </w:r>
      <w:r w:rsidR="00F95129" w:rsidRPr="00430852">
        <w:rPr>
          <w:rFonts w:asciiTheme="minorHAnsi" w:hAnsiTheme="minorHAnsi" w:cstheme="minorHAnsi"/>
          <w:sz w:val="20"/>
          <w:szCs w:val="20"/>
          <w:lang w:val="es-ES"/>
        </w:rPr>
        <w:t xml:space="preserve">demuestran </w:t>
      </w:r>
      <w:r w:rsidRPr="00430852">
        <w:rPr>
          <w:rFonts w:asciiTheme="minorHAnsi" w:hAnsiTheme="minorHAnsi" w:cstheme="minorHAnsi"/>
          <w:sz w:val="20"/>
          <w:szCs w:val="20"/>
          <w:lang w:val="es-ES"/>
        </w:rPr>
        <w:t>que el Hijo es una persona divina</w:t>
      </w:r>
      <w:r w:rsidR="00F95129" w:rsidRPr="00430852">
        <w:rPr>
          <w:rFonts w:asciiTheme="minorHAnsi" w:hAnsiTheme="minorHAnsi" w:cstheme="minorHAnsi"/>
          <w:sz w:val="20"/>
          <w:szCs w:val="20"/>
          <w:lang w:val="es-ES"/>
        </w:rPr>
        <w:t xml:space="preserve"> igual al Padre</w:t>
      </w:r>
      <w:r w:rsidRPr="00430852">
        <w:rPr>
          <w:rFonts w:asciiTheme="minorHAnsi" w:hAnsiTheme="minorHAnsi" w:cstheme="minorHAnsi"/>
          <w:sz w:val="20"/>
          <w:szCs w:val="20"/>
          <w:lang w:val="es-ES"/>
        </w:rPr>
        <w:t>?</w:t>
      </w:r>
    </w:p>
    <w:p w14:paraId="4BDD52DF" w14:textId="77777777" w:rsidR="000A1D47" w:rsidRPr="00430852" w:rsidRDefault="000A1D47" w:rsidP="0036182E">
      <w:pPr>
        <w:pStyle w:val="PlainText"/>
        <w:ind w:hanging="1530"/>
        <w:rPr>
          <w:rFonts w:asciiTheme="minorHAnsi" w:hAnsiTheme="minorHAnsi" w:cstheme="minorHAnsi"/>
          <w:sz w:val="20"/>
          <w:szCs w:val="20"/>
          <w:lang w:val="es-ES"/>
        </w:rPr>
      </w:pPr>
    </w:p>
    <w:p w14:paraId="04C11047" w14:textId="77777777" w:rsidR="000A1D47" w:rsidRPr="00430852" w:rsidRDefault="000A1D47" w:rsidP="0036182E">
      <w:pPr>
        <w:pStyle w:val="PlainText"/>
        <w:ind w:hanging="1530"/>
        <w:rPr>
          <w:rFonts w:asciiTheme="minorHAnsi" w:hAnsiTheme="minorHAnsi" w:cstheme="minorHAnsi"/>
          <w:sz w:val="20"/>
          <w:szCs w:val="20"/>
          <w:lang w:val="es-ES"/>
        </w:rPr>
      </w:pPr>
      <w:r w:rsidRPr="00430852">
        <w:rPr>
          <w:rFonts w:asciiTheme="minorHAnsi" w:hAnsiTheme="minorHAnsi" w:cstheme="minorHAnsi"/>
          <w:sz w:val="20"/>
          <w:szCs w:val="20"/>
          <w:lang w:val="es-ES"/>
        </w:rPr>
        <w:tab/>
        <w:t>Pregunta 5 - ¿Cómo enseña Juan 1:1 que Jesús es Dios?</w:t>
      </w:r>
    </w:p>
    <w:p w14:paraId="7D9A3068" w14:textId="77777777" w:rsidR="000A1D47" w:rsidRPr="00430852" w:rsidRDefault="000A1D47" w:rsidP="0036182E">
      <w:pPr>
        <w:pStyle w:val="PlainText"/>
        <w:ind w:hanging="1530"/>
        <w:rPr>
          <w:rFonts w:asciiTheme="minorHAnsi" w:hAnsiTheme="minorHAnsi" w:cstheme="minorHAnsi"/>
          <w:sz w:val="20"/>
          <w:szCs w:val="20"/>
          <w:lang w:val="es-ES"/>
        </w:rPr>
      </w:pPr>
    </w:p>
    <w:p w14:paraId="1F4003F6" w14:textId="77777777" w:rsidR="000A1D47" w:rsidRPr="00430852" w:rsidRDefault="000A1D47" w:rsidP="0036182E">
      <w:pPr>
        <w:pStyle w:val="PlainText"/>
        <w:ind w:hanging="1530"/>
        <w:rPr>
          <w:rFonts w:asciiTheme="minorHAnsi" w:hAnsiTheme="minorHAnsi" w:cstheme="minorHAnsi"/>
          <w:sz w:val="20"/>
          <w:szCs w:val="20"/>
          <w:lang w:val="es-ES"/>
        </w:rPr>
      </w:pPr>
      <w:r w:rsidRPr="00430852">
        <w:rPr>
          <w:rFonts w:asciiTheme="minorHAnsi" w:hAnsiTheme="minorHAnsi" w:cstheme="minorHAnsi"/>
          <w:sz w:val="20"/>
          <w:szCs w:val="20"/>
          <w:lang w:val="es-ES"/>
        </w:rPr>
        <w:tab/>
        <w:t>Pregunta 6 - ¿Por qué era necesario que el hombre Jesús fuera también Dios?</w:t>
      </w:r>
    </w:p>
    <w:p w14:paraId="75E4C9B5" w14:textId="77777777" w:rsidR="000A1D47" w:rsidRPr="00430852" w:rsidRDefault="000A1D47" w:rsidP="000A1D47">
      <w:pPr>
        <w:pStyle w:val="PlainText"/>
        <w:rPr>
          <w:rFonts w:asciiTheme="minorHAnsi" w:hAnsiTheme="minorHAnsi" w:cstheme="minorHAnsi"/>
          <w:sz w:val="20"/>
          <w:szCs w:val="20"/>
          <w:lang w:val="es-ES"/>
        </w:rPr>
      </w:pPr>
    </w:p>
    <w:p w14:paraId="651B20AF" w14:textId="77777777" w:rsidR="000A1D47" w:rsidRPr="00430852" w:rsidRDefault="000A1D47" w:rsidP="000A1D47">
      <w:pPr>
        <w:pStyle w:val="PlainText"/>
        <w:rPr>
          <w:rFonts w:asciiTheme="minorHAnsi" w:hAnsiTheme="minorHAnsi" w:cstheme="minorHAnsi"/>
          <w:sz w:val="20"/>
          <w:szCs w:val="20"/>
          <w:lang w:val="es-ES"/>
        </w:rPr>
      </w:pPr>
    </w:p>
    <w:p w14:paraId="5CC1C432" w14:textId="77777777" w:rsidR="000A1D47" w:rsidRPr="00430852" w:rsidRDefault="000A1D47" w:rsidP="000A1D47">
      <w:pPr>
        <w:pStyle w:val="PlainText"/>
        <w:rPr>
          <w:rFonts w:asciiTheme="minorHAnsi" w:hAnsiTheme="minorHAnsi" w:cstheme="minorHAnsi"/>
          <w:b/>
          <w:bCs/>
          <w:sz w:val="20"/>
          <w:szCs w:val="20"/>
          <w:lang w:val="es-ES"/>
        </w:rPr>
      </w:pPr>
      <w:r w:rsidRPr="00430852">
        <w:rPr>
          <w:rFonts w:asciiTheme="minorHAnsi" w:hAnsiTheme="minorHAnsi" w:cstheme="minorHAnsi"/>
          <w:b/>
          <w:bCs/>
          <w:sz w:val="20"/>
          <w:szCs w:val="20"/>
          <w:lang w:val="es-ES"/>
        </w:rPr>
        <w:t>PREGUNTAS DE REPASO</w:t>
      </w:r>
    </w:p>
    <w:p w14:paraId="10909E37" w14:textId="77777777" w:rsidR="000A1D47" w:rsidRPr="00430852" w:rsidRDefault="000A1D47" w:rsidP="000A1D47">
      <w:pPr>
        <w:pStyle w:val="PlainText"/>
        <w:rPr>
          <w:rFonts w:asciiTheme="minorHAnsi" w:hAnsiTheme="minorHAnsi" w:cstheme="minorHAnsi"/>
          <w:sz w:val="20"/>
          <w:szCs w:val="20"/>
          <w:lang w:val="es-ES"/>
        </w:rPr>
      </w:pPr>
    </w:p>
    <w:p w14:paraId="1712549D" w14:textId="77777777"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1. En Apocalipsis 5:13-14, Juan contrasta "toda criatura viviente" con ___________________.</w:t>
      </w:r>
    </w:p>
    <w:p w14:paraId="3544BA17" w14:textId="77777777" w:rsidR="000A1D47" w:rsidRPr="00430852" w:rsidRDefault="000A1D47" w:rsidP="000A1D47">
      <w:pPr>
        <w:pStyle w:val="PlainText"/>
        <w:rPr>
          <w:rFonts w:asciiTheme="minorHAnsi" w:hAnsiTheme="minorHAnsi" w:cstheme="minorHAnsi"/>
          <w:sz w:val="20"/>
          <w:szCs w:val="20"/>
          <w:lang w:val="es-ES"/>
        </w:rPr>
      </w:pPr>
    </w:p>
    <w:p w14:paraId="28A3E0E5" w14:textId="6A168383"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2. ¿En qué pasaje vemos a Jesús, identificado con Dios, pero distinguido de Dios Padre, como "el Verbo"?</w:t>
      </w:r>
    </w:p>
    <w:p w14:paraId="31F7712E" w14:textId="77777777" w:rsidR="000A1D47" w:rsidRPr="00430852" w:rsidRDefault="000A1D47" w:rsidP="000A1D47">
      <w:pPr>
        <w:pStyle w:val="PlainText"/>
        <w:rPr>
          <w:rFonts w:asciiTheme="minorHAnsi" w:hAnsiTheme="minorHAnsi" w:cstheme="minorHAnsi"/>
          <w:sz w:val="20"/>
          <w:szCs w:val="20"/>
          <w:lang w:val="es-ES"/>
        </w:rPr>
      </w:pPr>
    </w:p>
    <w:p w14:paraId="7CBDD031" w14:textId="77777777"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3. ¿Qué tipo de diferencias observamos entre los diversos manuscritos antiguos que incluyen Juan 1:1?</w:t>
      </w:r>
    </w:p>
    <w:p w14:paraId="18E8E9E1" w14:textId="77777777" w:rsidR="000A1D47" w:rsidRPr="00430852" w:rsidRDefault="000A1D47" w:rsidP="000A1D47">
      <w:pPr>
        <w:pStyle w:val="PlainText"/>
        <w:rPr>
          <w:rFonts w:asciiTheme="minorHAnsi" w:hAnsiTheme="minorHAnsi" w:cstheme="minorHAnsi"/>
          <w:sz w:val="20"/>
          <w:szCs w:val="20"/>
          <w:lang w:val="es-ES"/>
        </w:rPr>
      </w:pPr>
    </w:p>
    <w:p w14:paraId="3A611CCD" w14:textId="77777777" w:rsidR="000A1D47" w:rsidRPr="00430852" w:rsidRDefault="000A1D47" w:rsidP="000A1D47">
      <w:pPr>
        <w:pStyle w:val="PlainText"/>
        <w:ind w:left="270" w:hanging="270"/>
        <w:rPr>
          <w:rFonts w:asciiTheme="minorHAnsi" w:hAnsiTheme="minorHAnsi" w:cstheme="minorHAnsi"/>
          <w:sz w:val="20"/>
          <w:szCs w:val="20"/>
          <w:lang w:val="es-ES"/>
        </w:rPr>
      </w:pPr>
      <w:r w:rsidRPr="00430852">
        <w:rPr>
          <w:rFonts w:asciiTheme="minorHAnsi" w:hAnsiTheme="minorHAnsi" w:cstheme="minorHAnsi"/>
          <w:sz w:val="20"/>
          <w:szCs w:val="20"/>
          <w:lang w:val="es-ES"/>
        </w:rPr>
        <w:t>4. ¿Quién escribió "Cur Deus Homo" respondiendo a la pregunta de por qué era necesario que el mediador fuera a la vez Dios y hombre?</w:t>
      </w:r>
    </w:p>
    <w:p w14:paraId="3A9AC9ED" w14:textId="77777777" w:rsidR="000A1D47" w:rsidRPr="00430852" w:rsidRDefault="000A1D47" w:rsidP="000A1D47">
      <w:pPr>
        <w:pStyle w:val="PlainText"/>
        <w:rPr>
          <w:rFonts w:asciiTheme="minorHAnsi" w:hAnsiTheme="minorHAnsi" w:cstheme="minorHAnsi"/>
          <w:sz w:val="20"/>
          <w:szCs w:val="20"/>
          <w:lang w:val="es-ES"/>
        </w:rPr>
      </w:pPr>
    </w:p>
    <w:p w14:paraId="10C68974" w14:textId="21F9A933" w:rsidR="00E73E0F" w:rsidRPr="00430852" w:rsidRDefault="000A1D47" w:rsidP="000A1D47">
      <w:pPr>
        <w:pStyle w:val="PlainText"/>
        <w:ind w:left="180" w:hanging="180"/>
        <w:rPr>
          <w:rFonts w:asciiTheme="minorHAnsi" w:hAnsiTheme="minorHAnsi" w:cstheme="minorHAnsi"/>
          <w:sz w:val="20"/>
          <w:szCs w:val="20"/>
          <w:lang w:val="es-ES"/>
        </w:rPr>
      </w:pPr>
      <w:r w:rsidRPr="00430852">
        <w:rPr>
          <w:rFonts w:asciiTheme="minorHAnsi" w:hAnsiTheme="minorHAnsi" w:cstheme="minorHAnsi"/>
          <w:sz w:val="20"/>
          <w:szCs w:val="20"/>
          <w:lang w:val="es-ES"/>
        </w:rPr>
        <w:t xml:space="preserve">5. </w:t>
      </w:r>
      <w:r w:rsidR="00EF613A" w:rsidRPr="00430852">
        <w:rPr>
          <w:rFonts w:asciiTheme="minorHAnsi" w:hAnsiTheme="minorHAnsi" w:cstheme="minorHAnsi"/>
          <w:sz w:val="20"/>
          <w:szCs w:val="20"/>
          <w:lang w:val="es-ES"/>
        </w:rPr>
        <w:t>¿</w:t>
      </w:r>
      <w:r w:rsidRPr="00430852">
        <w:rPr>
          <w:rFonts w:asciiTheme="minorHAnsi" w:hAnsiTheme="minorHAnsi" w:cstheme="minorHAnsi"/>
          <w:sz w:val="20"/>
          <w:szCs w:val="20"/>
          <w:lang w:val="es-ES"/>
        </w:rPr>
        <w:t>Porque Jesús es Dios, y no sólo hombre</w:t>
      </w:r>
      <w:r w:rsidR="00EF613A" w:rsidRPr="00430852">
        <w:rPr>
          <w:rFonts w:asciiTheme="minorHAnsi" w:hAnsiTheme="minorHAnsi" w:cstheme="minorHAnsi"/>
          <w:sz w:val="20"/>
          <w:szCs w:val="20"/>
          <w:lang w:val="es-ES"/>
        </w:rPr>
        <w:t xml:space="preserve"> y </w:t>
      </w:r>
      <w:r w:rsidRPr="00430852">
        <w:rPr>
          <w:rFonts w:asciiTheme="minorHAnsi" w:hAnsiTheme="minorHAnsi" w:cstheme="minorHAnsi"/>
          <w:sz w:val="20"/>
          <w:szCs w:val="20"/>
          <w:lang w:val="es-ES"/>
        </w:rPr>
        <w:t>su muerte en la cruz tiene "___________________" para todos los que creen</w:t>
      </w:r>
      <w:r w:rsidR="00EF613A" w:rsidRPr="00430852">
        <w:rPr>
          <w:rFonts w:asciiTheme="minorHAnsi" w:hAnsiTheme="minorHAnsi" w:cstheme="minorHAnsi"/>
          <w:sz w:val="20"/>
          <w:szCs w:val="20"/>
          <w:lang w:val="es-ES"/>
        </w:rPr>
        <w:t>?</w:t>
      </w:r>
    </w:p>
    <w:p w14:paraId="10C68975" w14:textId="77777777" w:rsidR="00F6267B" w:rsidRPr="00430852" w:rsidRDefault="00F6267B" w:rsidP="00E73E0F">
      <w:pPr>
        <w:pStyle w:val="PlainText"/>
        <w:rPr>
          <w:rFonts w:asciiTheme="minorHAnsi" w:hAnsiTheme="minorHAnsi" w:cstheme="minorHAnsi"/>
          <w:sz w:val="20"/>
          <w:szCs w:val="20"/>
          <w:lang w:val="es-ES"/>
        </w:rPr>
      </w:pPr>
    </w:p>
    <w:p w14:paraId="10C68976" w14:textId="77777777" w:rsidR="00F6267B" w:rsidRPr="00430852" w:rsidRDefault="00F6267B">
      <w:pPr>
        <w:rPr>
          <w:rFonts w:cstheme="minorHAnsi"/>
          <w:sz w:val="20"/>
          <w:szCs w:val="20"/>
          <w:lang w:val="es-ES"/>
        </w:rPr>
      </w:pPr>
      <w:r w:rsidRPr="00430852">
        <w:rPr>
          <w:rFonts w:cstheme="minorHAnsi"/>
          <w:sz w:val="20"/>
          <w:szCs w:val="20"/>
          <w:lang w:val="es-ES"/>
        </w:rPr>
        <w:br w:type="page"/>
      </w:r>
    </w:p>
    <w:p w14:paraId="10C6897C" w14:textId="731DD19A" w:rsidR="00E73E0F" w:rsidRPr="00430852" w:rsidRDefault="00AE30AE" w:rsidP="00AE30AE">
      <w:pPr>
        <w:pStyle w:val="PlainText"/>
        <w:tabs>
          <w:tab w:val="left" w:pos="270"/>
        </w:tabs>
        <w:rPr>
          <w:rFonts w:asciiTheme="minorHAnsi" w:hAnsiTheme="minorHAnsi" w:cstheme="minorHAnsi"/>
          <w:sz w:val="20"/>
          <w:szCs w:val="20"/>
          <w:lang w:val="es-ES"/>
        </w:rPr>
      </w:pPr>
      <w:r w:rsidRPr="00430852">
        <w:rPr>
          <w:rStyle w:val="Ninguno"/>
          <w:rFonts w:asciiTheme="minorHAnsi" w:hAnsiTheme="minorHAnsi" w:cstheme="minorHAnsi"/>
          <w:b/>
          <w:bCs/>
          <w:lang w:val="es-ES"/>
        </w:rPr>
        <w:lastRenderedPageBreak/>
        <w:t>ESQUEMA PARA TOMAR NOTAS</w:t>
      </w:r>
    </w:p>
    <w:p w14:paraId="10C6897D" w14:textId="77777777" w:rsidR="00E73E0F" w:rsidRPr="00430852" w:rsidRDefault="00E73E0F" w:rsidP="00E73E0F">
      <w:pPr>
        <w:pStyle w:val="PlainText"/>
        <w:rPr>
          <w:rFonts w:asciiTheme="minorHAnsi" w:hAnsiTheme="minorHAnsi" w:cstheme="minorHAnsi"/>
          <w:sz w:val="20"/>
          <w:szCs w:val="20"/>
        </w:rPr>
      </w:pPr>
    </w:p>
    <w:p w14:paraId="79236F49" w14:textId="77777777"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III. El Espíritu</w:t>
      </w:r>
    </w:p>
    <w:p w14:paraId="5F7138DB" w14:textId="77777777" w:rsidR="000A1D47" w:rsidRPr="00430852" w:rsidRDefault="000A1D47" w:rsidP="000A1D47">
      <w:pPr>
        <w:pStyle w:val="PlainText"/>
        <w:rPr>
          <w:rFonts w:asciiTheme="minorHAnsi" w:hAnsiTheme="minorHAnsi" w:cstheme="minorHAnsi"/>
          <w:sz w:val="20"/>
          <w:szCs w:val="20"/>
          <w:lang w:val="es-ES"/>
        </w:rPr>
      </w:pPr>
    </w:p>
    <w:p w14:paraId="159F14C9" w14:textId="77777777" w:rsidR="000A1D47" w:rsidRPr="00430852" w:rsidRDefault="000A1D47" w:rsidP="0036182E">
      <w:pPr>
        <w:pStyle w:val="PlainText"/>
        <w:ind w:left="-180"/>
        <w:rPr>
          <w:rFonts w:asciiTheme="minorHAnsi" w:hAnsiTheme="minorHAnsi" w:cstheme="minorHAnsi"/>
          <w:sz w:val="20"/>
          <w:szCs w:val="20"/>
          <w:lang w:val="es-ES"/>
        </w:rPr>
      </w:pPr>
      <w:r w:rsidRPr="00430852">
        <w:rPr>
          <w:rFonts w:asciiTheme="minorHAnsi" w:hAnsiTheme="minorHAnsi" w:cstheme="minorHAnsi"/>
          <w:sz w:val="20"/>
          <w:szCs w:val="20"/>
          <w:lang w:val="es-ES"/>
        </w:rPr>
        <w:tab/>
        <w:t>Pregunta 7 - ¿Cómo podemos demostrar la divinidad del Espíritu Santo a partir de las Escrituras?</w:t>
      </w:r>
    </w:p>
    <w:p w14:paraId="12ED13BA" w14:textId="77777777" w:rsidR="000A1D47" w:rsidRPr="00430852" w:rsidRDefault="000A1D47" w:rsidP="0036182E">
      <w:pPr>
        <w:pStyle w:val="PlainText"/>
        <w:ind w:left="-180"/>
        <w:rPr>
          <w:rFonts w:asciiTheme="minorHAnsi" w:hAnsiTheme="minorHAnsi" w:cstheme="minorHAnsi"/>
          <w:sz w:val="20"/>
          <w:szCs w:val="20"/>
          <w:lang w:val="es-ES"/>
        </w:rPr>
      </w:pPr>
    </w:p>
    <w:p w14:paraId="2C1A7C98" w14:textId="77777777" w:rsidR="000A1D47" w:rsidRPr="00430852" w:rsidRDefault="000A1D47" w:rsidP="0036182E">
      <w:pPr>
        <w:pStyle w:val="PlainText"/>
        <w:ind w:left="-180"/>
        <w:rPr>
          <w:rFonts w:asciiTheme="minorHAnsi" w:hAnsiTheme="minorHAnsi" w:cstheme="minorHAnsi"/>
          <w:sz w:val="20"/>
          <w:szCs w:val="20"/>
          <w:lang w:val="es-ES"/>
        </w:rPr>
      </w:pPr>
      <w:r w:rsidRPr="00430852">
        <w:rPr>
          <w:rFonts w:asciiTheme="minorHAnsi" w:hAnsiTheme="minorHAnsi" w:cstheme="minorHAnsi"/>
          <w:sz w:val="20"/>
          <w:szCs w:val="20"/>
          <w:lang w:val="es-ES"/>
        </w:rPr>
        <w:tab/>
        <w:t>Pregunta 8 - ¿Cómo demuestran las obras del Espíritu Santo su divinidad?</w:t>
      </w:r>
    </w:p>
    <w:p w14:paraId="0F2AABA3" w14:textId="77777777" w:rsidR="000A1D47" w:rsidRPr="00430852" w:rsidRDefault="000A1D47" w:rsidP="0036182E">
      <w:pPr>
        <w:pStyle w:val="PlainText"/>
        <w:ind w:left="-180"/>
        <w:rPr>
          <w:rFonts w:asciiTheme="minorHAnsi" w:hAnsiTheme="minorHAnsi" w:cstheme="minorHAnsi"/>
          <w:sz w:val="20"/>
          <w:szCs w:val="20"/>
          <w:lang w:val="es-ES"/>
        </w:rPr>
      </w:pPr>
    </w:p>
    <w:p w14:paraId="73074C93" w14:textId="77777777" w:rsidR="000A1D47" w:rsidRPr="00430852" w:rsidRDefault="000A1D47" w:rsidP="0036182E">
      <w:pPr>
        <w:pStyle w:val="PlainText"/>
        <w:ind w:left="-180"/>
        <w:rPr>
          <w:rFonts w:asciiTheme="minorHAnsi" w:hAnsiTheme="minorHAnsi" w:cstheme="minorHAnsi"/>
          <w:sz w:val="20"/>
          <w:szCs w:val="20"/>
          <w:lang w:val="es-ES"/>
        </w:rPr>
      </w:pPr>
      <w:r w:rsidRPr="00430852">
        <w:rPr>
          <w:rFonts w:asciiTheme="minorHAnsi" w:hAnsiTheme="minorHAnsi" w:cstheme="minorHAnsi"/>
          <w:sz w:val="20"/>
          <w:szCs w:val="20"/>
          <w:lang w:val="es-ES"/>
        </w:rPr>
        <w:tab/>
        <w:t>Pregunta 9 - ¿Cómo podemos demostrar la personalidad del Espíritu Santo a partir de las Escrituras?</w:t>
      </w:r>
    </w:p>
    <w:p w14:paraId="7A11A4BA" w14:textId="77777777" w:rsidR="000A1D47" w:rsidRPr="00430852" w:rsidRDefault="000A1D47" w:rsidP="000A1D47">
      <w:pPr>
        <w:pStyle w:val="PlainText"/>
        <w:rPr>
          <w:rFonts w:asciiTheme="minorHAnsi" w:hAnsiTheme="minorHAnsi" w:cstheme="minorHAnsi"/>
          <w:sz w:val="20"/>
          <w:szCs w:val="20"/>
          <w:lang w:val="es-ES"/>
        </w:rPr>
      </w:pPr>
    </w:p>
    <w:p w14:paraId="11E96132" w14:textId="77777777"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Conclusión</w:t>
      </w:r>
    </w:p>
    <w:p w14:paraId="414264C0" w14:textId="77777777" w:rsidR="000A1D47" w:rsidRPr="00430852" w:rsidRDefault="000A1D47" w:rsidP="000A1D47">
      <w:pPr>
        <w:pStyle w:val="PlainText"/>
        <w:rPr>
          <w:rFonts w:asciiTheme="minorHAnsi" w:hAnsiTheme="minorHAnsi" w:cstheme="minorHAnsi"/>
          <w:sz w:val="20"/>
          <w:szCs w:val="20"/>
          <w:lang w:val="es-ES"/>
        </w:rPr>
      </w:pPr>
    </w:p>
    <w:p w14:paraId="2B1FEC53" w14:textId="77777777" w:rsidR="000A1D47" w:rsidRPr="00430852" w:rsidRDefault="000A1D47" w:rsidP="000A1D47">
      <w:pPr>
        <w:pStyle w:val="PlainText"/>
        <w:rPr>
          <w:rFonts w:asciiTheme="minorHAnsi" w:hAnsiTheme="minorHAnsi" w:cstheme="minorHAnsi"/>
          <w:sz w:val="20"/>
          <w:szCs w:val="20"/>
          <w:lang w:val="es-ES"/>
        </w:rPr>
      </w:pPr>
    </w:p>
    <w:p w14:paraId="02B9E613" w14:textId="77777777" w:rsidR="000A1D47" w:rsidRPr="00430852" w:rsidRDefault="000A1D47" w:rsidP="000A1D47">
      <w:pPr>
        <w:pStyle w:val="PlainText"/>
        <w:rPr>
          <w:rFonts w:asciiTheme="minorHAnsi" w:hAnsiTheme="minorHAnsi" w:cstheme="minorHAnsi"/>
          <w:b/>
          <w:bCs/>
          <w:sz w:val="20"/>
          <w:szCs w:val="20"/>
          <w:lang w:val="es-ES"/>
        </w:rPr>
      </w:pPr>
      <w:r w:rsidRPr="00430852">
        <w:rPr>
          <w:rFonts w:asciiTheme="minorHAnsi" w:hAnsiTheme="minorHAnsi" w:cstheme="minorHAnsi"/>
          <w:b/>
          <w:bCs/>
          <w:sz w:val="20"/>
          <w:szCs w:val="20"/>
          <w:lang w:val="es-ES"/>
        </w:rPr>
        <w:t>PREGUNTAS DE REPASO</w:t>
      </w:r>
    </w:p>
    <w:p w14:paraId="30BC2A0A" w14:textId="77777777" w:rsidR="000A1D47" w:rsidRPr="00430852" w:rsidRDefault="000A1D47" w:rsidP="000A1D47">
      <w:pPr>
        <w:pStyle w:val="PlainText"/>
        <w:rPr>
          <w:rFonts w:asciiTheme="minorHAnsi" w:hAnsiTheme="minorHAnsi" w:cstheme="minorHAnsi"/>
          <w:sz w:val="20"/>
          <w:szCs w:val="20"/>
          <w:lang w:val="es-ES"/>
        </w:rPr>
      </w:pPr>
    </w:p>
    <w:p w14:paraId="3DA591E2" w14:textId="77777777"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1. En 1 Corintios 2:9-11, vemos la divinidad del Espíritu Santo a través de su papel en __________________.</w:t>
      </w:r>
    </w:p>
    <w:p w14:paraId="13DA6A30" w14:textId="77777777" w:rsidR="000A1D47" w:rsidRPr="00430852" w:rsidRDefault="000A1D47" w:rsidP="000A1D47">
      <w:pPr>
        <w:pStyle w:val="PlainText"/>
        <w:rPr>
          <w:rFonts w:asciiTheme="minorHAnsi" w:hAnsiTheme="minorHAnsi" w:cstheme="minorHAnsi"/>
          <w:sz w:val="20"/>
          <w:szCs w:val="20"/>
          <w:lang w:val="es-ES"/>
        </w:rPr>
      </w:pPr>
    </w:p>
    <w:p w14:paraId="3D287A2C" w14:textId="77777777" w:rsidR="000A1D47" w:rsidRPr="00430852" w:rsidRDefault="000A1D47" w:rsidP="00140FE1">
      <w:pPr>
        <w:pStyle w:val="PlainText"/>
        <w:ind w:left="180" w:hanging="180"/>
        <w:rPr>
          <w:rFonts w:asciiTheme="minorHAnsi" w:hAnsiTheme="minorHAnsi" w:cstheme="minorHAnsi"/>
          <w:sz w:val="20"/>
          <w:szCs w:val="20"/>
          <w:lang w:val="es-ES"/>
        </w:rPr>
      </w:pPr>
      <w:r w:rsidRPr="00430852">
        <w:rPr>
          <w:rFonts w:asciiTheme="minorHAnsi" w:hAnsiTheme="minorHAnsi" w:cstheme="minorHAnsi"/>
          <w:sz w:val="20"/>
          <w:szCs w:val="20"/>
          <w:lang w:val="es-ES"/>
        </w:rPr>
        <w:t>2. ¿Debemos considerar que la divinidad del Espíritu Santo es similar o diferente de la divinidad del Padre y del Hijo? ¿Por qué sí o por qué no?</w:t>
      </w:r>
    </w:p>
    <w:p w14:paraId="54E3AF71" w14:textId="77777777" w:rsidR="000A1D47" w:rsidRPr="00430852" w:rsidRDefault="000A1D47" w:rsidP="000A1D47">
      <w:pPr>
        <w:pStyle w:val="PlainText"/>
        <w:rPr>
          <w:rFonts w:asciiTheme="minorHAnsi" w:hAnsiTheme="minorHAnsi" w:cstheme="minorHAnsi"/>
          <w:sz w:val="20"/>
          <w:szCs w:val="20"/>
          <w:lang w:val="es-ES"/>
        </w:rPr>
      </w:pPr>
    </w:p>
    <w:p w14:paraId="3DCE6A80" w14:textId="220E54B5" w:rsidR="000A1D47" w:rsidRPr="00430852" w:rsidRDefault="000A1D47" w:rsidP="00140FE1">
      <w:pPr>
        <w:pStyle w:val="PlainText"/>
        <w:ind w:left="180" w:hanging="180"/>
        <w:rPr>
          <w:rFonts w:asciiTheme="minorHAnsi" w:hAnsiTheme="minorHAnsi" w:cstheme="minorHAnsi"/>
          <w:sz w:val="20"/>
          <w:szCs w:val="20"/>
          <w:lang w:val="es-ES"/>
        </w:rPr>
      </w:pPr>
      <w:r w:rsidRPr="00430852">
        <w:rPr>
          <w:rFonts w:asciiTheme="minorHAnsi" w:hAnsiTheme="minorHAnsi" w:cstheme="minorHAnsi"/>
          <w:sz w:val="20"/>
          <w:szCs w:val="20"/>
          <w:lang w:val="es-ES"/>
        </w:rPr>
        <w:t>3. Le</w:t>
      </w:r>
      <w:r w:rsidR="00140FE1" w:rsidRPr="00430852">
        <w:rPr>
          <w:rFonts w:asciiTheme="minorHAnsi" w:hAnsiTheme="minorHAnsi" w:cstheme="minorHAnsi"/>
          <w:sz w:val="20"/>
          <w:szCs w:val="20"/>
          <w:lang w:val="es-ES"/>
        </w:rPr>
        <w:t>a</w:t>
      </w:r>
      <w:r w:rsidRPr="00430852">
        <w:rPr>
          <w:rFonts w:asciiTheme="minorHAnsi" w:hAnsiTheme="minorHAnsi" w:cstheme="minorHAnsi"/>
          <w:sz w:val="20"/>
          <w:szCs w:val="20"/>
          <w:lang w:val="es-ES"/>
        </w:rPr>
        <w:t xml:space="preserve"> el Salmo 33, Juan 3, Juan 16 y 2 Timoteo 3, fijándo</w:t>
      </w:r>
      <w:r w:rsidR="00140FE1" w:rsidRPr="00430852">
        <w:rPr>
          <w:rFonts w:asciiTheme="minorHAnsi" w:hAnsiTheme="minorHAnsi" w:cstheme="minorHAnsi"/>
          <w:sz w:val="20"/>
          <w:szCs w:val="20"/>
          <w:lang w:val="es-ES"/>
        </w:rPr>
        <w:t>s</w:t>
      </w:r>
      <w:r w:rsidRPr="00430852">
        <w:rPr>
          <w:rFonts w:asciiTheme="minorHAnsi" w:hAnsiTheme="minorHAnsi" w:cstheme="minorHAnsi"/>
          <w:sz w:val="20"/>
          <w:szCs w:val="20"/>
          <w:lang w:val="es-ES"/>
        </w:rPr>
        <w:t>e en la obra del Espíritu Santo como miembro de la Trinidad.</w:t>
      </w:r>
    </w:p>
    <w:p w14:paraId="32D89248" w14:textId="77777777" w:rsidR="000A1D47" w:rsidRPr="00430852" w:rsidRDefault="000A1D47" w:rsidP="000A1D47">
      <w:pPr>
        <w:pStyle w:val="PlainText"/>
        <w:rPr>
          <w:rFonts w:asciiTheme="minorHAnsi" w:hAnsiTheme="minorHAnsi" w:cstheme="minorHAnsi"/>
          <w:sz w:val="20"/>
          <w:szCs w:val="20"/>
          <w:lang w:val="es-ES"/>
        </w:rPr>
      </w:pPr>
    </w:p>
    <w:p w14:paraId="3970AF92" w14:textId="77777777" w:rsidR="000A1D47" w:rsidRPr="00430852" w:rsidRDefault="000A1D47" w:rsidP="000A1D47">
      <w:pPr>
        <w:pStyle w:val="PlainText"/>
        <w:rPr>
          <w:rFonts w:asciiTheme="minorHAnsi" w:hAnsiTheme="minorHAnsi" w:cstheme="minorHAnsi"/>
          <w:sz w:val="20"/>
          <w:szCs w:val="20"/>
          <w:lang w:val="es-ES"/>
        </w:rPr>
      </w:pPr>
      <w:r w:rsidRPr="00430852">
        <w:rPr>
          <w:rFonts w:asciiTheme="minorHAnsi" w:hAnsiTheme="minorHAnsi" w:cstheme="minorHAnsi"/>
          <w:sz w:val="20"/>
          <w:szCs w:val="20"/>
          <w:lang w:val="es-ES"/>
        </w:rPr>
        <w:t>4. ¿Cuáles son algunos de los atributos de persona que vemos del Espíritu en las Escrituras?</w:t>
      </w:r>
    </w:p>
    <w:p w14:paraId="330C3E98" w14:textId="77777777" w:rsidR="000A1D47" w:rsidRPr="00430852" w:rsidRDefault="000A1D47" w:rsidP="000A1D47">
      <w:pPr>
        <w:pStyle w:val="PlainText"/>
        <w:rPr>
          <w:rFonts w:asciiTheme="minorHAnsi" w:hAnsiTheme="minorHAnsi" w:cstheme="minorHAnsi"/>
          <w:sz w:val="20"/>
          <w:szCs w:val="20"/>
          <w:lang w:val="es-ES"/>
        </w:rPr>
      </w:pPr>
    </w:p>
    <w:p w14:paraId="77CA1CCA" w14:textId="753D23CC" w:rsidR="000A1D47" w:rsidRPr="000A1D47" w:rsidRDefault="000A1D47" w:rsidP="000A1D47">
      <w:pPr>
        <w:pStyle w:val="PlainText"/>
        <w:ind w:left="270" w:hanging="270"/>
        <w:rPr>
          <w:rFonts w:asciiTheme="minorHAnsi" w:hAnsiTheme="minorHAnsi" w:cstheme="minorHAnsi"/>
          <w:sz w:val="20"/>
          <w:szCs w:val="20"/>
          <w:lang w:val="es-ES"/>
        </w:rPr>
      </w:pPr>
      <w:r w:rsidRPr="00430852">
        <w:rPr>
          <w:rFonts w:asciiTheme="minorHAnsi" w:hAnsiTheme="minorHAnsi" w:cstheme="minorHAnsi"/>
          <w:sz w:val="20"/>
          <w:szCs w:val="20"/>
          <w:lang w:val="es-ES"/>
        </w:rPr>
        <w:t xml:space="preserve">5. </w:t>
      </w:r>
      <w:r w:rsidR="00140FE1" w:rsidRPr="00430852">
        <w:rPr>
          <w:rFonts w:asciiTheme="minorHAnsi" w:hAnsiTheme="minorHAnsi" w:cstheme="minorHAnsi"/>
          <w:sz w:val="20"/>
          <w:szCs w:val="20"/>
          <w:lang w:val="es-ES"/>
        </w:rPr>
        <w:t>Cu</w:t>
      </w:r>
      <w:r w:rsidR="00452046" w:rsidRPr="00430852">
        <w:rPr>
          <w:rFonts w:asciiTheme="minorHAnsi" w:hAnsiTheme="minorHAnsi" w:cstheme="minorHAnsi"/>
          <w:sz w:val="20"/>
          <w:szCs w:val="20"/>
          <w:lang w:val="es-ES"/>
        </w:rPr>
        <w:t>a</w:t>
      </w:r>
      <w:r w:rsidR="00140FE1" w:rsidRPr="00430852">
        <w:rPr>
          <w:rFonts w:asciiTheme="minorHAnsi" w:hAnsiTheme="minorHAnsi" w:cstheme="minorHAnsi"/>
          <w:sz w:val="20"/>
          <w:szCs w:val="20"/>
          <w:lang w:val="es-ES"/>
        </w:rPr>
        <w:t>ndo</w:t>
      </w:r>
      <w:r w:rsidRPr="00430852">
        <w:rPr>
          <w:rFonts w:asciiTheme="minorHAnsi" w:hAnsiTheme="minorHAnsi" w:cstheme="minorHAnsi"/>
          <w:sz w:val="20"/>
          <w:szCs w:val="20"/>
          <w:lang w:val="es-ES"/>
        </w:rPr>
        <w:t xml:space="preserve"> Basilio de Cesarea </w:t>
      </w:r>
      <w:r w:rsidR="00452046" w:rsidRPr="00430852">
        <w:rPr>
          <w:rFonts w:asciiTheme="minorHAnsi" w:hAnsiTheme="minorHAnsi" w:cstheme="minorHAnsi"/>
          <w:sz w:val="20"/>
          <w:szCs w:val="20"/>
          <w:lang w:val="es-ES"/>
        </w:rPr>
        <w:t>habl</w:t>
      </w:r>
      <w:r w:rsidRPr="00430852">
        <w:rPr>
          <w:rFonts w:asciiTheme="minorHAnsi" w:hAnsiTheme="minorHAnsi" w:cstheme="minorHAnsi"/>
          <w:sz w:val="20"/>
          <w:szCs w:val="20"/>
          <w:lang w:val="es-ES"/>
        </w:rPr>
        <w:t xml:space="preserve">ó </w:t>
      </w:r>
      <w:r w:rsidR="00452046" w:rsidRPr="00430852">
        <w:rPr>
          <w:rFonts w:asciiTheme="minorHAnsi" w:hAnsiTheme="minorHAnsi" w:cstheme="minorHAnsi"/>
          <w:sz w:val="20"/>
          <w:szCs w:val="20"/>
          <w:lang w:val="es-ES"/>
        </w:rPr>
        <w:t xml:space="preserve">de </w:t>
      </w:r>
      <w:r w:rsidRPr="00430852">
        <w:rPr>
          <w:rFonts w:asciiTheme="minorHAnsi" w:hAnsiTheme="minorHAnsi" w:cstheme="minorHAnsi"/>
          <w:sz w:val="20"/>
          <w:szCs w:val="20"/>
          <w:lang w:val="es-ES"/>
        </w:rPr>
        <w:t>la divinidad y la personalidad del Espíritu en el siglo IV, ¿estaba articulando una nueva doctrina?</w:t>
      </w:r>
    </w:p>
    <w:p w14:paraId="10C6899F" w14:textId="3BCE6C74" w:rsidR="00E73E0F" w:rsidRPr="000A1D47" w:rsidRDefault="00E73E0F" w:rsidP="00E73E0F">
      <w:pPr>
        <w:pStyle w:val="PlainText"/>
        <w:rPr>
          <w:rFonts w:asciiTheme="minorHAnsi" w:hAnsiTheme="minorHAnsi" w:cstheme="minorHAnsi"/>
          <w:sz w:val="20"/>
          <w:szCs w:val="20"/>
          <w:lang w:val="es-ES"/>
        </w:rPr>
      </w:pPr>
    </w:p>
    <w:sectPr w:rsidR="00E73E0F" w:rsidRPr="000A1D47" w:rsidSect="004B3A4A">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4B36" w14:textId="77777777" w:rsidR="0056652B" w:rsidRDefault="0056652B" w:rsidP="004B3A4A">
      <w:r>
        <w:separator/>
      </w:r>
    </w:p>
  </w:endnote>
  <w:endnote w:type="continuationSeparator" w:id="0">
    <w:p w14:paraId="501DAC3F" w14:textId="77777777" w:rsidR="0056652B" w:rsidRDefault="0056652B" w:rsidP="004B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20274267"/>
      <w:docPartObj>
        <w:docPartGallery w:val="Page Numbers (Bottom of Page)"/>
        <w:docPartUnique/>
      </w:docPartObj>
    </w:sdtPr>
    <w:sdtContent>
      <w:p w14:paraId="6C12C1DA" w14:textId="77777777" w:rsidR="004B3A4A" w:rsidRPr="0036182E" w:rsidRDefault="004B3A4A" w:rsidP="004B3A4A">
        <w:pPr>
          <w:pStyle w:val="Footer"/>
          <w:jc w:val="center"/>
          <w:rPr>
            <w:lang w:val="es-ES"/>
          </w:rPr>
        </w:pPr>
        <w:r w:rsidRPr="0036182E">
          <w:rPr>
            <w:lang w:val="es-ES"/>
          </w:rPr>
          <w:fldChar w:fldCharType="begin"/>
        </w:r>
        <w:r w:rsidRPr="0036182E">
          <w:rPr>
            <w:lang w:val="es-ES"/>
          </w:rPr>
          <w:instrText xml:space="preserve"> PAGE   \* MERGEFORMAT </w:instrText>
        </w:r>
        <w:r w:rsidRPr="0036182E">
          <w:rPr>
            <w:lang w:val="es-ES"/>
          </w:rPr>
          <w:fldChar w:fldCharType="separate"/>
        </w:r>
        <w:r w:rsidRPr="0036182E">
          <w:rPr>
            <w:lang w:val="es-ES"/>
          </w:rPr>
          <w:t>2</w:t>
        </w:r>
        <w:r w:rsidRPr="0036182E">
          <w:rPr>
            <w:noProof/>
            <w:lang w:val="es-ES"/>
          </w:rPr>
          <w:fldChar w:fldCharType="end"/>
        </w:r>
      </w:p>
      <w:p w14:paraId="199B31CA" w14:textId="33233296" w:rsidR="004B3A4A" w:rsidRPr="0036182E" w:rsidRDefault="000A1D47" w:rsidP="004B3A4A">
        <w:pPr>
          <w:pStyle w:val="Footer"/>
          <w:jc w:val="center"/>
          <w:rPr>
            <w:lang w:val="es-ES"/>
          </w:rPr>
        </w:pPr>
        <w:r w:rsidRPr="0036182E">
          <w:rPr>
            <w:rFonts w:cs="Arial"/>
            <w:i/>
            <w:szCs w:val="20"/>
            <w:lang w:val="es-ES"/>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A6E3D" w14:textId="77777777" w:rsidR="0056652B" w:rsidRDefault="0056652B" w:rsidP="004B3A4A">
      <w:r>
        <w:separator/>
      </w:r>
    </w:p>
  </w:footnote>
  <w:footnote w:type="continuationSeparator" w:id="0">
    <w:p w14:paraId="3F781863" w14:textId="77777777" w:rsidR="0056652B" w:rsidRDefault="0056652B" w:rsidP="004B3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115AE"/>
    <w:rsid w:val="000A1D47"/>
    <w:rsid w:val="0012543E"/>
    <w:rsid w:val="00140FE1"/>
    <w:rsid w:val="002648CE"/>
    <w:rsid w:val="002A53CF"/>
    <w:rsid w:val="002D74FB"/>
    <w:rsid w:val="00304B19"/>
    <w:rsid w:val="003359B9"/>
    <w:rsid w:val="0036182E"/>
    <w:rsid w:val="0037752E"/>
    <w:rsid w:val="003D6404"/>
    <w:rsid w:val="00430852"/>
    <w:rsid w:val="00452046"/>
    <w:rsid w:val="00497399"/>
    <w:rsid w:val="004B3A4A"/>
    <w:rsid w:val="0056652B"/>
    <w:rsid w:val="006946C7"/>
    <w:rsid w:val="0077032A"/>
    <w:rsid w:val="00AE30AE"/>
    <w:rsid w:val="00CA2EB6"/>
    <w:rsid w:val="00D614CA"/>
    <w:rsid w:val="00E14653"/>
    <w:rsid w:val="00E73E0F"/>
    <w:rsid w:val="00E816C0"/>
    <w:rsid w:val="00E8680F"/>
    <w:rsid w:val="00EF613A"/>
    <w:rsid w:val="00F11CB7"/>
    <w:rsid w:val="00F6267B"/>
    <w:rsid w:val="00F95129"/>
    <w:rsid w:val="00FA495D"/>
    <w:rsid w:val="00FD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8871"/>
  <w15:chartTrackingRefBased/>
  <w15:docId w15:val="{B3E04C91-724E-B345-AD9F-43DF927B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12F5"/>
    <w:rPr>
      <w:rFonts w:ascii="Consolas" w:hAnsi="Consolas" w:cs="Consolas"/>
      <w:sz w:val="21"/>
      <w:szCs w:val="21"/>
    </w:rPr>
  </w:style>
  <w:style w:type="character" w:customStyle="1" w:styleId="PlainTextChar">
    <w:name w:val="Plain Text Char"/>
    <w:basedOn w:val="DefaultParagraphFont"/>
    <w:link w:val="PlainText"/>
    <w:uiPriority w:val="99"/>
    <w:rsid w:val="009C12F5"/>
    <w:rPr>
      <w:rFonts w:ascii="Consolas" w:hAnsi="Consolas" w:cs="Consolas"/>
      <w:sz w:val="21"/>
      <w:szCs w:val="21"/>
    </w:rPr>
  </w:style>
  <w:style w:type="paragraph" w:styleId="Header">
    <w:name w:val="header"/>
    <w:basedOn w:val="Normal"/>
    <w:link w:val="HeaderChar"/>
    <w:uiPriority w:val="99"/>
    <w:unhideWhenUsed/>
    <w:rsid w:val="004B3A4A"/>
    <w:pPr>
      <w:tabs>
        <w:tab w:val="center" w:pos="4680"/>
        <w:tab w:val="right" w:pos="9360"/>
      </w:tabs>
    </w:pPr>
  </w:style>
  <w:style w:type="character" w:customStyle="1" w:styleId="HeaderChar">
    <w:name w:val="Header Char"/>
    <w:basedOn w:val="DefaultParagraphFont"/>
    <w:link w:val="Header"/>
    <w:uiPriority w:val="99"/>
    <w:rsid w:val="004B3A4A"/>
  </w:style>
  <w:style w:type="paragraph" w:styleId="Footer">
    <w:name w:val="footer"/>
    <w:basedOn w:val="Normal"/>
    <w:link w:val="FooterChar"/>
    <w:uiPriority w:val="99"/>
    <w:unhideWhenUsed/>
    <w:rsid w:val="004B3A4A"/>
    <w:pPr>
      <w:tabs>
        <w:tab w:val="center" w:pos="4680"/>
        <w:tab w:val="right" w:pos="9360"/>
      </w:tabs>
    </w:pPr>
  </w:style>
  <w:style w:type="character" w:customStyle="1" w:styleId="FooterChar">
    <w:name w:val="Footer Char"/>
    <w:basedOn w:val="DefaultParagraphFont"/>
    <w:link w:val="Footer"/>
    <w:uiPriority w:val="99"/>
    <w:rsid w:val="004B3A4A"/>
  </w:style>
  <w:style w:type="character" w:customStyle="1" w:styleId="Ninguno">
    <w:name w:val="Ninguno"/>
    <w:rsid w:val="00AE30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5</cp:revision>
  <dcterms:created xsi:type="dcterms:W3CDTF">2024-09-22T04:13:00Z</dcterms:created>
  <dcterms:modified xsi:type="dcterms:W3CDTF">2024-09-23T16:52:00Z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6aed9c5c82de548c83586eb63acb9f087a6f2cd0218bf5780a342bebc5c420c4</vt:lpwstr>
  </property>
</Properties>
</file>