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51927" w14:textId="22A37FAB" w:rsidR="009C7113" w:rsidRPr="00172411" w:rsidRDefault="009C7113" w:rsidP="009C7113">
      <w:pPr>
        <w:autoSpaceDE w:val="0"/>
        <w:autoSpaceDN w:val="0"/>
        <w:adjustRightInd w:val="0"/>
        <w:jc w:val="center"/>
        <w:rPr>
          <w:rFonts w:ascii="Times New Roman" w:hAnsi="Times New Roman" w:cs="Times New Roman"/>
          <w:b/>
          <w:bCs/>
          <w:color w:val="000000"/>
          <w:sz w:val="28"/>
          <w:szCs w:val="28"/>
          <w:lang w:val="es-ES"/>
        </w:rPr>
      </w:pPr>
      <w:r w:rsidRPr="00172411">
        <w:rPr>
          <w:rFonts w:ascii="Times New Roman" w:hAnsi="Times New Roman" w:cs="Times New Roman"/>
          <w:b/>
          <w:bCs/>
          <w:color w:val="000000"/>
          <w:sz w:val="28"/>
          <w:szCs w:val="28"/>
          <w:lang w:val="es-ES"/>
        </w:rPr>
        <w:t xml:space="preserve">Narrativas </w:t>
      </w:r>
      <w:r w:rsidR="00EF24E0" w:rsidRPr="00172411">
        <w:rPr>
          <w:rFonts w:ascii="Times New Roman" w:hAnsi="Times New Roman" w:cs="Times New Roman"/>
          <w:b/>
          <w:bCs/>
          <w:color w:val="000000"/>
          <w:sz w:val="28"/>
          <w:szCs w:val="28"/>
          <w:lang w:val="es-ES"/>
        </w:rPr>
        <w:t xml:space="preserve">Del </w:t>
      </w:r>
      <w:r w:rsidR="000133BC" w:rsidRPr="00172411">
        <w:rPr>
          <w:rFonts w:ascii="Times New Roman" w:hAnsi="Times New Roman" w:cs="Times New Roman"/>
          <w:b/>
          <w:bCs/>
          <w:color w:val="000000"/>
          <w:sz w:val="28"/>
          <w:szCs w:val="28"/>
          <w:lang w:val="es-ES"/>
        </w:rPr>
        <w:t>Antiguo Testamento</w:t>
      </w:r>
      <w:r w:rsidR="00EF24E0" w:rsidRPr="00172411">
        <w:rPr>
          <w:rFonts w:ascii="Times New Roman" w:hAnsi="Times New Roman" w:cs="Times New Roman"/>
          <w:b/>
          <w:bCs/>
          <w:color w:val="000000"/>
          <w:sz w:val="28"/>
          <w:szCs w:val="28"/>
          <w:lang w:val="es-ES"/>
        </w:rPr>
        <w:t xml:space="preserve">  – </w:t>
      </w:r>
      <w:r w:rsidRPr="00172411">
        <w:rPr>
          <w:rFonts w:ascii="Times New Roman" w:hAnsi="Times New Roman" w:cs="Times New Roman"/>
          <w:b/>
          <w:bCs/>
          <w:color w:val="000000"/>
          <w:sz w:val="28"/>
          <w:szCs w:val="28"/>
          <w:lang w:val="es-ES"/>
        </w:rPr>
        <w:t xml:space="preserve">Módulo </w:t>
      </w:r>
      <w:r w:rsidR="00EF24E0" w:rsidRPr="00172411">
        <w:rPr>
          <w:rFonts w:ascii="Times New Roman" w:hAnsi="Times New Roman" w:cs="Times New Roman"/>
          <w:b/>
          <w:bCs/>
          <w:color w:val="000000"/>
          <w:sz w:val="28"/>
          <w:szCs w:val="28"/>
          <w:lang w:val="es-ES"/>
        </w:rPr>
        <w:t xml:space="preserve">3 – </w:t>
      </w:r>
      <w:r w:rsidR="00237768" w:rsidRPr="00172411">
        <w:rPr>
          <w:rFonts w:ascii="Times New Roman" w:hAnsi="Times New Roman" w:cs="Times New Roman"/>
          <w:b/>
          <w:bCs/>
          <w:color w:val="000000"/>
          <w:sz w:val="28"/>
          <w:szCs w:val="28"/>
          <w:lang w:val="es-ES"/>
        </w:rPr>
        <w:t xml:space="preserve">Una </w:t>
      </w:r>
      <w:r w:rsidRPr="00172411">
        <w:rPr>
          <w:rFonts w:ascii="Times New Roman" w:hAnsi="Times New Roman" w:cs="Times New Roman"/>
          <w:b/>
          <w:bCs/>
          <w:color w:val="000000"/>
          <w:sz w:val="28"/>
          <w:szCs w:val="28"/>
          <w:lang w:val="es-ES"/>
        </w:rPr>
        <w:t xml:space="preserve">Introducción </w:t>
      </w:r>
      <w:r w:rsidR="00EF24E0" w:rsidRPr="00172411">
        <w:rPr>
          <w:rFonts w:ascii="Times New Roman" w:hAnsi="Times New Roman" w:cs="Times New Roman"/>
          <w:b/>
          <w:bCs/>
          <w:color w:val="000000"/>
          <w:sz w:val="28"/>
          <w:szCs w:val="28"/>
          <w:lang w:val="es-ES"/>
        </w:rPr>
        <w:t xml:space="preserve">A </w:t>
      </w:r>
      <w:r w:rsidRPr="00172411">
        <w:rPr>
          <w:rFonts w:ascii="Times New Roman" w:hAnsi="Times New Roman" w:cs="Times New Roman"/>
          <w:b/>
          <w:bCs/>
          <w:color w:val="000000"/>
          <w:sz w:val="28"/>
          <w:szCs w:val="28"/>
          <w:lang w:val="es-ES"/>
        </w:rPr>
        <w:t xml:space="preserve">Josué </w:t>
      </w:r>
    </w:p>
    <w:p w14:paraId="75F2D757" w14:textId="5AE98535" w:rsidR="009C7113" w:rsidRPr="00172411" w:rsidRDefault="009C7113" w:rsidP="009C7113">
      <w:pPr>
        <w:autoSpaceDE w:val="0"/>
        <w:autoSpaceDN w:val="0"/>
        <w:adjustRightInd w:val="0"/>
        <w:jc w:val="center"/>
        <w:rPr>
          <w:rFonts w:ascii="Times New Roman" w:hAnsi="Times New Roman" w:cs="Times New Roman"/>
          <w:b/>
          <w:bCs/>
          <w:color w:val="000000"/>
          <w:sz w:val="28"/>
          <w:szCs w:val="28"/>
          <w:lang w:val="es-ES"/>
        </w:rPr>
      </w:pPr>
      <w:r w:rsidRPr="00172411">
        <w:rPr>
          <w:rFonts w:ascii="Times New Roman" w:hAnsi="Times New Roman" w:cs="Times New Roman"/>
          <w:b/>
          <w:bCs/>
          <w:color w:val="000000"/>
          <w:sz w:val="28"/>
          <w:szCs w:val="28"/>
          <w:lang w:val="es-ES"/>
        </w:rPr>
        <w:t xml:space="preserve">Preguntas </w:t>
      </w:r>
      <w:r w:rsidR="00EF24E0" w:rsidRPr="00172411">
        <w:rPr>
          <w:rFonts w:ascii="Times New Roman" w:hAnsi="Times New Roman" w:cs="Times New Roman"/>
          <w:b/>
          <w:bCs/>
          <w:color w:val="000000"/>
          <w:sz w:val="28"/>
          <w:szCs w:val="28"/>
          <w:lang w:val="es-ES"/>
        </w:rPr>
        <w:t>De Discusión</w:t>
      </w:r>
    </w:p>
    <w:p w14:paraId="262E7E58" w14:textId="77777777" w:rsidR="00FC47B2" w:rsidRPr="00172411" w:rsidRDefault="00FC47B2" w:rsidP="00FC47B2">
      <w:pPr>
        <w:autoSpaceDE w:val="0"/>
        <w:autoSpaceDN w:val="0"/>
        <w:adjustRightInd w:val="0"/>
        <w:ind w:left="360"/>
        <w:rPr>
          <w:rFonts w:ascii="Times New Roman" w:hAnsi="Times New Roman" w:cs="Times New Roman"/>
          <w:color w:val="000000" w:themeColor="text1"/>
          <w:lang w:val="es-ES"/>
        </w:rPr>
      </w:pPr>
    </w:p>
    <w:p w14:paraId="206FAA85" w14:textId="77777777" w:rsidR="00FC47B2" w:rsidRPr="00172411" w:rsidRDefault="00FC47B2" w:rsidP="00FC47B2">
      <w:pPr>
        <w:autoSpaceDE w:val="0"/>
        <w:autoSpaceDN w:val="0"/>
        <w:adjustRightInd w:val="0"/>
        <w:ind w:left="360"/>
        <w:rPr>
          <w:rFonts w:ascii="Times New Roman" w:hAnsi="Times New Roman" w:cs="Times New Roman"/>
          <w:color w:val="000000" w:themeColor="text1"/>
          <w:lang w:val="es-ES"/>
        </w:rPr>
      </w:pPr>
    </w:p>
    <w:p w14:paraId="42C481C6" w14:textId="60B1CF6E" w:rsidR="00FC47B2" w:rsidRPr="00172411" w:rsidRDefault="00FC47B2" w:rsidP="00FC47B2">
      <w:pPr>
        <w:pStyle w:val="ListParagraph"/>
        <w:numPr>
          <w:ilvl w:val="0"/>
          <w:numId w:val="14"/>
        </w:numPr>
        <w:autoSpaceDE w:val="0"/>
        <w:autoSpaceDN w:val="0"/>
        <w:adjustRightInd w:val="0"/>
        <w:rPr>
          <w:rFonts w:ascii="Times New Roman" w:hAnsi="Times New Roman" w:cs="Times New Roman"/>
          <w:color w:val="000000" w:themeColor="text1"/>
          <w:lang w:val="es-ES"/>
        </w:rPr>
      </w:pPr>
      <w:r w:rsidRPr="00172411">
        <w:rPr>
          <w:rFonts w:ascii="Times New Roman" w:hAnsi="Times New Roman" w:cs="Times New Roman"/>
          <w:color w:val="000000" w:themeColor="text1"/>
          <w:lang w:val="es-ES"/>
        </w:rPr>
        <w:t>Por favor mencione, ¿qué fue lo que le gustó en esta lección o qué piensa usted que fue lo más significativo que aprendió? ¿Qué preguntas tuvo?</w:t>
      </w:r>
    </w:p>
    <w:p w14:paraId="4FD20A28" w14:textId="77777777" w:rsidR="009C7113" w:rsidRPr="00172411" w:rsidRDefault="009C7113" w:rsidP="00172411">
      <w:pPr>
        <w:tabs>
          <w:tab w:val="left" w:pos="360"/>
        </w:tabs>
        <w:autoSpaceDE w:val="0"/>
        <w:autoSpaceDN w:val="0"/>
        <w:adjustRightInd w:val="0"/>
        <w:jc w:val="both"/>
        <w:rPr>
          <w:rFonts w:ascii="Times New Roman" w:hAnsi="Times New Roman" w:cs="Times New Roman"/>
          <w:color w:val="000000"/>
          <w:lang w:val="es-ES"/>
        </w:rPr>
      </w:pPr>
    </w:p>
    <w:p w14:paraId="47DC8AA1" w14:textId="2EC3BAAE" w:rsidR="009C7113" w:rsidRPr="00172411" w:rsidRDefault="009C7113" w:rsidP="00FC47B2">
      <w:pPr>
        <w:numPr>
          <w:ilvl w:val="0"/>
          <w:numId w:val="14"/>
        </w:numPr>
        <w:tabs>
          <w:tab w:val="left" w:pos="360"/>
          <w:tab w:val="left" w:pos="735"/>
        </w:tabs>
        <w:autoSpaceDE w:val="0"/>
        <w:autoSpaceDN w:val="0"/>
        <w:adjustRightInd w:val="0"/>
        <w:jc w:val="both"/>
        <w:rPr>
          <w:rFonts w:ascii="Times New Roman" w:hAnsi="Times New Roman" w:cs="Times New Roman"/>
          <w:color w:val="000000"/>
          <w:lang w:val="es-ES"/>
        </w:rPr>
      </w:pPr>
      <w:r w:rsidRPr="00172411">
        <w:rPr>
          <w:rFonts w:ascii="Times New Roman" w:hAnsi="Times New Roman" w:cs="Times New Roman"/>
          <w:color w:val="000000"/>
          <w:lang w:val="es-ES"/>
        </w:rPr>
        <w:t xml:space="preserve"> Israel usaba la práctica de la </w:t>
      </w:r>
      <w:proofErr w:type="spellStart"/>
      <w:r w:rsidRPr="00172411">
        <w:rPr>
          <w:rFonts w:ascii="Times New Roman" w:hAnsi="Times New Roman" w:cs="Times New Roman"/>
          <w:color w:val="000000"/>
          <w:lang w:val="es-ES"/>
        </w:rPr>
        <w:t>cleromancia</w:t>
      </w:r>
      <w:proofErr w:type="spellEnd"/>
      <w:r w:rsidRPr="00172411">
        <w:rPr>
          <w:rFonts w:ascii="Times New Roman" w:hAnsi="Times New Roman" w:cs="Times New Roman"/>
          <w:color w:val="000000"/>
          <w:lang w:val="es-ES"/>
        </w:rPr>
        <w:t xml:space="preserve"> para determinar la voluntad de Dios. </w:t>
      </w:r>
      <w:r w:rsidR="00237768" w:rsidRPr="00172411">
        <w:rPr>
          <w:rFonts w:ascii="Times New Roman" w:hAnsi="Times New Roman" w:cs="Times New Roman"/>
          <w:color w:val="000000"/>
          <w:lang w:val="es-ES"/>
        </w:rPr>
        <w:t>¿</w:t>
      </w:r>
      <w:r w:rsidRPr="00172411">
        <w:rPr>
          <w:rFonts w:ascii="Times New Roman" w:hAnsi="Times New Roman" w:cs="Times New Roman"/>
          <w:color w:val="000000"/>
          <w:lang w:val="es-ES"/>
        </w:rPr>
        <w:t xml:space="preserve">Cómo determinamos la voluntad de Dios en nuestras vidas? </w:t>
      </w:r>
      <w:r w:rsidR="00237768" w:rsidRPr="00172411">
        <w:rPr>
          <w:rFonts w:ascii="Times New Roman" w:hAnsi="Times New Roman" w:cs="Times New Roman"/>
          <w:color w:val="000000"/>
          <w:lang w:val="es-ES"/>
        </w:rPr>
        <w:t>¿</w:t>
      </w:r>
      <w:r w:rsidRPr="00172411">
        <w:rPr>
          <w:rFonts w:ascii="Times New Roman" w:hAnsi="Times New Roman" w:cs="Times New Roman"/>
          <w:color w:val="000000"/>
          <w:lang w:val="es-ES"/>
        </w:rPr>
        <w:t xml:space="preserve">Deberíamos recurrir a la </w:t>
      </w:r>
      <w:proofErr w:type="spellStart"/>
      <w:r w:rsidRPr="00172411">
        <w:rPr>
          <w:rFonts w:ascii="Times New Roman" w:hAnsi="Times New Roman" w:cs="Times New Roman"/>
          <w:color w:val="000000"/>
          <w:lang w:val="es-ES"/>
        </w:rPr>
        <w:t>cleromancia</w:t>
      </w:r>
      <w:proofErr w:type="spellEnd"/>
      <w:r w:rsidRPr="00172411">
        <w:rPr>
          <w:rFonts w:ascii="Times New Roman" w:hAnsi="Times New Roman" w:cs="Times New Roman"/>
          <w:color w:val="000000"/>
          <w:lang w:val="es-ES"/>
        </w:rPr>
        <w:t xml:space="preserve">? </w:t>
      </w:r>
      <w:r w:rsidR="00237768" w:rsidRPr="00172411">
        <w:rPr>
          <w:rFonts w:ascii="Times New Roman" w:hAnsi="Times New Roman" w:cs="Times New Roman"/>
          <w:color w:val="000000"/>
          <w:lang w:val="es-ES"/>
        </w:rPr>
        <w:t>¿</w:t>
      </w:r>
      <w:r w:rsidRPr="00172411">
        <w:rPr>
          <w:rFonts w:ascii="Times New Roman" w:hAnsi="Times New Roman" w:cs="Times New Roman"/>
          <w:color w:val="000000"/>
          <w:lang w:val="es-ES"/>
        </w:rPr>
        <w:t>Por qué sí o porque no?</w:t>
      </w:r>
    </w:p>
    <w:p w14:paraId="29D986BD" w14:textId="77777777" w:rsidR="009C7113" w:rsidRPr="00172411" w:rsidRDefault="009C7113" w:rsidP="009C7113">
      <w:pPr>
        <w:tabs>
          <w:tab w:val="left" w:pos="360"/>
        </w:tabs>
        <w:autoSpaceDE w:val="0"/>
        <w:autoSpaceDN w:val="0"/>
        <w:adjustRightInd w:val="0"/>
        <w:jc w:val="both"/>
        <w:rPr>
          <w:rFonts w:ascii="Times New Roman" w:hAnsi="Times New Roman" w:cs="Times New Roman"/>
          <w:color w:val="000000"/>
          <w:lang w:val="es-ES"/>
        </w:rPr>
      </w:pPr>
    </w:p>
    <w:p w14:paraId="1912D39C" w14:textId="74265119" w:rsidR="009C7113" w:rsidRPr="00172411" w:rsidRDefault="009C7113" w:rsidP="00FC47B2">
      <w:pPr>
        <w:numPr>
          <w:ilvl w:val="0"/>
          <w:numId w:val="14"/>
        </w:numPr>
        <w:tabs>
          <w:tab w:val="left" w:pos="360"/>
          <w:tab w:val="left" w:pos="735"/>
        </w:tabs>
        <w:autoSpaceDE w:val="0"/>
        <w:autoSpaceDN w:val="0"/>
        <w:adjustRightInd w:val="0"/>
        <w:jc w:val="both"/>
        <w:rPr>
          <w:rFonts w:ascii="Times New Roman" w:hAnsi="Times New Roman" w:cs="Times New Roman"/>
          <w:color w:val="000000"/>
          <w:lang w:val="es-ES"/>
        </w:rPr>
      </w:pPr>
      <w:r w:rsidRPr="00172411">
        <w:rPr>
          <w:rFonts w:ascii="Times New Roman" w:hAnsi="Times New Roman" w:cs="Times New Roman"/>
          <w:color w:val="000000"/>
          <w:lang w:val="es-ES"/>
        </w:rPr>
        <w:t xml:space="preserve">Las tribus de Cisjordania estaban listas para ir a la guerra en contra de sus compañeros israelitas para defender el honor y los mandatos de Dios. </w:t>
      </w:r>
      <w:r w:rsidR="008B3A07" w:rsidRPr="00172411">
        <w:rPr>
          <w:rFonts w:ascii="Times New Roman" w:hAnsi="Times New Roman" w:cs="Times New Roman"/>
          <w:color w:val="000000"/>
          <w:lang w:val="es-ES"/>
        </w:rPr>
        <w:t>¿</w:t>
      </w:r>
      <w:r w:rsidRPr="00172411">
        <w:rPr>
          <w:rFonts w:ascii="Times New Roman" w:hAnsi="Times New Roman" w:cs="Times New Roman"/>
          <w:color w:val="000000"/>
          <w:lang w:val="es-ES"/>
        </w:rPr>
        <w:t>Cómo podría esto aplicarse en la actualidad?</w:t>
      </w:r>
    </w:p>
    <w:p w14:paraId="55248D6F" w14:textId="77777777" w:rsidR="009C7113" w:rsidRPr="00172411" w:rsidRDefault="009C7113" w:rsidP="00172411">
      <w:pPr>
        <w:tabs>
          <w:tab w:val="left" w:pos="360"/>
        </w:tabs>
        <w:autoSpaceDE w:val="0"/>
        <w:autoSpaceDN w:val="0"/>
        <w:adjustRightInd w:val="0"/>
        <w:jc w:val="both"/>
        <w:rPr>
          <w:rFonts w:ascii="Times New Roman" w:hAnsi="Times New Roman" w:cs="Times New Roman"/>
          <w:color w:val="000000"/>
          <w:lang w:val="es-ES"/>
        </w:rPr>
      </w:pPr>
    </w:p>
    <w:p w14:paraId="7652AD72" w14:textId="719FD6FD" w:rsidR="009C7113" w:rsidRPr="00172411" w:rsidRDefault="008B3A07" w:rsidP="00FC47B2">
      <w:pPr>
        <w:numPr>
          <w:ilvl w:val="0"/>
          <w:numId w:val="14"/>
        </w:numPr>
        <w:tabs>
          <w:tab w:val="left" w:pos="360"/>
          <w:tab w:val="left" w:pos="735"/>
        </w:tabs>
        <w:autoSpaceDE w:val="0"/>
        <w:autoSpaceDN w:val="0"/>
        <w:adjustRightInd w:val="0"/>
        <w:jc w:val="both"/>
        <w:rPr>
          <w:rFonts w:ascii="Times New Roman" w:hAnsi="Times New Roman" w:cs="Times New Roman"/>
          <w:color w:val="000000"/>
          <w:lang w:val="es-ES"/>
        </w:rPr>
      </w:pPr>
      <w:r w:rsidRPr="00172411">
        <w:rPr>
          <w:rFonts w:ascii="Times New Roman" w:hAnsi="Times New Roman" w:cs="Times New Roman"/>
          <w:color w:val="000000"/>
          <w:lang w:val="es-ES"/>
        </w:rPr>
        <w:t>¿</w:t>
      </w:r>
      <w:r w:rsidR="009C7113" w:rsidRPr="00172411">
        <w:rPr>
          <w:rFonts w:ascii="Times New Roman" w:hAnsi="Times New Roman" w:cs="Times New Roman"/>
          <w:color w:val="000000"/>
          <w:lang w:val="es-ES"/>
        </w:rPr>
        <w:t xml:space="preserve">Cómo el pueblo de Dios </w:t>
      </w:r>
      <w:r w:rsidRPr="00172411">
        <w:rPr>
          <w:rFonts w:ascii="Times New Roman" w:hAnsi="Times New Roman" w:cs="Times New Roman"/>
          <w:color w:val="000000"/>
          <w:lang w:val="es-ES"/>
        </w:rPr>
        <w:t xml:space="preserve">podría </w:t>
      </w:r>
      <w:r w:rsidR="009C7113" w:rsidRPr="00172411">
        <w:rPr>
          <w:rFonts w:ascii="Times New Roman" w:hAnsi="Times New Roman" w:cs="Times New Roman"/>
          <w:color w:val="000000"/>
          <w:lang w:val="es-ES"/>
        </w:rPr>
        <w:t>buscar la unidad en esta época cuando los creyentes est</w:t>
      </w:r>
      <w:r w:rsidR="000133BC" w:rsidRPr="00172411">
        <w:rPr>
          <w:rFonts w:ascii="Times New Roman" w:hAnsi="Times New Roman" w:cs="Times New Roman"/>
          <w:color w:val="000000"/>
          <w:lang w:val="es-ES"/>
        </w:rPr>
        <w:t xml:space="preserve">amos </w:t>
      </w:r>
      <w:r w:rsidR="009C7113" w:rsidRPr="00172411">
        <w:rPr>
          <w:rFonts w:ascii="Times New Roman" w:hAnsi="Times New Roman" w:cs="Times New Roman"/>
          <w:color w:val="000000"/>
          <w:lang w:val="es-ES"/>
        </w:rPr>
        <w:t xml:space="preserve">divididos en muchas denominaciones y teologías en conflicto? </w:t>
      </w:r>
      <w:r w:rsidRPr="00172411">
        <w:rPr>
          <w:rFonts w:ascii="Times New Roman" w:hAnsi="Times New Roman" w:cs="Times New Roman"/>
          <w:color w:val="000000"/>
          <w:lang w:val="es-ES"/>
        </w:rPr>
        <w:t>¿</w:t>
      </w:r>
      <w:r w:rsidR="009C7113" w:rsidRPr="00172411">
        <w:rPr>
          <w:rFonts w:ascii="Times New Roman" w:hAnsi="Times New Roman" w:cs="Times New Roman"/>
          <w:color w:val="000000"/>
          <w:lang w:val="es-ES"/>
        </w:rPr>
        <w:t>Cómo mantenemos esta unidad sin volvernos tolerantes de una enseñanza falsa?</w:t>
      </w:r>
    </w:p>
    <w:p w14:paraId="6DF8AA8E" w14:textId="77777777" w:rsidR="009C7113" w:rsidRPr="00172411" w:rsidRDefault="009C7113" w:rsidP="00172411">
      <w:pPr>
        <w:tabs>
          <w:tab w:val="left" w:pos="360"/>
        </w:tabs>
        <w:autoSpaceDE w:val="0"/>
        <w:autoSpaceDN w:val="0"/>
        <w:adjustRightInd w:val="0"/>
        <w:jc w:val="both"/>
        <w:rPr>
          <w:rFonts w:ascii="Times New Roman" w:hAnsi="Times New Roman" w:cs="Times New Roman"/>
          <w:color w:val="000000"/>
          <w:lang w:val="es-ES"/>
        </w:rPr>
      </w:pPr>
    </w:p>
    <w:p w14:paraId="3C66CFF5" w14:textId="5A4A9FD7" w:rsidR="00EF24E0" w:rsidRPr="00172411" w:rsidRDefault="000133BC" w:rsidP="00FC47B2">
      <w:pPr>
        <w:numPr>
          <w:ilvl w:val="0"/>
          <w:numId w:val="14"/>
        </w:numPr>
        <w:tabs>
          <w:tab w:val="left" w:pos="360"/>
          <w:tab w:val="left" w:pos="735"/>
        </w:tabs>
        <w:autoSpaceDE w:val="0"/>
        <w:autoSpaceDN w:val="0"/>
        <w:adjustRightInd w:val="0"/>
        <w:jc w:val="both"/>
        <w:rPr>
          <w:rFonts w:ascii="Times New Roman" w:hAnsi="Times New Roman" w:cs="Times New Roman"/>
          <w:color w:val="000000"/>
          <w:lang w:val="es-ES"/>
        </w:rPr>
      </w:pPr>
      <w:r w:rsidRPr="00172411">
        <w:rPr>
          <w:rFonts w:ascii="Times New Roman" w:hAnsi="Times New Roman" w:cs="Times New Roman"/>
          <w:color w:val="000000"/>
          <w:lang w:val="es-ES"/>
        </w:rPr>
        <w:t>¿C</w:t>
      </w:r>
      <w:r w:rsidR="009C7113" w:rsidRPr="00172411">
        <w:rPr>
          <w:rFonts w:ascii="Times New Roman" w:hAnsi="Times New Roman" w:cs="Times New Roman"/>
          <w:color w:val="000000"/>
          <w:lang w:val="es-ES"/>
        </w:rPr>
        <w:t xml:space="preserve">ree que la herencia de </w:t>
      </w:r>
      <w:r w:rsidRPr="00172411">
        <w:rPr>
          <w:rFonts w:ascii="Times New Roman" w:hAnsi="Times New Roman" w:cs="Times New Roman"/>
          <w:color w:val="000000"/>
          <w:lang w:val="es-ES"/>
        </w:rPr>
        <w:t xml:space="preserve">la tierra física de </w:t>
      </w:r>
      <w:r w:rsidR="009C7113" w:rsidRPr="00172411">
        <w:rPr>
          <w:rFonts w:ascii="Times New Roman" w:hAnsi="Times New Roman" w:cs="Times New Roman"/>
          <w:color w:val="000000"/>
          <w:lang w:val="es-ES"/>
        </w:rPr>
        <w:t xml:space="preserve">Israel en el </w:t>
      </w:r>
      <w:r w:rsidRPr="00172411">
        <w:rPr>
          <w:rFonts w:ascii="Times New Roman" w:hAnsi="Times New Roman" w:cs="Times New Roman"/>
          <w:color w:val="000000"/>
          <w:lang w:val="es-ES"/>
        </w:rPr>
        <w:t xml:space="preserve">Antiguo Testamento </w:t>
      </w:r>
      <w:r w:rsidR="009C7113" w:rsidRPr="00172411">
        <w:rPr>
          <w:rFonts w:ascii="Times New Roman" w:hAnsi="Times New Roman" w:cs="Times New Roman"/>
          <w:color w:val="000000"/>
          <w:lang w:val="es-ES"/>
        </w:rPr>
        <w:t xml:space="preserve">tenga alguna relevancia para los creyentes en el </w:t>
      </w:r>
      <w:r w:rsidRPr="00172411">
        <w:rPr>
          <w:rFonts w:ascii="Times New Roman" w:hAnsi="Times New Roman" w:cs="Times New Roman"/>
          <w:color w:val="000000"/>
          <w:lang w:val="es-ES"/>
        </w:rPr>
        <w:t>N</w:t>
      </w:r>
      <w:r w:rsidR="009C7113" w:rsidRPr="00172411">
        <w:rPr>
          <w:rFonts w:ascii="Times New Roman" w:hAnsi="Times New Roman" w:cs="Times New Roman"/>
          <w:color w:val="000000"/>
          <w:lang w:val="es-ES"/>
        </w:rPr>
        <w:t xml:space="preserve">uevo </w:t>
      </w:r>
      <w:r w:rsidRPr="00172411">
        <w:rPr>
          <w:rFonts w:ascii="Times New Roman" w:hAnsi="Times New Roman" w:cs="Times New Roman"/>
          <w:color w:val="000000"/>
          <w:lang w:val="es-ES"/>
        </w:rPr>
        <w:t>P</w:t>
      </w:r>
      <w:r w:rsidR="009C7113" w:rsidRPr="00172411">
        <w:rPr>
          <w:rFonts w:ascii="Times New Roman" w:hAnsi="Times New Roman" w:cs="Times New Roman"/>
          <w:color w:val="000000"/>
          <w:lang w:val="es-ES"/>
        </w:rPr>
        <w:t xml:space="preserve">acto o simplemente </w:t>
      </w:r>
      <w:r w:rsidRPr="00172411">
        <w:rPr>
          <w:rFonts w:ascii="Times New Roman" w:hAnsi="Times New Roman" w:cs="Times New Roman"/>
          <w:color w:val="000000"/>
          <w:lang w:val="es-ES"/>
        </w:rPr>
        <w:t xml:space="preserve">cree que </w:t>
      </w:r>
      <w:r w:rsidR="009C7113" w:rsidRPr="00172411">
        <w:rPr>
          <w:rFonts w:ascii="Times New Roman" w:hAnsi="Times New Roman" w:cs="Times New Roman"/>
          <w:color w:val="000000"/>
          <w:lang w:val="es-ES"/>
        </w:rPr>
        <w:t xml:space="preserve">es una lección simbólica para nosotros?  </w:t>
      </w:r>
      <w:r w:rsidRPr="00172411">
        <w:rPr>
          <w:rFonts w:ascii="Times New Roman" w:hAnsi="Times New Roman" w:cs="Times New Roman"/>
          <w:color w:val="000000"/>
          <w:lang w:val="es-ES"/>
        </w:rPr>
        <w:t>¿</w:t>
      </w:r>
      <w:r w:rsidR="009C7113" w:rsidRPr="00172411">
        <w:rPr>
          <w:rFonts w:ascii="Times New Roman" w:hAnsi="Times New Roman" w:cs="Times New Roman"/>
          <w:color w:val="000000"/>
          <w:lang w:val="es-ES"/>
        </w:rPr>
        <w:t xml:space="preserve">Qué heredaremos? </w:t>
      </w:r>
      <w:r w:rsidRPr="00172411">
        <w:rPr>
          <w:rFonts w:ascii="Times New Roman" w:hAnsi="Times New Roman" w:cs="Times New Roman"/>
          <w:color w:val="000000"/>
          <w:lang w:val="es-ES"/>
        </w:rPr>
        <w:t>¿</w:t>
      </w:r>
      <w:r w:rsidR="009C7113" w:rsidRPr="00172411">
        <w:rPr>
          <w:rFonts w:ascii="Times New Roman" w:hAnsi="Times New Roman" w:cs="Times New Roman"/>
          <w:color w:val="000000"/>
          <w:lang w:val="es-ES"/>
        </w:rPr>
        <w:t xml:space="preserve">Algo de ello será físico? </w:t>
      </w:r>
    </w:p>
    <w:p w14:paraId="7BE2F071" w14:textId="77777777" w:rsidR="00051E5E" w:rsidRPr="00172411" w:rsidRDefault="00051E5E" w:rsidP="00051E5E">
      <w:pPr>
        <w:tabs>
          <w:tab w:val="left" w:pos="360"/>
          <w:tab w:val="left" w:pos="735"/>
        </w:tabs>
        <w:autoSpaceDE w:val="0"/>
        <w:autoSpaceDN w:val="0"/>
        <w:adjustRightInd w:val="0"/>
        <w:ind w:left="720"/>
        <w:jc w:val="both"/>
        <w:rPr>
          <w:rFonts w:ascii="Times New Roman" w:hAnsi="Times New Roman" w:cs="Times New Roman"/>
          <w:color w:val="000000"/>
          <w:lang w:val="es-ES"/>
        </w:rPr>
      </w:pPr>
    </w:p>
    <w:p w14:paraId="53F3D446" w14:textId="5A30CF10" w:rsidR="00EF24E0" w:rsidRPr="00172411" w:rsidRDefault="00051E5E" w:rsidP="00FC47B2">
      <w:pPr>
        <w:numPr>
          <w:ilvl w:val="0"/>
          <w:numId w:val="14"/>
        </w:numPr>
        <w:tabs>
          <w:tab w:val="left" w:pos="360"/>
          <w:tab w:val="left" w:pos="735"/>
        </w:tabs>
        <w:autoSpaceDE w:val="0"/>
        <w:autoSpaceDN w:val="0"/>
        <w:adjustRightInd w:val="0"/>
        <w:jc w:val="both"/>
        <w:rPr>
          <w:rFonts w:ascii="Times New Roman" w:hAnsi="Times New Roman" w:cs="Times New Roman"/>
          <w:color w:val="000000"/>
          <w:lang w:val="es-ES"/>
        </w:rPr>
      </w:pPr>
      <w:r w:rsidRPr="00172411">
        <w:rPr>
          <w:rFonts w:ascii="Times New Roman" w:hAnsi="Times New Roman" w:cs="Times New Roman"/>
          <w:color w:val="000000"/>
          <w:lang w:val="es-ES"/>
        </w:rPr>
        <w:t>¿</w:t>
      </w:r>
      <w:r w:rsidR="009C7113" w:rsidRPr="00172411">
        <w:rPr>
          <w:rFonts w:ascii="Times New Roman" w:hAnsi="Times New Roman" w:cs="Times New Roman"/>
          <w:color w:val="000000"/>
          <w:lang w:val="es-ES"/>
        </w:rPr>
        <w:t>Cuáles son algunos aspectos de</w:t>
      </w:r>
      <w:r w:rsidRPr="00172411">
        <w:rPr>
          <w:rFonts w:ascii="Times New Roman" w:hAnsi="Times New Roman" w:cs="Times New Roman"/>
          <w:color w:val="000000"/>
          <w:lang w:val="es-ES"/>
        </w:rPr>
        <w:t xml:space="preserve"> </w:t>
      </w:r>
      <w:r w:rsidR="009C7113" w:rsidRPr="00172411">
        <w:rPr>
          <w:rFonts w:ascii="Times New Roman" w:hAnsi="Times New Roman" w:cs="Times New Roman"/>
          <w:color w:val="000000"/>
          <w:lang w:val="es-ES"/>
        </w:rPr>
        <w:t>l</w:t>
      </w:r>
      <w:r w:rsidRPr="00172411">
        <w:rPr>
          <w:rFonts w:ascii="Times New Roman" w:hAnsi="Times New Roman" w:cs="Times New Roman"/>
          <w:color w:val="000000"/>
          <w:lang w:val="es-ES"/>
        </w:rPr>
        <w:t>a</w:t>
      </w:r>
      <w:r w:rsidR="009C7113" w:rsidRPr="00172411">
        <w:rPr>
          <w:rFonts w:ascii="Times New Roman" w:hAnsi="Times New Roman" w:cs="Times New Roman"/>
          <w:color w:val="000000"/>
          <w:lang w:val="es-ES"/>
        </w:rPr>
        <w:t xml:space="preserve"> herencia que ya hemos recibido en Cristo? Nombre algunas cosas por las que esté especialmente agradecido. </w:t>
      </w:r>
      <w:r w:rsidRPr="00172411">
        <w:rPr>
          <w:rFonts w:ascii="Times New Roman" w:hAnsi="Times New Roman" w:cs="Times New Roman"/>
          <w:color w:val="000000"/>
          <w:lang w:val="es-ES"/>
        </w:rPr>
        <w:t>¿</w:t>
      </w:r>
      <w:r w:rsidR="009C7113" w:rsidRPr="00172411">
        <w:rPr>
          <w:rFonts w:ascii="Times New Roman" w:hAnsi="Times New Roman" w:cs="Times New Roman"/>
          <w:color w:val="000000"/>
          <w:lang w:val="es-ES"/>
        </w:rPr>
        <w:t>Hay algunos paralel</w:t>
      </w:r>
      <w:r w:rsidRPr="00172411">
        <w:rPr>
          <w:rFonts w:ascii="Times New Roman" w:hAnsi="Times New Roman" w:cs="Times New Roman"/>
          <w:color w:val="000000"/>
          <w:lang w:val="es-ES"/>
        </w:rPr>
        <w:t>ismos</w:t>
      </w:r>
      <w:r w:rsidR="009C7113" w:rsidRPr="00172411">
        <w:rPr>
          <w:rFonts w:ascii="Times New Roman" w:hAnsi="Times New Roman" w:cs="Times New Roman"/>
          <w:color w:val="000000"/>
          <w:lang w:val="es-ES"/>
        </w:rPr>
        <w:t xml:space="preserve"> entre las herencias iniciales de </w:t>
      </w:r>
      <w:r w:rsidRPr="00172411">
        <w:rPr>
          <w:rFonts w:ascii="Times New Roman" w:hAnsi="Times New Roman" w:cs="Times New Roman"/>
          <w:color w:val="000000"/>
          <w:lang w:val="es-ES"/>
        </w:rPr>
        <w:t xml:space="preserve">las tribus </w:t>
      </w:r>
      <w:r w:rsidR="009C7113" w:rsidRPr="00172411">
        <w:rPr>
          <w:rFonts w:ascii="Times New Roman" w:hAnsi="Times New Roman" w:cs="Times New Roman"/>
          <w:color w:val="000000"/>
          <w:lang w:val="es-ES"/>
        </w:rPr>
        <w:t xml:space="preserve">de Israel y su herencia en Cristo? </w:t>
      </w:r>
      <w:r w:rsidRPr="00172411">
        <w:rPr>
          <w:rFonts w:ascii="Times New Roman" w:hAnsi="Times New Roman" w:cs="Times New Roman"/>
          <w:color w:val="000000"/>
          <w:lang w:val="es-ES"/>
        </w:rPr>
        <w:t>¿</w:t>
      </w:r>
      <w:r w:rsidR="009C7113" w:rsidRPr="00172411">
        <w:rPr>
          <w:rFonts w:ascii="Times New Roman" w:hAnsi="Times New Roman" w:cs="Times New Roman"/>
          <w:color w:val="000000"/>
          <w:lang w:val="es-ES"/>
        </w:rPr>
        <w:t>Hay alguna manera en la que su herencia está todavía incompleta, c</w:t>
      </w:r>
      <w:r w:rsidRPr="00172411">
        <w:rPr>
          <w:rFonts w:ascii="Times New Roman" w:hAnsi="Times New Roman" w:cs="Times New Roman"/>
          <w:color w:val="000000"/>
          <w:lang w:val="es-ES"/>
        </w:rPr>
        <w:t>o</w:t>
      </w:r>
      <w:r w:rsidR="009C7113" w:rsidRPr="00172411">
        <w:rPr>
          <w:rFonts w:ascii="Times New Roman" w:hAnsi="Times New Roman" w:cs="Times New Roman"/>
          <w:color w:val="000000"/>
          <w:lang w:val="es-ES"/>
        </w:rPr>
        <w:t>mo los límites iniciales de las conquistas de Israel? ¿En qué sentido?</w:t>
      </w:r>
    </w:p>
    <w:p w14:paraId="1D846FCF" w14:textId="77777777" w:rsidR="00051E5E" w:rsidRPr="00172411" w:rsidRDefault="00051E5E" w:rsidP="00051E5E">
      <w:pPr>
        <w:tabs>
          <w:tab w:val="left" w:pos="360"/>
          <w:tab w:val="left" w:pos="735"/>
        </w:tabs>
        <w:autoSpaceDE w:val="0"/>
        <w:autoSpaceDN w:val="0"/>
        <w:adjustRightInd w:val="0"/>
        <w:jc w:val="both"/>
        <w:rPr>
          <w:rFonts w:ascii="Times New Roman" w:hAnsi="Times New Roman" w:cs="Times New Roman"/>
          <w:color w:val="000000"/>
          <w:lang w:val="es-ES"/>
        </w:rPr>
      </w:pPr>
    </w:p>
    <w:p w14:paraId="27AD6C45" w14:textId="4377C129" w:rsidR="009C7113" w:rsidRPr="00172411" w:rsidRDefault="00EF24E0" w:rsidP="00FC47B2">
      <w:pPr>
        <w:numPr>
          <w:ilvl w:val="0"/>
          <w:numId w:val="14"/>
        </w:numPr>
        <w:tabs>
          <w:tab w:val="left" w:pos="360"/>
          <w:tab w:val="left" w:pos="735"/>
        </w:tabs>
        <w:autoSpaceDE w:val="0"/>
        <w:autoSpaceDN w:val="0"/>
        <w:adjustRightInd w:val="0"/>
        <w:jc w:val="both"/>
        <w:rPr>
          <w:rFonts w:ascii="Times New Roman" w:hAnsi="Times New Roman" w:cs="Times New Roman"/>
          <w:color w:val="000000"/>
          <w:lang w:val="es-ES"/>
        </w:rPr>
      </w:pPr>
      <w:r w:rsidRPr="00172411">
        <w:rPr>
          <w:rFonts w:ascii="Times New Roman" w:hAnsi="Times New Roman" w:cs="Times New Roman"/>
          <w:color w:val="000000"/>
          <w:lang w:val="es-ES"/>
        </w:rPr>
        <w:t>¿</w:t>
      </w:r>
      <w:r w:rsidR="009C7113" w:rsidRPr="00172411">
        <w:rPr>
          <w:rFonts w:ascii="Times New Roman" w:hAnsi="Times New Roman" w:cs="Times New Roman"/>
          <w:color w:val="000000"/>
          <w:lang w:val="es-ES"/>
        </w:rPr>
        <w:t xml:space="preserve">Qué </w:t>
      </w:r>
      <w:r w:rsidR="0028148E" w:rsidRPr="00172411">
        <w:rPr>
          <w:rFonts w:ascii="Times New Roman" w:hAnsi="Times New Roman" w:cs="Times New Roman"/>
          <w:color w:val="000000"/>
          <w:lang w:val="es-ES"/>
        </w:rPr>
        <w:t xml:space="preserve">piensa que es lo que </w:t>
      </w:r>
      <w:r w:rsidR="009C7113" w:rsidRPr="00172411">
        <w:rPr>
          <w:rFonts w:ascii="Times New Roman" w:hAnsi="Times New Roman" w:cs="Times New Roman"/>
          <w:color w:val="000000"/>
          <w:lang w:val="es-ES"/>
        </w:rPr>
        <w:t xml:space="preserve">podemos aprender de </w:t>
      </w:r>
      <w:r w:rsidRPr="00172411">
        <w:rPr>
          <w:rFonts w:ascii="Times New Roman" w:hAnsi="Times New Roman" w:cs="Times New Roman"/>
          <w:color w:val="000000"/>
          <w:lang w:val="es-ES"/>
        </w:rPr>
        <w:t>Josué</w:t>
      </w:r>
      <w:r w:rsidR="009C7113" w:rsidRPr="00172411">
        <w:rPr>
          <w:rFonts w:ascii="Times New Roman" w:hAnsi="Times New Roman" w:cs="Times New Roman"/>
          <w:color w:val="000000"/>
          <w:lang w:val="es-ES"/>
        </w:rPr>
        <w:t xml:space="preserve"> 22, especialmente </w:t>
      </w:r>
      <w:r w:rsidR="0028148E" w:rsidRPr="00172411">
        <w:rPr>
          <w:rFonts w:ascii="Times New Roman" w:hAnsi="Times New Roman" w:cs="Times New Roman"/>
          <w:color w:val="000000"/>
          <w:lang w:val="es-ES"/>
        </w:rPr>
        <w:t xml:space="preserve">de </w:t>
      </w:r>
      <w:r w:rsidR="009C7113" w:rsidRPr="00172411">
        <w:rPr>
          <w:rFonts w:ascii="Times New Roman" w:hAnsi="Times New Roman" w:cs="Times New Roman"/>
          <w:color w:val="000000"/>
          <w:lang w:val="es-ES"/>
        </w:rPr>
        <w:t>la manera en que los israelitas lidiaron con un malentendido importante? ¿Alguna vez ha malentendido las intenciones de alguien? ¿</w:t>
      </w:r>
      <w:r w:rsidR="0028148E" w:rsidRPr="00172411">
        <w:rPr>
          <w:rFonts w:ascii="Times New Roman" w:hAnsi="Times New Roman" w:cs="Times New Roman"/>
          <w:color w:val="000000"/>
          <w:lang w:val="es-ES"/>
        </w:rPr>
        <w:t>Q</w:t>
      </w:r>
      <w:r w:rsidR="009C7113" w:rsidRPr="00172411">
        <w:rPr>
          <w:rFonts w:ascii="Times New Roman" w:hAnsi="Times New Roman" w:cs="Times New Roman"/>
          <w:color w:val="000000"/>
          <w:lang w:val="es-ES"/>
        </w:rPr>
        <w:t xml:space="preserve">ué hizo para clarificar las cosas.? </w:t>
      </w:r>
      <w:r w:rsidR="00E00B41" w:rsidRPr="00172411">
        <w:rPr>
          <w:rFonts w:ascii="Times New Roman" w:hAnsi="Times New Roman" w:cs="Times New Roman"/>
          <w:color w:val="000000"/>
          <w:lang w:val="es-ES"/>
        </w:rPr>
        <w:t>¿</w:t>
      </w:r>
      <w:r w:rsidR="009C7113" w:rsidRPr="00172411">
        <w:rPr>
          <w:rFonts w:ascii="Times New Roman" w:hAnsi="Times New Roman" w:cs="Times New Roman"/>
          <w:color w:val="000000"/>
          <w:lang w:val="es-ES"/>
        </w:rPr>
        <w:t xml:space="preserve">Hablo con la persona  o </w:t>
      </w:r>
      <w:r w:rsidR="00E00B41" w:rsidRPr="00172411">
        <w:rPr>
          <w:rFonts w:ascii="Times New Roman" w:hAnsi="Times New Roman" w:cs="Times New Roman"/>
          <w:color w:val="000000"/>
          <w:lang w:val="es-ES"/>
        </w:rPr>
        <w:t xml:space="preserve">con las </w:t>
      </w:r>
      <w:r w:rsidR="009C7113" w:rsidRPr="00172411">
        <w:rPr>
          <w:rFonts w:ascii="Times New Roman" w:hAnsi="Times New Roman" w:cs="Times New Roman"/>
          <w:color w:val="000000"/>
          <w:lang w:val="es-ES"/>
        </w:rPr>
        <w:t>personas?</w:t>
      </w:r>
      <w:r w:rsidR="00E00B41" w:rsidRPr="00172411">
        <w:rPr>
          <w:rFonts w:ascii="Times New Roman" w:hAnsi="Times New Roman" w:cs="Times New Roman"/>
          <w:color w:val="000000"/>
          <w:lang w:val="es-ES"/>
        </w:rPr>
        <w:t xml:space="preserve"> ¿</w:t>
      </w:r>
      <w:r w:rsidR="009C7113" w:rsidRPr="00172411">
        <w:rPr>
          <w:rFonts w:ascii="Times New Roman" w:hAnsi="Times New Roman" w:cs="Times New Roman"/>
          <w:color w:val="000000"/>
          <w:lang w:val="es-ES"/>
        </w:rPr>
        <w:t xml:space="preserve">Le dio a la otra persona el beneficio de la duda? </w:t>
      </w:r>
      <w:r w:rsidR="00E00B41" w:rsidRPr="00172411">
        <w:rPr>
          <w:rFonts w:ascii="Times New Roman" w:hAnsi="Times New Roman" w:cs="Times New Roman"/>
          <w:color w:val="000000"/>
          <w:lang w:val="es-ES"/>
        </w:rPr>
        <w:t>¿</w:t>
      </w:r>
      <w:r w:rsidR="009C7113" w:rsidRPr="00172411">
        <w:rPr>
          <w:rFonts w:ascii="Times New Roman" w:hAnsi="Times New Roman" w:cs="Times New Roman"/>
          <w:color w:val="000000"/>
          <w:lang w:val="es-ES"/>
        </w:rPr>
        <w:t>Qué aprend</w:t>
      </w:r>
      <w:r w:rsidR="00E00B41" w:rsidRPr="00172411">
        <w:rPr>
          <w:rFonts w:ascii="Times New Roman" w:hAnsi="Times New Roman" w:cs="Times New Roman"/>
          <w:color w:val="000000"/>
          <w:lang w:val="es-ES"/>
        </w:rPr>
        <w:t xml:space="preserve">ió </w:t>
      </w:r>
      <w:r w:rsidR="009C7113" w:rsidRPr="00172411">
        <w:rPr>
          <w:rFonts w:ascii="Times New Roman" w:hAnsi="Times New Roman" w:cs="Times New Roman"/>
          <w:color w:val="000000"/>
          <w:lang w:val="es-ES"/>
        </w:rPr>
        <w:t>usted de esa experiencia?</w:t>
      </w:r>
    </w:p>
    <w:p w14:paraId="431F5873" w14:textId="77777777" w:rsidR="009C7113" w:rsidRPr="00172411" w:rsidRDefault="009C7113" w:rsidP="009C7113">
      <w:pPr>
        <w:tabs>
          <w:tab w:val="left" w:pos="360"/>
        </w:tabs>
        <w:autoSpaceDE w:val="0"/>
        <w:autoSpaceDN w:val="0"/>
        <w:adjustRightInd w:val="0"/>
        <w:ind w:left="735"/>
        <w:jc w:val="both"/>
        <w:rPr>
          <w:rFonts w:ascii="Times New Roman" w:hAnsi="Times New Roman" w:cs="Times New Roman"/>
          <w:color w:val="000000"/>
          <w:lang w:val="es-ES"/>
        </w:rPr>
      </w:pPr>
    </w:p>
    <w:p w14:paraId="24911543" w14:textId="783ED181" w:rsidR="009C7113" w:rsidRPr="00172411" w:rsidRDefault="009C7113" w:rsidP="00FC47B2">
      <w:pPr>
        <w:numPr>
          <w:ilvl w:val="0"/>
          <w:numId w:val="14"/>
        </w:numPr>
        <w:tabs>
          <w:tab w:val="left" w:pos="360"/>
          <w:tab w:val="left" w:pos="735"/>
        </w:tabs>
        <w:autoSpaceDE w:val="0"/>
        <w:autoSpaceDN w:val="0"/>
        <w:adjustRightInd w:val="0"/>
        <w:jc w:val="both"/>
        <w:rPr>
          <w:rFonts w:ascii="Times New Roman" w:hAnsi="Times New Roman" w:cs="Times New Roman"/>
          <w:color w:val="000000"/>
          <w:lang w:val="es-ES"/>
        </w:rPr>
      </w:pPr>
      <w:r w:rsidRPr="00172411">
        <w:rPr>
          <w:rFonts w:ascii="Times New Roman" w:hAnsi="Times New Roman" w:cs="Times New Roman"/>
          <w:color w:val="000000"/>
          <w:lang w:val="es-ES"/>
        </w:rPr>
        <w:t xml:space="preserve">Piense en alguien o en un grupo de </w:t>
      </w:r>
      <w:r w:rsidR="00EA51B7" w:rsidRPr="00172411">
        <w:rPr>
          <w:rFonts w:ascii="Times New Roman" w:hAnsi="Times New Roman" w:cs="Times New Roman"/>
          <w:color w:val="000000"/>
          <w:lang w:val="es-ES"/>
        </w:rPr>
        <w:t xml:space="preserve">personas </w:t>
      </w:r>
      <w:r w:rsidRPr="00172411">
        <w:rPr>
          <w:rFonts w:ascii="Times New Roman" w:hAnsi="Times New Roman" w:cs="Times New Roman"/>
          <w:color w:val="000000"/>
          <w:lang w:val="es-ES"/>
        </w:rPr>
        <w:t>que usted supon</w:t>
      </w:r>
      <w:r w:rsidR="008D0DE6" w:rsidRPr="00172411">
        <w:rPr>
          <w:rFonts w:ascii="Times New Roman" w:hAnsi="Times New Roman" w:cs="Times New Roman"/>
          <w:color w:val="000000"/>
          <w:lang w:val="es-ES"/>
        </w:rPr>
        <w:t xml:space="preserve">e </w:t>
      </w:r>
      <w:r w:rsidRPr="00172411">
        <w:rPr>
          <w:rFonts w:ascii="Times New Roman" w:hAnsi="Times New Roman" w:cs="Times New Roman"/>
          <w:color w:val="000000"/>
          <w:lang w:val="es-ES"/>
        </w:rPr>
        <w:t xml:space="preserve">que están planeando algo inmoral. O piense en alguien que ya esté haciendo algo que usted </w:t>
      </w:r>
      <w:r w:rsidR="008D0DE6" w:rsidRPr="00172411">
        <w:rPr>
          <w:rFonts w:ascii="Times New Roman" w:hAnsi="Times New Roman" w:cs="Times New Roman"/>
          <w:color w:val="000000"/>
          <w:lang w:val="es-ES"/>
        </w:rPr>
        <w:t>considera incorrecto. ¿</w:t>
      </w:r>
      <w:r w:rsidRPr="00172411">
        <w:rPr>
          <w:rFonts w:ascii="Times New Roman" w:hAnsi="Times New Roman" w:cs="Times New Roman"/>
          <w:color w:val="000000"/>
          <w:lang w:val="es-ES"/>
        </w:rPr>
        <w:t xml:space="preserve">Cómo debería abordar la situación? </w:t>
      </w:r>
      <w:r w:rsidR="008D0DE6" w:rsidRPr="00172411">
        <w:rPr>
          <w:rFonts w:ascii="Times New Roman" w:hAnsi="Times New Roman" w:cs="Times New Roman"/>
          <w:color w:val="000000"/>
          <w:lang w:val="es-ES"/>
        </w:rPr>
        <w:t>¿</w:t>
      </w:r>
      <w:r w:rsidRPr="00172411">
        <w:rPr>
          <w:rFonts w:ascii="Times New Roman" w:hAnsi="Times New Roman" w:cs="Times New Roman"/>
          <w:color w:val="000000"/>
          <w:lang w:val="es-ES"/>
        </w:rPr>
        <w:t>Qué puede usted aprender de Josué 22</w:t>
      </w:r>
      <w:r w:rsidR="008D0DE6" w:rsidRPr="00172411">
        <w:rPr>
          <w:rFonts w:ascii="Times New Roman" w:hAnsi="Times New Roman" w:cs="Times New Roman"/>
          <w:color w:val="000000"/>
          <w:lang w:val="es-ES"/>
        </w:rPr>
        <w:t xml:space="preserve"> que le sea de ayuda</w:t>
      </w:r>
      <w:r w:rsidRPr="00172411">
        <w:rPr>
          <w:rFonts w:ascii="Times New Roman" w:hAnsi="Times New Roman" w:cs="Times New Roman"/>
          <w:color w:val="000000"/>
          <w:lang w:val="es-ES"/>
        </w:rPr>
        <w:t>?</w:t>
      </w:r>
    </w:p>
    <w:p w14:paraId="6CE96AE0" w14:textId="77777777" w:rsidR="009C7113" w:rsidRPr="00172411" w:rsidRDefault="009C7113" w:rsidP="009C7113">
      <w:pPr>
        <w:autoSpaceDE w:val="0"/>
        <w:autoSpaceDN w:val="0"/>
        <w:adjustRightInd w:val="0"/>
        <w:jc w:val="both"/>
        <w:rPr>
          <w:rFonts w:ascii="Times New Roman" w:hAnsi="Times New Roman" w:cs="Times New Roman"/>
          <w:color w:val="000000"/>
          <w:lang w:val="es-ES"/>
        </w:rPr>
      </w:pPr>
    </w:p>
    <w:p w14:paraId="51B614C7" w14:textId="77777777" w:rsidR="009C7113" w:rsidRPr="00172411" w:rsidRDefault="009C7113" w:rsidP="009C7113">
      <w:pPr>
        <w:tabs>
          <w:tab w:val="left" w:pos="360"/>
        </w:tabs>
        <w:autoSpaceDE w:val="0"/>
        <w:autoSpaceDN w:val="0"/>
        <w:adjustRightInd w:val="0"/>
        <w:jc w:val="both"/>
        <w:rPr>
          <w:rFonts w:ascii="Times New Roman" w:hAnsi="Times New Roman" w:cs="Times New Roman"/>
          <w:color w:val="000000"/>
          <w:lang w:val="es-ES"/>
        </w:rPr>
      </w:pPr>
    </w:p>
    <w:p w14:paraId="4E13AE33" w14:textId="017CA300" w:rsidR="009C7113" w:rsidRPr="00172411" w:rsidRDefault="00EF24E0" w:rsidP="009C7113">
      <w:pPr>
        <w:autoSpaceDE w:val="0"/>
        <w:autoSpaceDN w:val="0"/>
        <w:adjustRightInd w:val="0"/>
        <w:jc w:val="both"/>
        <w:rPr>
          <w:rFonts w:ascii="Times New Roman" w:hAnsi="Times New Roman" w:cs="Times New Roman"/>
          <w:color w:val="000000"/>
          <w:lang w:val="es-ES"/>
        </w:rPr>
      </w:pPr>
      <w:r w:rsidRPr="00172411">
        <w:rPr>
          <w:rFonts w:ascii="Times New Roman" w:hAnsi="Times New Roman" w:cs="Times New Roman"/>
          <w:b/>
          <w:color w:val="000000" w:themeColor="text1"/>
          <w:lang w:val="es-ES"/>
        </w:rPr>
        <w:t>INSTRUCCIÓN DE REPASO:</w:t>
      </w:r>
      <w:r w:rsidRPr="00172411">
        <w:rPr>
          <w:rFonts w:ascii="Times New Roman" w:hAnsi="Times New Roman" w:cs="Times New Roman"/>
          <w:color w:val="000000" w:themeColor="text1"/>
          <w:lang w:val="es-ES"/>
        </w:rPr>
        <w:t xml:space="preserve"> </w:t>
      </w:r>
      <w:r w:rsidR="009C7113" w:rsidRPr="00172411">
        <w:rPr>
          <w:rFonts w:ascii="Times New Roman" w:hAnsi="Times New Roman" w:cs="Times New Roman"/>
          <w:color w:val="000000"/>
          <w:lang w:val="es-ES"/>
        </w:rPr>
        <w:t>Israel no podía seguir expandiendo el reino de Dios a menos que las tribus lucharan juntas como un solo pueblo. Josué lidereó a las tribus d</w:t>
      </w:r>
      <w:r w:rsidR="00154AF7" w:rsidRPr="00172411">
        <w:rPr>
          <w:rFonts w:ascii="Times New Roman" w:hAnsi="Times New Roman" w:cs="Times New Roman"/>
          <w:color w:val="000000"/>
          <w:lang w:val="es-ES"/>
        </w:rPr>
        <w:t xml:space="preserve">e </w:t>
      </w:r>
      <w:r w:rsidR="009C7113" w:rsidRPr="00172411">
        <w:rPr>
          <w:rFonts w:ascii="Times New Roman" w:hAnsi="Times New Roman" w:cs="Times New Roman"/>
          <w:color w:val="000000"/>
          <w:lang w:val="es-ES"/>
        </w:rPr>
        <w:t xml:space="preserve">Jordania y </w:t>
      </w:r>
      <w:r w:rsidR="00154AF7" w:rsidRPr="00172411">
        <w:rPr>
          <w:rFonts w:ascii="Times New Roman" w:hAnsi="Times New Roman" w:cs="Times New Roman"/>
          <w:color w:val="000000"/>
          <w:lang w:val="es-ES"/>
        </w:rPr>
        <w:t>Cis</w:t>
      </w:r>
      <w:r w:rsidR="009C7113" w:rsidRPr="00172411">
        <w:rPr>
          <w:rFonts w:ascii="Times New Roman" w:hAnsi="Times New Roman" w:cs="Times New Roman"/>
          <w:color w:val="000000"/>
          <w:lang w:val="es-ES"/>
        </w:rPr>
        <w:t>jord</w:t>
      </w:r>
      <w:r w:rsidR="00154AF7" w:rsidRPr="00172411">
        <w:rPr>
          <w:rFonts w:ascii="Times New Roman" w:hAnsi="Times New Roman" w:cs="Times New Roman"/>
          <w:color w:val="000000"/>
          <w:lang w:val="es-ES"/>
        </w:rPr>
        <w:t xml:space="preserve">ania </w:t>
      </w:r>
      <w:r w:rsidR="009C7113" w:rsidRPr="00172411">
        <w:rPr>
          <w:rFonts w:ascii="Times New Roman" w:hAnsi="Times New Roman" w:cs="Times New Roman"/>
          <w:color w:val="000000"/>
          <w:lang w:val="es-ES"/>
        </w:rPr>
        <w:t xml:space="preserve">para que permanecieran unidas al enfrentarse a la amenaza de la desunión. El autor del libro de Josué escribió esto para que los receptores originales entendieran la importancia de la unidad del pueblo de Dios. Para lograr nuestra misión debemos estar unidos. </w:t>
      </w:r>
    </w:p>
    <w:p w14:paraId="21B49CA3" w14:textId="77777777" w:rsidR="009C7113" w:rsidRPr="00172411" w:rsidRDefault="009C7113" w:rsidP="009C7113">
      <w:pPr>
        <w:autoSpaceDE w:val="0"/>
        <w:autoSpaceDN w:val="0"/>
        <w:adjustRightInd w:val="0"/>
        <w:jc w:val="both"/>
        <w:rPr>
          <w:rFonts w:ascii="Times New Roman" w:hAnsi="Times New Roman" w:cs="Times New Roman"/>
          <w:color w:val="000000"/>
          <w:lang w:val="es-ES"/>
        </w:rPr>
      </w:pPr>
    </w:p>
    <w:p w14:paraId="28E9CAE5" w14:textId="3834C90F" w:rsidR="009C7113" w:rsidRPr="00172411" w:rsidRDefault="00EF24E0" w:rsidP="009C7113">
      <w:pPr>
        <w:autoSpaceDE w:val="0"/>
        <w:autoSpaceDN w:val="0"/>
        <w:adjustRightInd w:val="0"/>
        <w:jc w:val="both"/>
        <w:rPr>
          <w:rFonts w:ascii="Times New Roman" w:hAnsi="Times New Roman" w:cs="Times New Roman"/>
          <w:b/>
          <w:bCs/>
          <w:color w:val="000000"/>
          <w:lang w:val="es-ES"/>
        </w:rPr>
      </w:pPr>
      <w:r w:rsidRPr="00172411">
        <w:rPr>
          <w:rFonts w:ascii="Times New Roman" w:hAnsi="Times New Roman" w:cs="Times New Roman"/>
          <w:b/>
          <w:color w:val="000000" w:themeColor="text1"/>
          <w:lang w:val="es-ES"/>
        </w:rPr>
        <w:t>ESTUDIO DE CASO PRÁCTICO 1</w:t>
      </w:r>
      <w:r w:rsidR="009C7113" w:rsidRPr="00172411">
        <w:rPr>
          <w:rFonts w:ascii="Times New Roman" w:hAnsi="Times New Roman" w:cs="Times New Roman"/>
          <w:b/>
          <w:bCs/>
          <w:color w:val="000000"/>
          <w:lang w:val="es-ES"/>
        </w:rPr>
        <w:t xml:space="preserve">: </w:t>
      </w:r>
      <w:r w:rsidR="009C7113" w:rsidRPr="00172411">
        <w:rPr>
          <w:rFonts w:ascii="Times New Roman" w:hAnsi="Times New Roman" w:cs="Times New Roman"/>
          <w:color w:val="000000"/>
          <w:lang w:val="es-ES"/>
        </w:rPr>
        <w:t xml:space="preserve">Las tribus en Transjordania construyeron un altar como símbolo de su unidad con las tribus de Cisjordania. Éstas últimas entendieron que mientras que las tribus de Transjordania tenían la intención de adorar a Dios, no en tabernáculo sino en el altar. Estaban listos para irse a la guerra por esa situación. Pero primero enviaron una delegación para saber la verdad. Cuando descubrieron que las tribus de Transjordania tenían motivos honorables, la amenaza de guerra cedió. Al altar le llamaron ‘testigo”. </w:t>
      </w:r>
      <w:r w:rsidR="00661FF2" w:rsidRPr="00172411">
        <w:rPr>
          <w:rFonts w:ascii="Times New Roman" w:hAnsi="Times New Roman" w:cs="Times New Roman"/>
          <w:color w:val="000000"/>
          <w:lang w:val="es-ES"/>
        </w:rPr>
        <w:t xml:space="preserve">Fue </w:t>
      </w:r>
      <w:r w:rsidR="009C7113" w:rsidRPr="00172411">
        <w:rPr>
          <w:rFonts w:ascii="Times New Roman" w:hAnsi="Times New Roman" w:cs="Times New Roman"/>
          <w:color w:val="000000"/>
          <w:lang w:val="es-ES"/>
        </w:rPr>
        <w:t xml:space="preserve">un testigo para todos de que sólo el Señor es Dios. </w:t>
      </w:r>
    </w:p>
    <w:p w14:paraId="67FA0378" w14:textId="77777777" w:rsidR="009C7113" w:rsidRPr="00172411" w:rsidRDefault="009C7113" w:rsidP="009C7113">
      <w:pPr>
        <w:autoSpaceDE w:val="0"/>
        <w:autoSpaceDN w:val="0"/>
        <w:adjustRightInd w:val="0"/>
        <w:jc w:val="both"/>
        <w:rPr>
          <w:rFonts w:ascii="Times New Roman" w:hAnsi="Times New Roman" w:cs="Times New Roman"/>
          <w:color w:val="000000"/>
          <w:lang w:val="es-ES"/>
        </w:rPr>
      </w:pPr>
    </w:p>
    <w:p w14:paraId="7D63FE30" w14:textId="772366E6" w:rsidR="009C7113" w:rsidRPr="00172411" w:rsidRDefault="00EF24E0" w:rsidP="009C7113">
      <w:pPr>
        <w:autoSpaceDE w:val="0"/>
        <w:autoSpaceDN w:val="0"/>
        <w:adjustRightInd w:val="0"/>
        <w:jc w:val="both"/>
        <w:rPr>
          <w:rFonts w:ascii="Times New Roman" w:hAnsi="Times New Roman" w:cs="Times New Roman"/>
          <w:color w:val="000000"/>
          <w:lang w:val="es-ES"/>
        </w:rPr>
      </w:pPr>
      <w:r w:rsidRPr="00172411">
        <w:rPr>
          <w:rFonts w:ascii="Times New Roman" w:hAnsi="Times New Roman" w:cs="Times New Roman"/>
          <w:b/>
          <w:color w:val="000000" w:themeColor="text1"/>
          <w:lang w:val="es-ES"/>
        </w:rPr>
        <w:t xml:space="preserve">ESTUDIO DE CASO PRÁCTICO </w:t>
      </w:r>
      <w:r w:rsidR="009C7113" w:rsidRPr="00172411">
        <w:rPr>
          <w:rFonts w:ascii="Times New Roman" w:hAnsi="Times New Roman" w:cs="Times New Roman"/>
          <w:b/>
          <w:bCs/>
          <w:color w:val="000000"/>
          <w:lang w:val="es-ES"/>
        </w:rPr>
        <w:t>2</w:t>
      </w:r>
      <w:r w:rsidRPr="00172411">
        <w:rPr>
          <w:rFonts w:ascii="Times New Roman" w:hAnsi="Times New Roman" w:cs="Times New Roman"/>
          <w:b/>
          <w:bCs/>
          <w:color w:val="000000"/>
          <w:lang w:val="es-ES"/>
        </w:rPr>
        <w:t>:</w:t>
      </w:r>
      <w:r w:rsidR="009C7113" w:rsidRPr="00172411">
        <w:rPr>
          <w:rFonts w:ascii="Times New Roman" w:hAnsi="Times New Roman" w:cs="Times New Roman"/>
          <w:b/>
          <w:bCs/>
          <w:color w:val="000000"/>
          <w:lang w:val="es-ES"/>
        </w:rPr>
        <w:t xml:space="preserve"> </w:t>
      </w:r>
      <w:r w:rsidRPr="00172411">
        <w:rPr>
          <w:rFonts w:ascii="Times New Roman" w:hAnsi="Times New Roman" w:cs="Times New Roman"/>
          <w:color w:val="000000"/>
          <w:lang w:val="es-ES"/>
        </w:rPr>
        <w:t>D</w:t>
      </w:r>
      <w:r w:rsidR="009C7113" w:rsidRPr="00172411">
        <w:rPr>
          <w:rFonts w:ascii="Times New Roman" w:hAnsi="Times New Roman" w:cs="Times New Roman"/>
          <w:color w:val="000000"/>
          <w:lang w:val="es-ES"/>
        </w:rPr>
        <w:t>espués de ir a la iglesia el domingo, Jane y Martha</w:t>
      </w:r>
      <w:r w:rsidR="00AE6336" w:rsidRPr="00172411">
        <w:rPr>
          <w:rFonts w:ascii="Times New Roman" w:hAnsi="Times New Roman" w:cs="Times New Roman"/>
          <w:color w:val="000000"/>
          <w:lang w:val="es-ES"/>
        </w:rPr>
        <w:t>,</w:t>
      </w:r>
      <w:r w:rsidR="009C7113" w:rsidRPr="00172411">
        <w:rPr>
          <w:rFonts w:ascii="Times New Roman" w:hAnsi="Times New Roman" w:cs="Times New Roman"/>
          <w:color w:val="000000"/>
          <w:lang w:val="es-ES"/>
        </w:rPr>
        <w:t xml:space="preserve"> </w:t>
      </w:r>
      <w:r w:rsidR="00AE6336" w:rsidRPr="00172411">
        <w:rPr>
          <w:rFonts w:ascii="Times New Roman" w:hAnsi="Times New Roman" w:cs="Times New Roman"/>
          <w:color w:val="000000"/>
          <w:lang w:val="es-ES"/>
        </w:rPr>
        <w:t>s</w:t>
      </w:r>
      <w:r w:rsidR="009C7113" w:rsidRPr="00172411">
        <w:rPr>
          <w:rFonts w:ascii="Times New Roman" w:hAnsi="Times New Roman" w:cs="Times New Roman"/>
          <w:color w:val="000000"/>
          <w:lang w:val="es-ES"/>
        </w:rPr>
        <w:t xml:space="preserve">e encontraron por casualidad. Mientras Jane le empezó a preguntar a Martha cómo le estaba yendo, Martha se fue sin decir una palabra. Quién estaba </w:t>
      </w:r>
      <w:r w:rsidRPr="00172411">
        <w:rPr>
          <w:rFonts w:ascii="Times New Roman" w:hAnsi="Times New Roman" w:cs="Times New Roman"/>
          <w:color w:val="000000"/>
          <w:lang w:val="es-ES"/>
        </w:rPr>
        <w:t>preocupado</w:t>
      </w:r>
      <w:r w:rsidR="009C7113" w:rsidRPr="00172411">
        <w:rPr>
          <w:rFonts w:ascii="Times New Roman" w:hAnsi="Times New Roman" w:cs="Times New Roman"/>
          <w:color w:val="000000"/>
          <w:lang w:val="es-ES"/>
        </w:rPr>
        <w:t xml:space="preserve"> de qué tal vez había hecho algo que ofendió a Martha. Así que la llamo más tarde durante el día. Pero Martha no contestó. Jane estaba cada vez más preocupada y comenzó a imaginarse todo tipo de escenarios en los que </w:t>
      </w:r>
      <w:r w:rsidRPr="00172411">
        <w:rPr>
          <w:rFonts w:ascii="Times New Roman" w:hAnsi="Times New Roman" w:cs="Times New Roman"/>
          <w:color w:val="000000"/>
          <w:lang w:val="es-ES"/>
        </w:rPr>
        <w:t>Martha</w:t>
      </w:r>
      <w:r w:rsidR="009C7113" w:rsidRPr="00172411">
        <w:rPr>
          <w:rFonts w:ascii="Times New Roman" w:hAnsi="Times New Roman" w:cs="Times New Roman"/>
          <w:color w:val="000000"/>
          <w:lang w:val="es-ES"/>
        </w:rPr>
        <w:t xml:space="preserve"> no era la verdadera amiga que Jane había pensado que era. Lo que sucedió fue que Martha no se estaba sintiendo bien. Ese día, más tarde experimentó un </w:t>
      </w:r>
      <w:r w:rsidR="00AE6336" w:rsidRPr="00172411">
        <w:rPr>
          <w:rFonts w:ascii="Times New Roman" w:hAnsi="Times New Roman" w:cs="Times New Roman"/>
          <w:color w:val="000000"/>
          <w:lang w:val="es-ES"/>
        </w:rPr>
        <w:t>d</w:t>
      </w:r>
      <w:r w:rsidR="009C7113" w:rsidRPr="00172411">
        <w:rPr>
          <w:rFonts w:ascii="Times New Roman" w:hAnsi="Times New Roman" w:cs="Times New Roman"/>
          <w:color w:val="000000"/>
          <w:lang w:val="es-ES"/>
        </w:rPr>
        <w:t xml:space="preserve">olor abdominal que le causó debilitamiento y se la llevaron rápidamente al hospital. </w:t>
      </w:r>
    </w:p>
    <w:p w14:paraId="001B715A" w14:textId="77777777" w:rsidR="009C7113" w:rsidRPr="00172411" w:rsidRDefault="009C7113" w:rsidP="009C7113">
      <w:pPr>
        <w:autoSpaceDE w:val="0"/>
        <w:autoSpaceDN w:val="0"/>
        <w:adjustRightInd w:val="0"/>
        <w:jc w:val="both"/>
        <w:rPr>
          <w:rFonts w:ascii="Times New Roman" w:hAnsi="Times New Roman" w:cs="Times New Roman"/>
          <w:b/>
          <w:bCs/>
          <w:color w:val="000000"/>
          <w:lang w:val="es-ES"/>
        </w:rPr>
      </w:pPr>
    </w:p>
    <w:p w14:paraId="7AFDB1B1" w14:textId="77777777" w:rsidR="009C7113" w:rsidRPr="00172411" w:rsidRDefault="009C7113" w:rsidP="009C7113">
      <w:pPr>
        <w:autoSpaceDE w:val="0"/>
        <w:autoSpaceDN w:val="0"/>
        <w:adjustRightInd w:val="0"/>
        <w:jc w:val="both"/>
        <w:rPr>
          <w:rFonts w:ascii="Times New Roman" w:hAnsi="Times New Roman" w:cs="Times New Roman"/>
          <w:color w:val="000000"/>
          <w:lang w:val="es-ES"/>
        </w:rPr>
      </w:pPr>
    </w:p>
    <w:p w14:paraId="2F0877A3" w14:textId="77777777" w:rsidR="00EF24E0" w:rsidRPr="00172411" w:rsidRDefault="00EF24E0" w:rsidP="00172411">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b/>
          <w:color w:val="000000" w:themeColor="text1"/>
          <w:lang w:val="es-ES"/>
        </w:rPr>
      </w:pPr>
      <w:r w:rsidRPr="00172411">
        <w:rPr>
          <w:rFonts w:ascii="Times New Roman" w:hAnsi="Times New Roman" w:cs="Times New Roman"/>
          <w:b/>
          <w:color w:val="000000" w:themeColor="text1"/>
          <w:lang w:val="es-ES"/>
        </w:rPr>
        <w:t>PREGUNTAS DE REFLEXIÓN:</w:t>
      </w:r>
    </w:p>
    <w:p w14:paraId="4311840A" w14:textId="77777777" w:rsidR="009C7113" w:rsidRPr="00172411" w:rsidRDefault="009C7113" w:rsidP="009C7113">
      <w:pPr>
        <w:autoSpaceDE w:val="0"/>
        <w:autoSpaceDN w:val="0"/>
        <w:adjustRightInd w:val="0"/>
        <w:jc w:val="both"/>
        <w:rPr>
          <w:rFonts w:ascii="Times New Roman" w:hAnsi="Times New Roman" w:cs="Times New Roman"/>
          <w:b/>
          <w:bCs/>
          <w:color w:val="000000"/>
          <w:lang w:val="es-ES"/>
        </w:rPr>
      </w:pPr>
    </w:p>
    <w:p w14:paraId="12035604" w14:textId="4CB6BA19" w:rsidR="009C7113" w:rsidRPr="00172411" w:rsidRDefault="009C7113" w:rsidP="009C7113">
      <w:pPr>
        <w:numPr>
          <w:ilvl w:val="0"/>
          <w:numId w:val="9"/>
        </w:numPr>
        <w:tabs>
          <w:tab w:val="left" w:pos="360"/>
          <w:tab w:val="left" w:pos="720"/>
        </w:tabs>
        <w:autoSpaceDE w:val="0"/>
        <w:autoSpaceDN w:val="0"/>
        <w:adjustRightInd w:val="0"/>
        <w:ind w:hanging="720"/>
        <w:jc w:val="both"/>
        <w:rPr>
          <w:rFonts w:ascii="Times New Roman" w:hAnsi="Times New Roman" w:cs="Times New Roman"/>
          <w:color w:val="000000"/>
          <w:lang w:val="es-ES"/>
        </w:rPr>
      </w:pPr>
      <w:r w:rsidRPr="00172411">
        <w:rPr>
          <w:rFonts w:ascii="Times New Roman" w:hAnsi="Times New Roman" w:cs="Times New Roman"/>
          <w:color w:val="000000"/>
          <w:lang w:val="es-ES"/>
        </w:rPr>
        <w:t>En estos estudios de caso</w:t>
      </w:r>
      <w:r w:rsidR="002E671C" w:rsidRPr="00172411">
        <w:rPr>
          <w:rFonts w:ascii="Times New Roman" w:hAnsi="Times New Roman" w:cs="Times New Roman"/>
          <w:color w:val="000000"/>
          <w:lang w:val="es-ES"/>
        </w:rPr>
        <w:t>s prácticos</w:t>
      </w:r>
      <w:r w:rsidRPr="00172411">
        <w:rPr>
          <w:rFonts w:ascii="Times New Roman" w:hAnsi="Times New Roman" w:cs="Times New Roman"/>
          <w:color w:val="000000"/>
          <w:lang w:val="es-ES"/>
        </w:rPr>
        <w:t xml:space="preserve">, uno asume que él o ella saben los motivos de la otra persona </w:t>
      </w:r>
      <w:r w:rsidR="002E671C" w:rsidRPr="00172411">
        <w:rPr>
          <w:rFonts w:ascii="Times New Roman" w:hAnsi="Times New Roman" w:cs="Times New Roman"/>
          <w:color w:val="000000"/>
          <w:lang w:val="es-ES"/>
        </w:rPr>
        <w:t>y</w:t>
      </w:r>
      <w:r w:rsidRPr="00172411">
        <w:rPr>
          <w:rFonts w:ascii="Times New Roman" w:hAnsi="Times New Roman" w:cs="Times New Roman"/>
          <w:color w:val="000000"/>
          <w:lang w:val="es-ES"/>
        </w:rPr>
        <w:t xml:space="preserve"> también asume que son malos motivos. Llamaremos a esto: “atribu</w:t>
      </w:r>
      <w:r w:rsidR="002E671C" w:rsidRPr="00172411">
        <w:rPr>
          <w:rFonts w:ascii="Times New Roman" w:hAnsi="Times New Roman" w:cs="Times New Roman"/>
          <w:color w:val="000000"/>
          <w:lang w:val="es-ES"/>
        </w:rPr>
        <w:t>ción de</w:t>
      </w:r>
      <w:r w:rsidRPr="00172411">
        <w:rPr>
          <w:rFonts w:ascii="Times New Roman" w:hAnsi="Times New Roman" w:cs="Times New Roman"/>
          <w:color w:val="000000"/>
          <w:lang w:val="es-ES"/>
        </w:rPr>
        <w:t xml:space="preserve"> motivos” a alguien. Un</w:t>
      </w:r>
      <w:r w:rsidR="002E671C" w:rsidRPr="00172411">
        <w:rPr>
          <w:rFonts w:ascii="Times New Roman" w:hAnsi="Times New Roman" w:cs="Times New Roman"/>
          <w:color w:val="000000"/>
          <w:lang w:val="es-ES"/>
        </w:rPr>
        <w:t xml:space="preserve">a </w:t>
      </w:r>
      <w:r w:rsidRPr="00172411">
        <w:rPr>
          <w:rFonts w:ascii="Times New Roman" w:hAnsi="Times New Roman" w:cs="Times New Roman"/>
          <w:color w:val="000000"/>
          <w:lang w:val="es-ES"/>
        </w:rPr>
        <w:t>de la acci</w:t>
      </w:r>
      <w:r w:rsidR="008904EA" w:rsidRPr="00172411">
        <w:rPr>
          <w:rFonts w:ascii="Times New Roman" w:hAnsi="Times New Roman" w:cs="Times New Roman"/>
          <w:color w:val="000000"/>
          <w:lang w:val="es-ES"/>
        </w:rPr>
        <w:t>o</w:t>
      </w:r>
      <w:r w:rsidRPr="00172411">
        <w:rPr>
          <w:rFonts w:ascii="Times New Roman" w:hAnsi="Times New Roman" w:cs="Times New Roman"/>
          <w:color w:val="000000"/>
          <w:lang w:val="es-ES"/>
        </w:rPr>
        <w:t>n</w:t>
      </w:r>
      <w:r w:rsidR="002E671C" w:rsidRPr="00172411">
        <w:rPr>
          <w:rFonts w:ascii="Times New Roman" w:hAnsi="Times New Roman" w:cs="Times New Roman"/>
          <w:color w:val="000000"/>
          <w:lang w:val="es-ES"/>
        </w:rPr>
        <w:t>es</w:t>
      </w:r>
      <w:r w:rsidRPr="00172411">
        <w:rPr>
          <w:rFonts w:ascii="Times New Roman" w:hAnsi="Times New Roman" w:cs="Times New Roman"/>
          <w:color w:val="000000"/>
          <w:lang w:val="es-ES"/>
        </w:rPr>
        <w:t>, tal vez escucha lo que dicen, pero no puede ver su motivación. Uno puede tratar de descifrar la motivación a través de las palabras y</w:t>
      </w:r>
      <w:r w:rsidR="008904EA" w:rsidRPr="00172411">
        <w:rPr>
          <w:rFonts w:ascii="Times New Roman" w:hAnsi="Times New Roman" w:cs="Times New Roman"/>
          <w:color w:val="000000"/>
          <w:lang w:val="es-ES"/>
        </w:rPr>
        <w:t xml:space="preserve"> de</w:t>
      </w:r>
      <w:r w:rsidRPr="00172411">
        <w:rPr>
          <w:rFonts w:ascii="Times New Roman" w:hAnsi="Times New Roman" w:cs="Times New Roman"/>
          <w:color w:val="000000"/>
          <w:lang w:val="es-ES"/>
        </w:rPr>
        <w:t xml:space="preserve"> las acciones, pero eso no siempre es confiable. </w:t>
      </w:r>
    </w:p>
    <w:p w14:paraId="25079DE3" w14:textId="77777777" w:rsidR="009C7113" w:rsidRPr="00172411" w:rsidRDefault="009C7113" w:rsidP="009C7113">
      <w:pPr>
        <w:autoSpaceDE w:val="0"/>
        <w:autoSpaceDN w:val="0"/>
        <w:adjustRightInd w:val="0"/>
        <w:jc w:val="both"/>
        <w:rPr>
          <w:rFonts w:ascii="Times New Roman" w:hAnsi="Times New Roman" w:cs="Times New Roman"/>
          <w:b/>
          <w:bCs/>
          <w:color w:val="000000"/>
          <w:lang w:val="es-ES"/>
        </w:rPr>
      </w:pPr>
    </w:p>
    <w:p w14:paraId="3040DD6A" w14:textId="3B068A1D" w:rsidR="009C7113" w:rsidRPr="00172411" w:rsidRDefault="008904EA" w:rsidP="009C7113">
      <w:pPr>
        <w:numPr>
          <w:ilvl w:val="0"/>
          <w:numId w:val="10"/>
        </w:numPr>
        <w:tabs>
          <w:tab w:val="left" w:pos="360"/>
          <w:tab w:val="left" w:pos="720"/>
        </w:tabs>
        <w:autoSpaceDE w:val="0"/>
        <w:autoSpaceDN w:val="0"/>
        <w:adjustRightInd w:val="0"/>
        <w:ind w:hanging="720"/>
        <w:jc w:val="both"/>
        <w:rPr>
          <w:rFonts w:ascii="Times New Roman" w:hAnsi="Times New Roman" w:cs="Times New Roman"/>
          <w:color w:val="000000"/>
          <w:lang w:val="es-ES"/>
        </w:rPr>
      </w:pPr>
      <w:r w:rsidRPr="00172411">
        <w:rPr>
          <w:rFonts w:ascii="Times New Roman" w:hAnsi="Times New Roman" w:cs="Times New Roman"/>
          <w:color w:val="000000"/>
          <w:lang w:val="es-ES"/>
        </w:rPr>
        <w:t>¿</w:t>
      </w:r>
      <w:r w:rsidR="009C7113" w:rsidRPr="00172411">
        <w:rPr>
          <w:rFonts w:ascii="Times New Roman" w:hAnsi="Times New Roman" w:cs="Times New Roman"/>
          <w:color w:val="000000"/>
          <w:lang w:val="es-ES"/>
        </w:rPr>
        <w:t xml:space="preserve">Alguna vez alguien le ha atribuido falsos motivos a usted? Comparte su experiencia incluyendo como eso lo hizo sentir a usted. </w:t>
      </w:r>
    </w:p>
    <w:p w14:paraId="6072258C" w14:textId="77777777" w:rsidR="009C7113" w:rsidRPr="00172411" w:rsidRDefault="009C7113" w:rsidP="009C7113">
      <w:pPr>
        <w:autoSpaceDE w:val="0"/>
        <w:autoSpaceDN w:val="0"/>
        <w:adjustRightInd w:val="0"/>
        <w:jc w:val="both"/>
        <w:rPr>
          <w:rFonts w:ascii="Times New Roman" w:hAnsi="Times New Roman" w:cs="Times New Roman"/>
          <w:b/>
          <w:bCs/>
          <w:color w:val="000000"/>
          <w:lang w:val="es-ES"/>
        </w:rPr>
      </w:pPr>
    </w:p>
    <w:p w14:paraId="1617555C" w14:textId="0C327CF3" w:rsidR="009C7113" w:rsidRPr="00172411" w:rsidRDefault="008904EA" w:rsidP="009C7113">
      <w:pPr>
        <w:numPr>
          <w:ilvl w:val="0"/>
          <w:numId w:val="11"/>
        </w:numPr>
        <w:tabs>
          <w:tab w:val="left" w:pos="360"/>
          <w:tab w:val="left" w:pos="720"/>
        </w:tabs>
        <w:autoSpaceDE w:val="0"/>
        <w:autoSpaceDN w:val="0"/>
        <w:adjustRightInd w:val="0"/>
        <w:ind w:hanging="720"/>
        <w:jc w:val="both"/>
        <w:rPr>
          <w:rFonts w:ascii="Times New Roman" w:hAnsi="Times New Roman" w:cs="Times New Roman"/>
          <w:color w:val="000000"/>
          <w:lang w:val="es-ES"/>
        </w:rPr>
      </w:pPr>
      <w:r w:rsidRPr="00172411">
        <w:rPr>
          <w:rFonts w:ascii="Times New Roman" w:hAnsi="Times New Roman" w:cs="Times New Roman"/>
          <w:color w:val="000000"/>
          <w:lang w:val="es-ES"/>
        </w:rPr>
        <w:t>¿</w:t>
      </w:r>
      <w:r w:rsidR="009C7113" w:rsidRPr="00172411">
        <w:rPr>
          <w:rFonts w:ascii="Times New Roman" w:hAnsi="Times New Roman" w:cs="Times New Roman"/>
          <w:color w:val="000000"/>
          <w:lang w:val="es-ES"/>
        </w:rPr>
        <w:t>Alguna vez usted le ha atribuido falsos motivos a alguien</w:t>
      </w:r>
      <w:r w:rsidRPr="00172411">
        <w:rPr>
          <w:rFonts w:ascii="Times New Roman" w:hAnsi="Times New Roman" w:cs="Times New Roman"/>
          <w:color w:val="000000"/>
          <w:lang w:val="es-ES"/>
        </w:rPr>
        <w:t xml:space="preserve"> más</w:t>
      </w:r>
      <w:r w:rsidR="009C7113" w:rsidRPr="00172411">
        <w:rPr>
          <w:rFonts w:ascii="Times New Roman" w:hAnsi="Times New Roman" w:cs="Times New Roman"/>
          <w:color w:val="000000"/>
          <w:lang w:val="es-ES"/>
        </w:rPr>
        <w:t xml:space="preserve">? Comparta su experiencia incluyendo como eso le hizo sentir a todos los involucrados. </w:t>
      </w:r>
    </w:p>
    <w:p w14:paraId="18327AAC" w14:textId="5BA761AB" w:rsidR="009C7113" w:rsidRPr="00172411" w:rsidRDefault="009C7113" w:rsidP="009C7113">
      <w:pPr>
        <w:numPr>
          <w:ilvl w:val="0"/>
          <w:numId w:val="11"/>
        </w:numPr>
        <w:tabs>
          <w:tab w:val="left" w:pos="360"/>
          <w:tab w:val="left" w:pos="720"/>
        </w:tabs>
        <w:autoSpaceDE w:val="0"/>
        <w:autoSpaceDN w:val="0"/>
        <w:adjustRightInd w:val="0"/>
        <w:ind w:hanging="720"/>
        <w:jc w:val="both"/>
        <w:rPr>
          <w:rFonts w:ascii="Times New Roman" w:hAnsi="Times New Roman" w:cs="Times New Roman"/>
          <w:color w:val="000000"/>
          <w:lang w:val="es-ES"/>
        </w:rPr>
      </w:pPr>
      <w:r w:rsidRPr="00172411">
        <w:rPr>
          <w:rFonts w:ascii="Times New Roman" w:hAnsi="Times New Roman" w:cs="Times New Roman"/>
          <w:color w:val="000000"/>
          <w:lang w:val="es-ES"/>
        </w:rPr>
        <w:t xml:space="preserve"> </w:t>
      </w:r>
      <w:r w:rsidR="008904EA" w:rsidRPr="00172411">
        <w:rPr>
          <w:rFonts w:ascii="Times New Roman" w:hAnsi="Times New Roman" w:cs="Times New Roman"/>
          <w:color w:val="000000"/>
          <w:lang w:val="es-ES"/>
        </w:rPr>
        <w:t>¿</w:t>
      </w:r>
      <w:r w:rsidRPr="00172411">
        <w:rPr>
          <w:rFonts w:ascii="Times New Roman" w:hAnsi="Times New Roman" w:cs="Times New Roman"/>
          <w:color w:val="000000"/>
          <w:lang w:val="es-ES"/>
        </w:rPr>
        <w:t xml:space="preserve">De qué manera </w:t>
      </w:r>
      <w:r w:rsidR="008904EA" w:rsidRPr="00172411">
        <w:rPr>
          <w:rFonts w:ascii="Times New Roman" w:hAnsi="Times New Roman" w:cs="Times New Roman"/>
          <w:color w:val="000000"/>
          <w:lang w:val="es-ES"/>
        </w:rPr>
        <w:t xml:space="preserve">usted </w:t>
      </w:r>
      <w:r w:rsidRPr="00172411">
        <w:rPr>
          <w:rFonts w:ascii="Times New Roman" w:hAnsi="Times New Roman" w:cs="Times New Roman"/>
          <w:color w:val="000000"/>
          <w:lang w:val="es-ES"/>
        </w:rPr>
        <w:t xml:space="preserve">ha visto </w:t>
      </w:r>
      <w:r w:rsidR="008904EA" w:rsidRPr="00172411">
        <w:rPr>
          <w:rFonts w:ascii="Times New Roman" w:hAnsi="Times New Roman" w:cs="Times New Roman"/>
          <w:color w:val="000000"/>
          <w:lang w:val="es-ES"/>
        </w:rPr>
        <w:t>q</w:t>
      </w:r>
      <w:r w:rsidRPr="00172411">
        <w:rPr>
          <w:rFonts w:ascii="Times New Roman" w:hAnsi="Times New Roman" w:cs="Times New Roman"/>
          <w:color w:val="000000"/>
          <w:lang w:val="es-ES"/>
        </w:rPr>
        <w:t xml:space="preserve">ue atribuirle falsos motivos a las personas puede causar daño en las relaciones y ser </w:t>
      </w:r>
      <w:r w:rsidR="00EF24E0" w:rsidRPr="00172411">
        <w:rPr>
          <w:rFonts w:ascii="Times New Roman" w:hAnsi="Times New Roman" w:cs="Times New Roman"/>
          <w:color w:val="000000"/>
          <w:lang w:val="es-ES"/>
        </w:rPr>
        <w:t>disruptivo</w:t>
      </w:r>
      <w:r w:rsidRPr="00172411">
        <w:rPr>
          <w:rFonts w:ascii="Times New Roman" w:hAnsi="Times New Roman" w:cs="Times New Roman"/>
          <w:color w:val="000000"/>
          <w:lang w:val="es-ES"/>
        </w:rPr>
        <w:t xml:space="preserve"> para la unidad y a la sinergia?</w:t>
      </w:r>
    </w:p>
    <w:p w14:paraId="6398E090" w14:textId="77777777" w:rsidR="009C7113" w:rsidRPr="00172411" w:rsidRDefault="009C7113" w:rsidP="009C7113">
      <w:pPr>
        <w:autoSpaceDE w:val="0"/>
        <w:autoSpaceDN w:val="0"/>
        <w:adjustRightInd w:val="0"/>
        <w:jc w:val="both"/>
        <w:rPr>
          <w:rFonts w:ascii="Times New Roman" w:hAnsi="Times New Roman" w:cs="Times New Roman"/>
          <w:b/>
          <w:bCs/>
          <w:color w:val="000000"/>
          <w:lang w:val="es-ES"/>
        </w:rPr>
      </w:pPr>
    </w:p>
    <w:p w14:paraId="23F155CC" w14:textId="276CC27F" w:rsidR="00EF24E0" w:rsidRPr="00172411" w:rsidRDefault="00EF24E0" w:rsidP="00172411">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s="Times New Roman"/>
          <w:b/>
          <w:bCs/>
          <w:color w:val="000000" w:themeColor="text1"/>
          <w:lang w:val="es-ES"/>
        </w:rPr>
      </w:pPr>
      <w:r w:rsidRPr="00172411">
        <w:rPr>
          <w:rFonts w:ascii="Times New Roman" w:hAnsi="Times New Roman" w:cs="Times New Roman"/>
          <w:b/>
          <w:bCs/>
          <w:color w:val="000000" w:themeColor="text1"/>
          <w:lang w:val="es-ES"/>
        </w:rPr>
        <w:t>Tareas de Acción:</w:t>
      </w:r>
    </w:p>
    <w:p w14:paraId="478F0EF4" w14:textId="77777777" w:rsidR="009C7113" w:rsidRPr="00172411" w:rsidRDefault="009C7113" w:rsidP="009C7113">
      <w:pPr>
        <w:autoSpaceDE w:val="0"/>
        <w:autoSpaceDN w:val="0"/>
        <w:adjustRightInd w:val="0"/>
        <w:jc w:val="both"/>
        <w:rPr>
          <w:rFonts w:ascii="Times New Roman" w:hAnsi="Times New Roman" w:cs="Times New Roman"/>
          <w:b/>
          <w:bCs/>
          <w:color w:val="000000"/>
          <w:lang w:val="es-ES"/>
        </w:rPr>
      </w:pPr>
    </w:p>
    <w:p w14:paraId="563D8F2A" w14:textId="264DFB2E" w:rsidR="009C7113" w:rsidRDefault="009C7113" w:rsidP="009C7113">
      <w:pPr>
        <w:numPr>
          <w:ilvl w:val="0"/>
          <w:numId w:val="12"/>
        </w:numPr>
        <w:tabs>
          <w:tab w:val="left" w:pos="20"/>
          <w:tab w:val="left" w:pos="252"/>
        </w:tabs>
        <w:autoSpaceDE w:val="0"/>
        <w:autoSpaceDN w:val="0"/>
        <w:adjustRightInd w:val="0"/>
        <w:ind w:left="252" w:hanging="253"/>
        <w:jc w:val="both"/>
        <w:rPr>
          <w:rFonts w:ascii="Times New Roman" w:hAnsi="Times New Roman" w:cs="Times New Roman"/>
          <w:color w:val="000000"/>
          <w:lang w:val="es-ES"/>
        </w:rPr>
      </w:pPr>
      <w:r w:rsidRPr="00172411">
        <w:rPr>
          <w:rFonts w:ascii="Times New Roman" w:hAnsi="Times New Roman" w:cs="Times New Roman"/>
          <w:color w:val="000000"/>
          <w:lang w:val="es-ES"/>
        </w:rPr>
        <w:t>Haga el compromiso de qué no asumirá que sabe los motivos de otra persona, pero pregúnteles si tiene alguna duda.</w:t>
      </w:r>
    </w:p>
    <w:p w14:paraId="18A9D593" w14:textId="77777777" w:rsidR="00172411" w:rsidRPr="00172411" w:rsidRDefault="00172411" w:rsidP="00172411">
      <w:pPr>
        <w:tabs>
          <w:tab w:val="left" w:pos="20"/>
          <w:tab w:val="left" w:pos="252"/>
        </w:tabs>
        <w:autoSpaceDE w:val="0"/>
        <w:autoSpaceDN w:val="0"/>
        <w:adjustRightInd w:val="0"/>
        <w:ind w:left="252"/>
        <w:jc w:val="both"/>
        <w:rPr>
          <w:rFonts w:ascii="Times New Roman" w:hAnsi="Times New Roman" w:cs="Times New Roman"/>
          <w:color w:val="000000"/>
          <w:lang w:val="es-ES"/>
        </w:rPr>
      </w:pPr>
    </w:p>
    <w:p w14:paraId="12AA2703" w14:textId="77777777" w:rsidR="009C7113" w:rsidRPr="00172411" w:rsidRDefault="009C7113" w:rsidP="009C7113">
      <w:pPr>
        <w:numPr>
          <w:ilvl w:val="0"/>
          <w:numId w:val="12"/>
        </w:numPr>
        <w:tabs>
          <w:tab w:val="left" w:pos="20"/>
          <w:tab w:val="left" w:pos="252"/>
        </w:tabs>
        <w:autoSpaceDE w:val="0"/>
        <w:autoSpaceDN w:val="0"/>
        <w:adjustRightInd w:val="0"/>
        <w:ind w:left="252" w:hanging="253"/>
        <w:jc w:val="both"/>
        <w:rPr>
          <w:rFonts w:ascii="Times New Roman" w:hAnsi="Times New Roman" w:cs="Times New Roman"/>
          <w:color w:val="000000"/>
          <w:lang w:val="es-ES"/>
        </w:rPr>
      </w:pPr>
      <w:r w:rsidRPr="00172411">
        <w:rPr>
          <w:rFonts w:ascii="Times New Roman" w:hAnsi="Times New Roman" w:cs="Times New Roman"/>
          <w:color w:val="000000"/>
          <w:lang w:val="es-ES"/>
        </w:rPr>
        <w:t>Prepare una charla de 10 minutos sobre la importancia de mantener la unidad entre creyentes. De la charla y obtenga retroalimentación. Reescríbala para hacerla más efectiva.</w:t>
      </w:r>
    </w:p>
    <w:p w14:paraId="374E44E5" w14:textId="77777777" w:rsidR="003A2149" w:rsidRPr="00EF24E0" w:rsidRDefault="003A2149">
      <w:pPr>
        <w:rPr>
          <w:lang w:val="es-ES"/>
        </w:rPr>
      </w:pPr>
    </w:p>
    <w:sectPr w:rsidR="003A2149" w:rsidRPr="00EF24E0" w:rsidSect="00B37F9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FFFFFFF"/>
    <w:lvl w:ilvl="0" w:tplc="000003E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FFFFFFFF"/>
    <w:lvl w:ilvl="0" w:tplc="000004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F3D5810"/>
    <w:multiLevelType w:val="hybridMultilevel"/>
    <w:tmpl w:val="078242A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6BB0B47"/>
    <w:multiLevelType w:val="hybridMultilevel"/>
    <w:tmpl w:val="C3F4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2746890">
    <w:abstractNumId w:val="0"/>
  </w:num>
  <w:num w:numId="2" w16cid:durableId="268587041">
    <w:abstractNumId w:val="1"/>
  </w:num>
  <w:num w:numId="3" w16cid:durableId="1174538048">
    <w:abstractNumId w:val="2"/>
  </w:num>
  <w:num w:numId="4" w16cid:durableId="1445535752">
    <w:abstractNumId w:val="3"/>
  </w:num>
  <w:num w:numId="5" w16cid:durableId="402024706">
    <w:abstractNumId w:val="4"/>
  </w:num>
  <w:num w:numId="6" w16cid:durableId="866795212">
    <w:abstractNumId w:val="5"/>
  </w:num>
  <w:num w:numId="7" w16cid:durableId="1183476725">
    <w:abstractNumId w:val="6"/>
  </w:num>
  <w:num w:numId="8" w16cid:durableId="1515195069">
    <w:abstractNumId w:val="7"/>
  </w:num>
  <w:num w:numId="9" w16cid:durableId="902640267">
    <w:abstractNumId w:val="8"/>
  </w:num>
  <w:num w:numId="10" w16cid:durableId="722605281">
    <w:abstractNumId w:val="9"/>
  </w:num>
  <w:num w:numId="11" w16cid:durableId="1096752159">
    <w:abstractNumId w:val="10"/>
  </w:num>
  <w:num w:numId="12" w16cid:durableId="77138601">
    <w:abstractNumId w:val="11"/>
  </w:num>
  <w:num w:numId="13" w16cid:durableId="462312825">
    <w:abstractNumId w:val="13"/>
  </w:num>
  <w:num w:numId="14" w16cid:durableId="8559237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113"/>
    <w:rsid w:val="000133BC"/>
    <w:rsid w:val="00024D61"/>
    <w:rsid w:val="00051E5E"/>
    <w:rsid w:val="00154AF7"/>
    <w:rsid w:val="00172411"/>
    <w:rsid w:val="001A6C76"/>
    <w:rsid w:val="00237768"/>
    <w:rsid w:val="0028148E"/>
    <w:rsid w:val="002E671C"/>
    <w:rsid w:val="0034684D"/>
    <w:rsid w:val="003A2149"/>
    <w:rsid w:val="003B5E4B"/>
    <w:rsid w:val="00402871"/>
    <w:rsid w:val="004F49F5"/>
    <w:rsid w:val="004F4A30"/>
    <w:rsid w:val="00661FF2"/>
    <w:rsid w:val="0076684A"/>
    <w:rsid w:val="008904EA"/>
    <w:rsid w:val="008B3A07"/>
    <w:rsid w:val="008D0DE6"/>
    <w:rsid w:val="00937F65"/>
    <w:rsid w:val="009C7113"/>
    <w:rsid w:val="00AE6336"/>
    <w:rsid w:val="00AE6B72"/>
    <w:rsid w:val="00B9089D"/>
    <w:rsid w:val="00E00B41"/>
    <w:rsid w:val="00E5321B"/>
    <w:rsid w:val="00E853E0"/>
    <w:rsid w:val="00EA51B7"/>
    <w:rsid w:val="00EF24E0"/>
    <w:rsid w:val="00FC47B2"/>
    <w:rsid w:val="00FD5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53BAE7"/>
  <w14:defaultImageDpi w14:val="32767"/>
  <w15:chartTrackingRefBased/>
  <w15:docId w15:val="{8D4D283C-C772-AD43-8A2B-438B9442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Seydi E. Creech</dc:creator>
  <cp:keywords/>
  <dc:description/>
  <cp:lastModifiedBy>Seydi E. Creech</cp:lastModifiedBy>
  <cp:revision>15</cp:revision>
  <dcterms:created xsi:type="dcterms:W3CDTF">2022-06-08T06:46:00Z</dcterms:created>
  <dcterms:modified xsi:type="dcterms:W3CDTF">2022-06-20T20:50:00Z</dcterms:modified>
</cp:coreProperties>
</file>