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CD2E" w14:textId="77777777" w:rsidR="005643BA" w:rsidRPr="00F20BD7" w:rsidRDefault="005643BA" w:rsidP="00F20BD7">
      <w:pPr>
        <w:autoSpaceDE w:val="0"/>
        <w:autoSpaceDN w:val="0"/>
        <w:adjustRightInd w:val="0"/>
        <w:jc w:val="center"/>
        <w:rPr>
          <w:rFonts w:ascii="Times New Roman" w:hAnsi="Times New Roman" w:cs="Times New Roman"/>
          <w:b/>
          <w:bCs/>
          <w:color w:val="000000" w:themeColor="text1"/>
          <w:lang w:val="es-ES"/>
        </w:rPr>
      </w:pPr>
      <w:r w:rsidRPr="00F20BD7">
        <w:rPr>
          <w:rFonts w:ascii="Times New Roman" w:hAnsi="Times New Roman" w:cs="Times New Roman"/>
          <w:b/>
          <w:bCs/>
          <w:color w:val="000000" w:themeColor="text1"/>
          <w:lang w:val="es-ES"/>
        </w:rPr>
        <w:t xml:space="preserve">Narrativas del Antiguo Testamento — Módulo 1— Introducción al Libro de Josué </w:t>
      </w:r>
    </w:p>
    <w:p w14:paraId="06901C48" w14:textId="77777777" w:rsidR="005643BA" w:rsidRPr="00F20BD7" w:rsidRDefault="005643BA" w:rsidP="00F20BD7">
      <w:pPr>
        <w:autoSpaceDE w:val="0"/>
        <w:autoSpaceDN w:val="0"/>
        <w:adjustRightInd w:val="0"/>
        <w:jc w:val="center"/>
        <w:rPr>
          <w:rFonts w:ascii="Times New Roman" w:hAnsi="Times New Roman" w:cs="Times New Roman"/>
          <w:b/>
          <w:bCs/>
          <w:color w:val="000000" w:themeColor="text1"/>
          <w:lang w:val="es-ES"/>
        </w:rPr>
      </w:pPr>
      <w:r w:rsidRPr="00F20BD7">
        <w:rPr>
          <w:rFonts w:ascii="Times New Roman" w:hAnsi="Times New Roman" w:cs="Times New Roman"/>
          <w:b/>
          <w:bCs/>
          <w:color w:val="000000" w:themeColor="text1"/>
          <w:lang w:val="es-ES"/>
        </w:rPr>
        <w:t xml:space="preserve">Preguntas de Discusión </w:t>
      </w:r>
    </w:p>
    <w:p w14:paraId="02DFA314" w14:textId="77777777" w:rsidR="005643BA" w:rsidRPr="00F20BD7" w:rsidRDefault="005643BA" w:rsidP="00F20BD7">
      <w:pPr>
        <w:pStyle w:val="PlainText"/>
        <w:jc w:val="center"/>
        <w:rPr>
          <w:rFonts w:ascii="Times New Roman" w:hAnsi="Times New Roman" w:cs="Times New Roman"/>
          <w:b/>
          <w:color w:val="000000" w:themeColor="text1"/>
          <w:sz w:val="24"/>
          <w:szCs w:val="24"/>
          <w:lang w:val="es-ES"/>
        </w:rPr>
      </w:pPr>
    </w:p>
    <w:p w14:paraId="1D568FA9" w14:textId="77777777" w:rsidR="00B9591B" w:rsidRPr="00F20BD7" w:rsidRDefault="00B9591B" w:rsidP="00F20BD7">
      <w:pPr>
        <w:pStyle w:val="PlainText"/>
        <w:rPr>
          <w:rFonts w:ascii="Courier New" w:hAnsi="Courier New" w:cs="Courier New"/>
          <w:color w:val="000000" w:themeColor="text1"/>
          <w:sz w:val="24"/>
          <w:szCs w:val="24"/>
          <w:lang w:val="es-ES"/>
        </w:rPr>
      </w:pPr>
    </w:p>
    <w:p w14:paraId="4384CEFD" w14:textId="588AB4BD" w:rsidR="00FC0D15" w:rsidRPr="00BA2429" w:rsidRDefault="00FC0D15"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Por favor mencione, ¿qué fue lo que le gustó en esta lección o qué piensa usted que fue lo más significativo que aprendió?</w:t>
      </w:r>
      <w:r w:rsidR="00D84A2D" w:rsidRPr="00BA2429">
        <w:rPr>
          <w:rFonts w:ascii="Times New Roman" w:hAnsi="Times New Roman" w:cs="Times New Roman"/>
          <w:color w:val="000000" w:themeColor="text1"/>
          <w:lang w:val="es-ES"/>
        </w:rPr>
        <w:t xml:space="preserve"> </w:t>
      </w:r>
      <w:r w:rsidRPr="00BA2429">
        <w:rPr>
          <w:rFonts w:ascii="Times New Roman" w:hAnsi="Times New Roman" w:cs="Times New Roman"/>
          <w:color w:val="000000" w:themeColor="text1"/>
          <w:lang w:val="es-ES"/>
        </w:rPr>
        <w:t>¿</w:t>
      </w:r>
      <w:r w:rsidR="00D84A2D" w:rsidRPr="00BA2429">
        <w:rPr>
          <w:rFonts w:ascii="Times New Roman" w:hAnsi="Times New Roman" w:cs="Times New Roman"/>
          <w:color w:val="000000" w:themeColor="text1"/>
          <w:lang w:val="es-ES"/>
        </w:rPr>
        <w:t>Q</w:t>
      </w:r>
      <w:r w:rsidRPr="00BA2429">
        <w:rPr>
          <w:rFonts w:ascii="Times New Roman" w:hAnsi="Times New Roman" w:cs="Times New Roman"/>
          <w:color w:val="000000" w:themeColor="text1"/>
          <w:lang w:val="es-ES"/>
        </w:rPr>
        <w:t>ué preguntas tuvo?</w:t>
      </w:r>
    </w:p>
    <w:p w14:paraId="5FFCE265" w14:textId="77777777" w:rsidR="00BA2429" w:rsidRPr="00F20BD7" w:rsidRDefault="00BA2429" w:rsidP="00440675">
      <w:pPr>
        <w:suppressAutoHyphens/>
        <w:rPr>
          <w:rFonts w:ascii="Times New Roman" w:hAnsi="Times New Roman" w:cs="Times New Roman"/>
          <w:color w:val="000000" w:themeColor="text1"/>
          <w:lang w:val="es-ES"/>
        </w:rPr>
      </w:pPr>
    </w:p>
    <w:p w14:paraId="322E0E88" w14:textId="2581F9B7" w:rsidR="00242B1A" w:rsidRPr="00BA2429" w:rsidRDefault="00FC0D15"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¿Por qué razón escribió este libro el autor de Josué?  ¿Qué fue lo que él esperaba que su audiencia original aprendiera “en su mundo” de lo que sucedió “en ese mundo” de la época de Josué.</w:t>
      </w:r>
    </w:p>
    <w:p w14:paraId="4A8B4C09" w14:textId="77777777" w:rsidR="00BA2429" w:rsidRPr="00F20BD7" w:rsidRDefault="00BA2429" w:rsidP="00440675">
      <w:pPr>
        <w:pStyle w:val="PlainText"/>
        <w:rPr>
          <w:rFonts w:ascii="Times New Roman" w:hAnsi="Times New Roman" w:cs="Times New Roman"/>
          <w:color w:val="000000" w:themeColor="text1"/>
          <w:sz w:val="24"/>
          <w:szCs w:val="24"/>
          <w:lang w:val="es-ES"/>
        </w:rPr>
      </w:pPr>
    </w:p>
    <w:p w14:paraId="1DE36816" w14:textId="5F360138" w:rsidR="00FC0D15" w:rsidRPr="00F20BD7" w:rsidRDefault="00FC0D15" w:rsidP="00BA2429">
      <w:pPr>
        <w:pStyle w:val="PlainText"/>
        <w:numPr>
          <w:ilvl w:val="0"/>
          <w:numId w:val="8"/>
        </w:numPr>
        <w:rPr>
          <w:rFonts w:ascii="Times New Roman" w:hAnsi="Times New Roman" w:cs="Times New Roman"/>
          <w:color w:val="000000" w:themeColor="text1"/>
          <w:sz w:val="24"/>
          <w:szCs w:val="24"/>
          <w:lang w:val="es-ES"/>
        </w:rPr>
      </w:pPr>
      <w:r w:rsidRPr="00F20BD7">
        <w:rPr>
          <w:rFonts w:ascii="Times New Roman" w:hAnsi="Times New Roman" w:cs="Times New Roman"/>
          <w:color w:val="000000" w:themeColor="text1"/>
          <w:sz w:val="24"/>
          <w:szCs w:val="24"/>
          <w:lang w:val="es-ES"/>
        </w:rPr>
        <w:t xml:space="preserve">¿El hecho de que Josué haya sido escrito por más de un autor y que se citen otras fuentes </w:t>
      </w:r>
      <w:r w:rsidR="008D0E42" w:rsidRPr="00F20BD7">
        <w:rPr>
          <w:rFonts w:ascii="Times New Roman" w:hAnsi="Times New Roman" w:cs="Times New Roman"/>
          <w:color w:val="000000" w:themeColor="text1"/>
          <w:sz w:val="24"/>
          <w:szCs w:val="24"/>
          <w:lang w:val="es-ES"/>
        </w:rPr>
        <w:t xml:space="preserve">le provoca </w:t>
      </w:r>
      <w:r w:rsidRPr="00F20BD7">
        <w:rPr>
          <w:rFonts w:ascii="Times New Roman" w:hAnsi="Times New Roman" w:cs="Times New Roman"/>
          <w:color w:val="000000" w:themeColor="text1"/>
          <w:sz w:val="24"/>
          <w:szCs w:val="24"/>
          <w:lang w:val="es-ES"/>
        </w:rPr>
        <w:t xml:space="preserve">dudar de su inspiración divina? ¿Por qué </w:t>
      </w:r>
      <w:r w:rsidR="008D0E42" w:rsidRPr="00F20BD7">
        <w:rPr>
          <w:rFonts w:ascii="Times New Roman" w:hAnsi="Times New Roman" w:cs="Times New Roman"/>
          <w:color w:val="000000" w:themeColor="text1"/>
          <w:sz w:val="24"/>
          <w:szCs w:val="24"/>
          <w:lang w:val="es-ES"/>
        </w:rPr>
        <w:t xml:space="preserve">sí </w:t>
      </w:r>
      <w:r w:rsidRPr="00F20BD7">
        <w:rPr>
          <w:rFonts w:ascii="Times New Roman" w:hAnsi="Times New Roman" w:cs="Times New Roman"/>
          <w:color w:val="000000" w:themeColor="text1"/>
          <w:sz w:val="24"/>
          <w:szCs w:val="24"/>
          <w:lang w:val="es-ES"/>
        </w:rPr>
        <w:t>o por qué no?</w:t>
      </w:r>
    </w:p>
    <w:p w14:paraId="1E191D50" w14:textId="77777777" w:rsidR="00B9591B" w:rsidRPr="00F20BD7" w:rsidRDefault="00B9591B" w:rsidP="00F20BD7">
      <w:pPr>
        <w:pStyle w:val="PlainText"/>
        <w:rPr>
          <w:rFonts w:ascii="Times New Roman" w:hAnsi="Times New Roman" w:cs="Times New Roman"/>
          <w:color w:val="000000" w:themeColor="text1"/>
          <w:sz w:val="24"/>
          <w:szCs w:val="24"/>
          <w:lang w:val="es-ES"/>
        </w:rPr>
      </w:pPr>
    </w:p>
    <w:p w14:paraId="6D9C2651" w14:textId="3D785BBD" w:rsidR="00B9591B" w:rsidRPr="00F20BD7" w:rsidRDefault="005E2571" w:rsidP="00BA2429">
      <w:pPr>
        <w:pStyle w:val="PlainText"/>
        <w:numPr>
          <w:ilvl w:val="0"/>
          <w:numId w:val="8"/>
        </w:numPr>
        <w:rPr>
          <w:rFonts w:ascii="Times New Roman" w:hAnsi="Times New Roman" w:cs="Times New Roman"/>
          <w:color w:val="000000" w:themeColor="text1"/>
          <w:sz w:val="24"/>
          <w:szCs w:val="24"/>
          <w:lang w:val="es-ES"/>
        </w:rPr>
      </w:pPr>
      <w:r w:rsidRPr="00F20BD7">
        <w:rPr>
          <w:rFonts w:ascii="Times New Roman" w:hAnsi="Times New Roman" w:cs="Times New Roman"/>
          <w:color w:val="000000" w:themeColor="text1"/>
          <w:sz w:val="24"/>
          <w:szCs w:val="24"/>
          <w:lang w:val="es-ES"/>
        </w:rPr>
        <w:t>El libro de Josué indica que Josué y el ejército de Israel</w:t>
      </w:r>
      <w:r w:rsidR="00B9591B" w:rsidRPr="00F20BD7">
        <w:rPr>
          <w:rFonts w:ascii="Times New Roman" w:hAnsi="Times New Roman" w:cs="Times New Roman"/>
          <w:color w:val="000000" w:themeColor="text1"/>
          <w:sz w:val="24"/>
          <w:szCs w:val="24"/>
          <w:lang w:val="es-ES"/>
        </w:rPr>
        <w:t xml:space="preserve"> </w:t>
      </w:r>
      <w:r w:rsidR="004D77CB" w:rsidRPr="00F20BD7">
        <w:rPr>
          <w:rFonts w:ascii="Times New Roman" w:hAnsi="Times New Roman" w:cs="Times New Roman"/>
          <w:color w:val="000000" w:themeColor="text1"/>
          <w:sz w:val="24"/>
          <w:szCs w:val="24"/>
          <w:lang w:val="es-ES"/>
        </w:rPr>
        <w:t>estuvieron participando en el conflicto prim</w:t>
      </w:r>
      <w:r w:rsidRPr="00F20BD7">
        <w:rPr>
          <w:rFonts w:ascii="Times New Roman" w:hAnsi="Times New Roman" w:cs="Times New Roman"/>
          <w:color w:val="000000" w:themeColor="text1"/>
          <w:sz w:val="24"/>
          <w:szCs w:val="24"/>
          <w:lang w:val="es-ES"/>
        </w:rPr>
        <w:t>igenio</w:t>
      </w:r>
      <w:r w:rsidR="004D77CB" w:rsidRPr="00F20BD7">
        <w:rPr>
          <w:rFonts w:ascii="Times New Roman" w:hAnsi="Times New Roman" w:cs="Times New Roman"/>
          <w:color w:val="000000" w:themeColor="text1"/>
          <w:sz w:val="24"/>
          <w:szCs w:val="24"/>
          <w:lang w:val="es-ES"/>
        </w:rPr>
        <w:t xml:space="preserve"> entre Dios y Satanás. </w:t>
      </w:r>
      <w:r w:rsidRPr="00F20BD7">
        <w:rPr>
          <w:rFonts w:ascii="Times New Roman" w:hAnsi="Times New Roman" w:cs="Times New Roman"/>
          <w:color w:val="000000" w:themeColor="text1"/>
          <w:sz w:val="24"/>
          <w:szCs w:val="24"/>
          <w:lang w:val="es-ES"/>
        </w:rPr>
        <w:t xml:space="preserve">¿Cómo cambia esta información la forma en que </w:t>
      </w:r>
      <w:r w:rsidR="00207E26" w:rsidRPr="00F20BD7">
        <w:rPr>
          <w:rFonts w:ascii="Times New Roman" w:hAnsi="Times New Roman" w:cs="Times New Roman"/>
          <w:color w:val="000000" w:themeColor="text1"/>
          <w:sz w:val="24"/>
          <w:szCs w:val="24"/>
          <w:lang w:val="es-ES"/>
        </w:rPr>
        <w:t xml:space="preserve">usted ve </w:t>
      </w:r>
      <w:r w:rsidRPr="00F20BD7">
        <w:rPr>
          <w:rFonts w:ascii="Times New Roman" w:hAnsi="Times New Roman" w:cs="Times New Roman"/>
          <w:color w:val="000000" w:themeColor="text1"/>
          <w:sz w:val="24"/>
          <w:szCs w:val="24"/>
          <w:lang w:val="es-ES"/>
        </w:rPr>
        <w:t>la conquista de Canaán por Josué?</w:t>
      </w:r>
      <w:r w:rsidR="00B9591B" w:rsidRPr="00F20BD7">
        <w:rPr>
          <w:rFonts w:ascii="Times New Roman" w:hAnsi="Times New Roman" w:cs="Times New Roman"/>
          <w:color w:val="000000" w:themeColor="text1"/>
          <w:sz w:val="24"/>
          <w:szCs w:val="24"/>
          <w:lang w:val="es-ES"/>
        </w:rPr>
        <w:t xml:space="preserve"> </w:t>
      </w:r>
      <w:r w:rsidRPr="00F20BD7">
        <w:rPr>
          <w:rFonts w:ascii="Times New Roman" w:hAnsi="Times New Roman" w:cs="Times New Roman"/>
          <w:color w:val="000000" w:themeColor="text1"/>
          <w:sz w:val="24"/>
          <w:szCs w:val="24"/>
          <w:lang w:val="es-ES"/>
        </w:rPr>
        <w:t>¿</w:t>
      </w:r>
      <w:r w:rsidR="00AF01DC" w:rsidRPr="00F20BD7">
        <w:rPr>
          <w:rFonts w:ascii="Times New Roman" w:hAnsi="Times New Roman" w:cs="Times New Roman"/>
          <w:color w:val="000000" w:themeColor="text1"/>
          <w:sz w:val="24"/>
          <w:szCs w:val="24"/>
          <w:lang w:val="es-ES"/>
        </w:rPr>
        <w:t>Y c</w:t>
      </w:r>
      <w:r w:rsidRPr="00F20BD7">
        <w:rPr>
          <w:rFonts w:ascii="Times New Roman" w:hAnsi="Times New Roman" w:cs="Times New Roman"/>
          <w:color w:val="000000" w:themeColor="text1"/>
          <w:sz w:val="24"/>
          <w:szCs w:val="24"/>
          <w:lang w:val="es-ES"/>
        </w:rPr>
        <w:t xml:space="preserve">ómo </w:t>
      </w:r>
      <w:r w:rsidR="00207E26" w:rsidRPr="00F20BD7">
        <w:rPr>
          <w:rFonts w:ascii="Times New Roman" w:hAnsi="Times New Roman" w:cs="Times New Roman"/>
          <w:color w:val="000000" w:themeColor="text1"/>
          <w:sz w:val="24"/>
          <w:szCs w:val="24"/>
          <w:lang w:val="es-ES"/>
        </w:rPr>
        <w:t xml:space="preserve">esto </w:t>
      </w:r>
      <w:r w:rsidRPr="00F20BD7">
        <w:rPr>
          <w:rFonts w:ascii="Times New Roman" w:hAnsi="Times New Roman" w:cs="Times New Roman"/>
          <w:color w:val="000000" w:themeColor="text1"/>
          <w:sz w:val="24"/>
          <w:szCs w:val="24"/>
          <w:lang w:val="es-ES"/>
        </w:rPr>
        <w:t xml:space="preserve">afecta </w:t>
      </w:r>
      <w:r w:rsidR="00BE0346" w:rsidRPr="00F20BD7">
        <w:rPr>
          <w:rFonts w:ascii="Times New Roman" w:hAnsi="Times New Roman" w:cs="Times New Roman"/>
          <w:color w:val="000000" w:themeColor="text1"/>
          <w:sz w:val="24"/>
          <w:szCs w:val="24"/>
          <w:lang w:val="es-ES"/>
        </w:rPr>
        <w:t xml:space="preserve">la </w:t>
      </w:r>
      <w:r w:rsidRPr="00F20BD7">
        <w:rPr>
          <w:rFonts w:ascii="Times New Roman" w:hAnsi="Times New Roman" w:cs="Times New Roman"/>
          <w:color w:val="000000" w:themeColor="text1"/>
          <w:sz w:val="24"/>
          <w:szCs w:val="24"/>
          <w:lang w:val="es-ES"/>
        </w:rPr>
        <w:t>comprensión</w:t>
      </w:r>
      <w:r w:rsidR="00BE0346" w:rsidRPr="00F20BD7">
        <w:rPr>
          <w:rFonts w:ascii="Times New Roman" w:hAnsi="Times New Roman" w:cs="Times New Roman"/>
          <w:color w:val="000000" w:themeColor="text1"/>
          <w:sz w:val="24"/>
          <w:szCs w:val="24"/>
          <w:lang w:val="es-ES"/>
        </w:rPr>
        <w:t xml:space="preserve"> que tiene de las dificultades actuales </w:t>
      </w:r>
      <w:r w:rsidR="001D4587" w:rsidRPr="00F20BD7">
        <w:rPr>
          <w:rFonts w:ascii="Times New Roman" w:hAnsi="Times New Roman" w:cs="Times New Roman"/>
          <w:color w:val="000000" w:themeColor="text1"/>
          <w:sz w:val="24"/>
          <w:szCs w:val="24"/>
          <w:lang w:val="es-ES"/>
        </w:rPr>
        <w:t xml:space="preserve">tanto </w:t>
      </w:r>
      <w:r w:rsidR="00BE0346" w:rsidRPr="00F20BD7">
        <w:rPr>
          <w:rFonts w:ascii="Times New Roman" w:hAnsi="Times New Roman" w:cs="Times New Roman"/>
          <w:color w:val="000000" w:themeColor="text1"/>
          <w:sz w:val="24"/>
          <w:szCs w:val="24"/>
          <w:lang w:val="es-ES"/>
        </w:rPr>
        <w:t xml:space="preserve">en su iglesia </w:t>
      </w:r>
      <w:r w:rsidR="001D4587" w:rsidRPr="00F20BD7">
        <w:rPr>
          <w:rFonts w:ascii="Times New Roman" w:hAnsi="Times New Roman" w:cs="Times New Roman"/>
          <w:color w:val="000000" w:themeColor="text1"/>
          <w:sz w:val="24"/>
          <w:szCs w:val="24"/>
          <w:lang w:val="es-ES"/>
        </w:rPr>
        <w:t xml:space="preserve">como en </w:t>
      </w:r>
      <w:r w:rsidR="00BE0346" w:rsidRPr="00F20BD7">
        <w:rPr>
          <w:rFonts w:ascii="Times New Roman" w:hAnsi="Times New Roman" w:cs="Times New Roman"/>
          <w:color w:val="000000" w:themeColor="text1"/>
          <w:sz w:val="24"/>
          <w:szCs w:val="24"/>
          <w:lang w:val="es-ES"/>
        </w:rPr>
        <w:t>su vida</w:t>
      </w:r>
      <w:r w:rsidR="00B714E1" w:rsidRPr="00F20BD7">
        <w:rPr>
          <w:rFonts w:ascii="Times New Roman" w:hAnsi="Times New Roman" w:cs="Times New Roman"/>
          <w:color w:val="000000" w:themeColor="text1"/>
          <w:sz w:val="24"/>
          <w:szCs w:val="24"/>
          <w:lang w:val="es-ES"/>
        </w:rPr>
        <w:t>?</w:t>
      </w:r>
    </w:p>
    <w:p w14:paraId="31C1551D" w14:textId="77777777" w:rsidR="00B714E1" w:rsidRPr="00F20BD7" w:rsidRDefault="00B714E1" w:rsidP="00440675">
      <w:pPr>
        <w:pStyle w:val="PlainText"/>
        <w:rPr>
          <w:rFonts w:ascii="Times New Roman" w:hAnsi="Times New Roman" w:cs="Times New Roman"/>
          <w:color w:val="000000" w:themeColor="text1"/>
          <w:sz w:val="24"/>
          <w:szCs w:val="24"/>
          <w:lang w:val="es-ES"/>
        </w:rPr>
      </w:pPr>
    </w:p>
    <w:p w14:paraId="6E4C6A36" w14:textId="6E8E3D2A" w:rsidR="001D4587" w:rsidRPr="00F20BD7" w:rsidRDefault="001D4587" w:rsidP="00BA2429">
      <w:pPr>
        <w:pStyle w:val="PlainText"/>
        <w:numPr>
          <w:ilvl w:val="0"/>
          <w:numId w:val="8"/>
        </w:numPr>
        <w:rPr>
          <w:rFonts w:ascii="Times New Roman" w:hAnsi="Times New Roman" w:cs="Times New Roman"/>
          <w:color w:val="000000" w:themeColor="text1"/>
          <w:sz w:val="24"/>
          <w:szCs w:val="24"/>
          <w:lang w:val="es-ES"/>
        </w:rPr>
      </w:pPr>
      <w:r w:rsidRPr="00F20BD7">
        <w:rPr>
          <w:rFonts w:ascii="Times New Roman" w:hAnsi="Times New Roman" w:cs="Times New Roman"/>
          <w:color w:val="000000" w:themeColor="text1"/>
          <w:sz w:val="24"/>
          <w:szCs w:val="24"/>
          <w:lang w:val="es-ES"/>
        </w:rPr>
        <w:t>¿Cómo Jesús cumplirá las esperanzas de Josué de conquista victoriosa, herencia tribal y lealtad del pacto cuando regrese a la consumación final de su reino?</w:t>
      </w:r>
    </w:p>
    <w:p w14:paraId="33537291" w14:textId="77777777" w:rsidR="00B714E1" w:rsidRPr="00F20BD7" w:rsidRDefault="00B714E1" w:rsidP="00F20BD7">
      <w:pPr>
        <w:pStyle w:val="PlainText"/>
        <w:rPr>
          <w:rFonts w:ascii="Times New Roman" w:hAnsi="Times New Roman" w:cs="Times New Roman"/>
          <w:color w:val="000000" w:themeColor="text1"/>
          <w:sz w:val="24"/>
          <w:szCs w:val="24"/>
          <w:lang w:val="es-ES"/>
        </w:rPr>
      </w:pPr>
    </w:p>
    <w:p w14:paraId="7F1C4797" w14:textId="1CD69CC7" w:rsidR="00995854" w:rsidRPr="00BA2429" w:rsidRDefault="00995854"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¿Cómo usted respondería a alguien que cree que los cristianos deberíamos atacar físicamente a los enemigos de Dios, tal como lo hicieron Josué y los israelitas?</w:t>
      </w:r>
    </w:p>
    <w:p w14:paraId="1CFFE418" w14:textId="77777777" w:rsidR="00F20BD7" w:rsidRPr="00F20BD7" w:rsidRDefault="00F20BD7" w:rsidP="00F20BD7">
      <w:pPr>
        <w:pStyle w:val="PlainText"/>
        <w:rPr>
          <w:rFonts w:ascii="Times New Roman" w:hAnsi="Times New Roman" w:cs="Times New Roman"/>
          <w:color w:val="000000" w:themeColor="text1"/>
          <w:sz w:val="24"/>
          <w:szCs w:val="24"/>
          <w:lang w:val="es-ES"/>
        </w:rPr>
      </w:pPr>
    </w:p>
    <w:p w14:paraId="4B8AC97A" w14:textId="163864F8" w:rsidR="00FA27FA" w:rsidRPr="00BA2429" w:rsidRDefault="00FA27FA"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La posesión de Canaán por parte de Israel estaba enraizada en el primer llamado de Dios al dominio de los humanos sobre la tierra. ¿Cu</w:t>
      </w:r>
      <w:r w:rsidR="00F20BD7" w:rsidRPr="00BA2429">
        <w:rPr>
          <w:rFonts w:ascii="Times New Roman" w:hAnsi="Times New Roman" w:cs="Times New Roman"/>
          <w:color w:val="000000" w:themeColor="text1"/>
          <w:lang w:val="es-ES"/>
        </w:rPr>
        <w:t>á</w:t>
      </w:r>
      <w:r w:rsidRPr="00BA2429">
        <w:rPr>
          <w:rFonts w:ascii="Times New Roman" w:hAnsi="Times New Roman" w:cs="Times New Roman"/>
          <w:color w:val="000000" w:themeColor="text1"/>
          <w:lang w:val="es-ES"/>
        </w:rPr>
        <w:t>les son algunas de las formas prácticas en las qué los cristianos de esta época pueden participar en la Comisión de Dios de llenar y reinar sobre la tierra?</w:t>
      </w:r>
    </w:p>
    <w:p w14:paraId="50DAFB3C" w14:textId="77777777" w:rsidR="00F20BD7" w:rsidRPr="00F20BD7" w:rsidRDefault="00F20BD7" w:rsidP="00F20BD7">
      <w:pPr>
        <w:pStyle w:val="PlainText"/>
        <w:rPr>
          <w:rFonts w:ascii="Times New Roman" w:hAnsi="Times New Roman" w:cs="Times New Roman"/>
          <w:color w:val="000000" w:themeColor="text1"/>
          <w:sz w:val="24"/>
          <w:szCs w:val="24"/>
          <w:lang w:val="es-ES"/>
        </w:rPr>
      </w:pPr>
    </w:p>
    <w:p w14:paraId="656F8545" w14:textId="77777777" w:rsidR="000E49F5" w:rsidRPr="00BA2429" w:rsidRDefault="000E49F5"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Imagine cómo podría enseñar o predicar el libro de Josué. ¿Cómo lo abordaría? ¿Qué cosas enfatizarías? ¿Cuáles serían los problemas a los que se enfrentaría?</w:t>
      </w:r>
    </w:p>
    <w:p w14:paraId="1C1E242B" w14:textId="77777777" w:rsidR="00BA2429" w:rsidRPr="00F20BD7" w:rsidRDefault="00BA2429" w:rsidP="00440675">
      <w:pPr>
        <w:pStyle w:val="PlainText"/>
        <w:rPr>
          <w:rFonts w:ascii="Times New Roman" w:hAnsi="Times New Roman" w:cs="Times New Roman"/>
          <w:color w:val="000000" w:themeColor="text1"/>
          <w:sz w:val="24"/>
          <w:szCs w:val="24"/>
          <w:lang w:val="es-ES"/>
        </w:rPr>
      </w:pPr>
    </w:p>
    <w:p w14:paraId="0096BC97" w14:textId="1FDE3A92" w:rsidR="000E49F5" w:rsidRPr="00BA2429" w:rsidRDefault="000E49F5"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 xml:space="preserve">A pesar de que la expiación sacrificial de Jesús Nos salva del juicio, de todas formas sigue requiriendo que nosotros seamos fieles a Dios. ¿Cómo usaría el libro de Josué para alentar a la obediencia fiel a Dios? </w:t>
      </w:r>
    </w:p>
    <w:p w14:paraId="0CC05CD7" w14:textId="77777777" w:rsidR="00DA46F9" w:rsidRPr="00F20BD7" w:rsidRDefault="00DA46F9" w:rsidP="00F20BD7">
      <w:pPr>
        <w:pStyle w:val="ListParagraph"/>
        <w:ind w:left="0"/>
        <w:rPr>
          <w:rFonts w:ascii="Times New Roman" w:hAnsi="Times New Roman" w:cs="Times New Roman"/>
          <w:color w:val="000000" w:themeColor="text1"/>
          <w:lang w:val="es-ES"/>
        </w:rPr>
      </w:pPr>
    </w:p>
    <w:p w14:paraId="1DBA90BC" w14:textId="4670B8E1" w:rsidR="00116A57" w:rsidRPr="00BA2429" w:rsidRDefault="00116A57" w:rsidP="00BA2429">
      <w:pPr>
        <w:pStyle w:val="ListParagraph"/>
        <w:numPr>
          <w:ilvl w:val="0"/>
          <w:numId w:val="8"/>
        </w:numPr>
        <w:rPr>
          <w:rFonts w:ascii="Times New Roman" w:eastAsia="Times New Roman" w:hAnsi="Times New Roman" w:cs="Times New Roman"/>
          <w:color w:val="000000" w:themeColor="text1"/>
          <w:lang w:val="es-ES"/>
        </w:rPr>
      </w:pPr>
      <w:r w:rsidRPr="00BA2429">
        <w:rPr>
          <w:rFonts w:ascii="Times New Roman" w:eastAsia="Times New Roman" w:hAnsi="Times New Roman" w:cs="Times New Roman"/>
          <w:color w:val="000000" w:themeColor="text1"/>
          <w:lang w:val="es-ES"/>
        </w:rPr>
        <w:t xml:space="preserve">¿Cómo el libro de Josué le ayuda a conocer mejor a Jesús? </w:t>
      </w:r>
      <w:r w:rsidR="00F20BD7" w:rsidRPr="00BA2429">
        <w:rPr>
          <w:rFonts w:ascii="Times New Roman" w:eastAsia="Times New Roman" w:hAnsi="Times New Roman" w:cs="Times New Roman"/>
          <w:color w:val="000000" w:themeColor="text1"/>
          <w:lang w:val="es-ES"/>
        </w:rPr>
        <w:t xml:space="preserve">¿Hay algún </w:t>
      </w:r>
      <w:r w:rsidRPr="00BA2429">
        <w:rPr>
          <w:rFonts w:ascii="Times New Roman" w:eastAsia="Times New Roman" w:hAnsi="Times New Roman" w:cs="Times New Roman"/>
          <w:color w:val="000000" w:themeColor="text1"/>
          <w:lang w:val="es-ES"/>
        </w:rPr>
        <w:t>aspecto de Su ministerio o de Su reino que usted aprecie más ahora después de estudiar la lección? Explique su respuesta.</w:t>
      </w:r>
    </w:p>
    <w:p w14:paraId="4FE90532" w14:textId="77777777" w:rsidR="00DA46F9" w:rsidRPr="00F20BD7" w:rsidRDefault="00DA46F9" w:rsidP="00F20BD7">
      <w:pPr>
        <w:pStyle w:val="PlainText"/>
        <w:rPr>
          <w:rFonts w:ascii="Times New Roman" w:hAnsi="Times New Roman" w:cs="Times New Roman"/>
          <w:color w:val="000000" w:themeColor="text1"/>
          <w:sz w:val="24"/>
          <w:szCs w:val="24"/>
          <w:lang w:val="es-ES"/>
        </w:rPr>
      </w:pPr>
    </w:p>
    <w:p w14:paraId="24147BC1" w14:textId="17989E31" w:rsidR="00881571" w:rsidRPr="00BA2429" w:rsidRDefault="00881571" w:rsidP="00BA2429">
      <w:pPr>
        <w:pStyle w:val="ListParagraph"/>
        <w:numPr>
          <w:ilvl w:val="0"/>
          <w:numId w:val="8"/>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En la consumación del reino de Cristo, la misericordia de Dios hacia los no creyentes terminará, y su devastación será definitiva. ¿Cómo el future destino de los no creyentes debería afectar la manera en la que vivimos nuestras vidas actualmente?</w:t>
      </w:r>
    </w:p>
    <w:p w14:paraId="6DF743F4" w14:textId="40DC5D46" w:rsidR="00B9591B" w:rsidRPr="00F20BD7" w:rsidRDefault="00B9591B" w:rsidP="00F20BD7">
      <w:pPr>
        <w:pStyle w:val="PlainText"/>
        <w:ind w:left="360"/>
        <w:rPr>
          <w:rFonts w:ascii="Times New Roman" w:hAnsi="Times New Roman" w:cs="Times New Roman"/>
          <w:color w:val="000000" w:themeColor="text1"/>
          <w:sz w:val="24"/>
          <w:szCs w:val="24"/>
          <w:lang w:val="es-ES"/>
        </w:rPr>
      </w:pPr>
    </w:p>
    <w:p w14:paraId="41F6E1C6" w14:textId="044F25CF" w:rsidR="00B9591B" w:rsidRPr="00F20BD7" w:rsidRDefault="00B9591B" w:rsidP="00F20BD7">
      <w:pPr>
        <w:pStyle w:val="PlainText"/>
        <w:rPr>
          <w:rFonts w:ascii="Times New Roman" w:hAnsi="Times New Roman" w:cs="Times New Roman"/>
          <w:color w:val="000000" w:themeColor="text1"/>
          <w:sz w:val="24"/>
          <w:szCs w:val="24"/>
          <w:lang w:val="es-ES"/>
        </w:rPr>
      </w:pPr>
    </w:p>
    <w:p w14:paraId="33D19919" w14:textId="547A900F" w:rsidR="00033F43" w:rsidRPr="00F20BD7" w:rsidRDefault="00045B13" w:rsidP="00F20BD7">
      <w:pPr>
        <w:autoSpaceDE w:val="0"/>
        <w:autoSpaceDN w:val="0"/>
        <w:adjustRightInd w:val="0"/>
        <w:rPr>
          <w:rFonts w:ascii="Times New Roman" w:hAnsi="Times New Roman" w:cs="Times New Roman"/>
          <w:color w:val="000000" w:themeColor="text1"/>
          <w:lang w:val="es-ES"/>
        </w:rPr>
      </w:pPr>
      <w:r w:rsidRPr="00F20BD7">
        <w:rPr>
          <w:rFonts w:ascii="Times New Roman" w:hAnsi="Times New Roman" w:cs="Times New Roman"/>
          <w:b/>
          <w:color w:val="000000" w:themeColor="text1"/>
          <w:lang w:val="es-ES"/>
        </w:rPr>
        <w:lastRenderedPageBreak/>
        <w:t>INSTRUCCI</w:t>
      </w:r>
      <w:r>
        <w:rPr>
          <w:rFonts w:ascii="Times New Roman" w:hAnsi="Times New Roman" w:cs="Times New Roman"/>
          <w:b/>
          <w:color w:val="000000" w:themeColor="text1"/>
          <w:lang w:val="es-ES"/>
        </w:rPr>
        <w:t>Ó</w:t>
      </w:r>
      <w:r w:rsidRPr="00F20BD7">
        <w:rPr>
          <w:rFonts w:ascii="Times New Roman" w:hAnsi="Times New Roman" w:cs="Times New Roman"/>
          <w:b/>
          <w:color w:val="000000" w:themeColor="text1"/>
          <w:lang w:val="es-ES"/>
        </w:rPr>
        <w:t xml:space="preserve">N </w:t>
      </w:r>
      <w:r w:rsidR="00033F43" w:rsidRPr="00F20BD7">
        <w:rPr>
          <w:rFonts w:ascii="Times New Roman" w:hAnsi="Times New Roman" w:cs="Times New Roman"/>
          <w:b/>
          <w:color w:val="000000" w:themeColor="text1"/>
          <w:lang w:val="es-ES"/>
        </w:rPr>
        <w:t>DE REPASO</w:t>
      </w:r>
      <w:r w:rsidR="004527F1" w:rsidRPr="00F20BD7">
        <w:rPr>
          <w:rFonts w:ascii="Times New Roman" w:hAnsi="Times New Roman" w:cs="Times New Roman"/>
          <w:b/>
          <w:color w:val="000000" w:themeColor="text1"/>
          <w:lang w:val="es-ES"/>
        </w:rPr>
        <w:t>:</w:t>
      </w:r>
      <w:r w:rsidR="004527F1" w:rsidRPr="00F20BD7">
        <w:rPr>
          <w:rFonts w:ascii="Times New Roman" w:hAnsi="Times New Roman" w:cs="Times New Roman"/>
          <w:color w:val="000000" w:themeColor="text1"/>
          <w:lang w:val="es-ES"/>
        </w:rPr>
        <w:t xml:space="preserve"> </w:t>
      </w:r>
      <w:r w:rsidR="00033F43" w:rsidRPr="00F20BD7">
        <w:rPr>
          <w:rFonts w:ascii="Times New Roman" w:hAnsi="Times New Roman" w:cs="Times New Roman"/>
          <w:color w:val="000000" w:themeColor="text1"/>
          <w:lang w:val="es-ES"/>
        </w:rPr>
        <w:t xml:space="preserve">La audiencia original del libro de Josué sabía que simplemente no podían regresar a lo que hizo Josué al matar a todos los cananeos. En vez de eso tenía que aplicar lo que pasó en la conquista de Canaán a su propia época mientras continuaban moviendo la historia hacia la victoria futura del Rey de Israel en todo el mundo. </w:t>
      </w:r>
    </w:p>
    <w:p w14:paraId="125D3162" w14:textId="0AEB1C64"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70BA8290" w14:textId="3E2FC560"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332E9E98" w14:textId="4FC314CB" w:rsidR="000978DE" w:rsidRPr="00F20BD7" w:rsidRDefault="005322DF" w:rsidP="00F20BD7">
      <w:pPr>
        <w:autoSpaceDE w:val="0"/>
        <w:autoSpaceDN w:val="0"/>
        <w:adjustRightInd w:val="0"/>
        <w:rPr>
          <w:rFonts w:ascii="Times New Roman" w:hAnsi="Times New Roman" w:cs="Times New Roman"/>
          <w:color w:val="000000" w:themeColor="text1"/>
          <w:lang w:val="es-ES"/>
        </w:rPr>
      </w:pPr>
      <w:r w:rsidRPr="00F20BD7">
        <w:rPr>
          <w:rFonts w:ascii="Times New Roman" w:hAnsi="Times New Roman" w:cs="Times New Roman"/>
          <w:b/>
          <w:color w:val="000000" w:themeColor="text1"/>
          <w:lang w:val="es-ES"/>
        </w:rPr>
        <w:t>ESTUDIO DE CASO PRÁCTICO 1</w:t>
      </w:r>
      <w:r w:rsidR="004527F1" w:rsidRPr="00F20BD7">
        <w:rPr>
          <w:rFonts w:ascii="Times New Roman" w:hAnsi="Times New Roman" w:cs="Times New Roman"/>
          <w:color w:val="000000" w:themeColor="text1"/>
          <w:lang w:val="es-ES"/>
        </w:rPr>
        <w:t xml:space="preserve">: </w:t>
      </w:r>
      <w:r w:rsidR="000978DE" w:rsidRPr="00F20BD7">
        <w:rPr>
          <w:rFonts w:ascii="Times New Roman" w:hAnsi="Times New Roman" w:cs="Times New Roman"/>
          <w:color w:val="000000" w:themeColor="text1"/>
          <w:lang w:val="es-ES"/>
        </w:rPr>
        <w:t>Carmen era una cristiana a la qué le encantaba hablarle a los no creyentes acerca del rey que había conquistado al mal y a la muerte. Ella decía: “ Jesús es el rey del mundo. Ha conquistado a Satanás y a la muerte. Por un tiempo, le está dando a sus enemigos (aquellos que no creen en él) la oportunidad de aceptar sus términos para rendirse. Si usted se rinde, él le perdonará, lo hará su hijo y le dará una maravillosa herencia en la nueva tierra en donde vivirá para siempre. Pero ya viene el momento en el que esta oferta se terminará. Cuando llegue ese día, el Rey castigará a todos aquellos que no han aceptado sus términos de rendición”.</w:t>
      </w:r>
    </w:p>
    <w:p w14:paraId="1C3C3147" w14:textId="1E86F9CC"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19A250CA" w14:textId="77777777"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bCs/>
          <w:color w:val="000000" w:themeColor="text1"/>
          <w:lang w:val="es-ES"/>
        </w:rPr>
      </w:pPr>
    </w:p>
    <w:p w14:paraId="5D4E8C4A" w14:textId="7B950F9A" w:rsidR="001D1BA0" w:rsidRPr="00F20BD7" w:rsidRDefault="005322DF"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r w:rsidRPr="00F20BD7">
        <w:rPr>
          <w:rFonts w:ascii="Times New Roman" w:hAnsi="Times New Roman" w:cs="Times New Roman"/>
          <w:b/>
          <w:color w:val="000000" w:themeColor="text1"/>
          <w:lang w:val="es-ES"/>
        </w:rPr>
        <w:t>ESTUDIO DE CASO PRÁCTICO 2</w:t>
      </w:r>
      <w:r w:rsidR="004527F1" w:rsidRPr="00F20BD7">
        <w:rPr>
          <w:rFonts w:ascii="Times New Roman" w:hAnsi="Times New Roman" w:cs="Times New Roman"/>
          <w:color w:val="000000" w:themeColor="text1"/>
          <w:lang w:val="es-ES"/>
        </w:rPr>
        <w:t>:</w:t>
      </w:r>
      <w:r w:rsidR="001D1BA0" w:rsidRPr="00F20BD7">
        <w:rPr>
          <w:rFonts w:ascii="Times New Roman" w:hAnsi="Times New Roman" w:cs="Times New Roman"/>
          <w:color w:val="000000" w:themeColor="text1"/>
          <w:lang w:val="es-ES"/>
        </w:rPr>
        <w:t xml:space="preserve"> Carlos era un cristiano que no tenía paciencia con los no creyentes. Si no se arrepentirán inmediatamente, los tachaba de su lista porque no valían la pena. </w:t>
      </w:r>
    </w:p>
    <w:p w14:paraId="739BF50E" w14:textId="77777777" w:rsidR="001D1BA0" w:rsidRPr="00F20BD7" w:rsidRDefault="001D1BA0"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2A2E857F" w14:textId="77777777"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754C21A8" w14:textId="1F156D42" w:rsidR="004527F1" w:rsidRPr="00F20BD7" w:rsidRDefault="005322DF"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color w:val="000000" w:themeColor="text1"/>
          <w:lang w:val="es-ES"/>
        </w:rPr>
      </w:pPr>
      <w:r w:rsidRPr="00F20BD7">
        <w:rPr>
          <w:rFonts w:ascii="Times New Roman" w:hAnsi="Times New Roman" w:cs="Times New Roman"/>
          <w:b/>
          <w:color w:val="000000" w:themeColor="text1"/>
          <w:lang w:val="es-ES"/>
        </w:rPr>
        <w:t>PREGUNTAS DE REFLEXIÓN</w:t>
      </w:r>
      <w:r w:rsidR="004527F1" w:rsidRPr="00F20BD7">
        <w:rPr>
          <w:rFonts w:ascii="Times New Roman" w:hAnsi="Times New Roman" w:cs="Times New Roman"/>
          <w:b/>
          <w:color w:val="000000" w:themeColor="text1"/>
          <w:lang w:val="es-ES"/>
        </w:rPr>
        <w:t>:</w:t>
      </w:r>
    </w:p>
    <w:p w14:paraId="14066147" w14:textId="77777777"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color w:val="000000" w:themeColor="text1"/>
          <w:lang w:val="es-ES"/>
        </w:rPr>
      </w:pPr>
    </w:p>
    <w:p w14:paraId="5E2A2A03" w14:textId="77777777" w:rsidR="001D1BA0" w:rsidRPr="00BA2429" w:rsidRDefault="001D1BA0" w:rsidP="00BA2429">
      <w:pPr>
        <w:pStyle w:val="ListParagraph"/>
        <w:numPr>
          <w:ilvl w:val="0"/>
          <w:numId w:val="9"/>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 xml:space="preserve">Alguna vez ha pensado en Cristo el Rey como quien le ofrece términos para rendirse a sus enemigos habiendo ganado la batalla sobre el mal? Cómo compararía sus términos para rendirse con aquellos de los gobernantes, naciones o Reyes el pasado? Discuta esto con su comunidad de aprendizaje. </w:t>
      </w:r>
    </w:p>
    <w:p w14:paraId="1719505D" w14:textId="77777777" w:rsidR="001D1BA0" w:rsidRPr="00F20BD7" w:rsidRDefault="001D1BA0" w:rsidP="00F20BD7">
      <w:pPr>
        <w:pStyle w:val="ListParagraph"/>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507E6BC3" w14:textId="5CACB8B2" w:rsidR="004527F1" w:rsidRPr="00BA2429" w:rsidRDefault="00EE1009" w:rsidP="00BA2429">
      <w:pPr>
        <w:pStyle w:val="ListParagraph"/>
        <w:numPr>
          <w:ilvl w:val="0"/>
          <w:numId w:val="9"/>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 xml:space="preserve">Compare y </w:t>
      </w:r>
      <w:r w:rsidR="006B246A" w:rsidRPr="00BA2429">
        <w:rPr>
          <w:rFonts w:ascii="Times New Roman" w:hAnsi="Times New Roman" w:cs="Times New Roman"/>
          <w:color w:val="000000" w:themeColor="text1"/>
          <w:lang w:val="es-ES"/>
        </w:rPr>
        <w:t>diferencie</w:t>
      </w:r>
      <w:r w:rsidRPr="00BA2429">
        <w:rPr>
          <w:rFonts w:ascii="Times New Roman" w:hAnsi="Times New Roman" w:cs="Times New Roman"/>
          <w:color w:val="000000" w:themeColor="text1"/>
          <w:lang w:val="es-ES"/>
        </w:rPr>
        <w:t xml:space="preserve"> </w:t>
      </w:r>
      <w:r w:rsidR="006B246A" w:rsidRPr="00BA2429">
        <w:rPr>
          <w:rFonts w:ascii="Times New Roman" w:hAnsi="Times New Roman" w:cs="Times New Roman"/>
          <w:color w:val="000000" w:themeColor="text1"/>
          <w:lang w:val="es-ES"/>
        </w:rPr>
        <w:t xml:space="preserve">el </w:t>
      </w:r>
      <w:r w:rsidRPr="00BA2429">
        <w:rPr>
          <w:rFonts w:ascii="Times New Roman" w:hAnsi="Times New Roman" w:cs="Times New Roman"/>
          <w:color w:val="000000" w:themeColor="text1"/>
          <w:lang w:val="es-ES"/>
        </w:rPr>
        <w:t>enfoque</w:t>
      </w:r>
      <w:r w:rsidR="006B246A" w:rsidRPr="00BA2429">
        <w:rPr>
          <w:rFonts w:ascii="Times New Roman" w:hAnsi="Times New Roman" w:cs="Times New Roman"/>
          <w:color w:val="000000" w:themeColor="text1"/>
          <w:lang w:val="es-ES"/>
        </w:rPr>
        <w:t xml:space="preserve"> </w:t>
      </w:r>
      <w:r w:rsidRPr="00BA2429">
        <w:rPr>
          <w:rFonts w:ascii="Times New Roman" w:hAnsi="Times New Roman" w:cs="Times New Roman"/>
          <w:color w:val="000000" w:themeColor="text1"/>
          <w:lang w:val="es-ES"/>
        </w:rPr>
        <w:t xml:space="preserve">de Carmen </w:t>
      </w:r>
      <w:r w:rsidR="0062179D" w:rsidRPr="00BA2429">
        <w:rPr>
          <w:rFonts w:ascii="Times New Roman" w:hAnsi="Times New Roman" w:cs="Times New Roman"/>
          <w:color w:val="000000" w:themeColor="text1"/>
          <w:lang w:val="es-ES"/>
        </w:rPr>
        <w:t xml:space="preserve">con </w:t>
      </w:r>
      <w:r w:rsidR="006B246A" w:rsidRPr="00BA2429">
        <w:rPr>
          <w:rFonts w:ascii="Times New Roman" w:hAnsi="Times New Roman" w:cs="Times New Roman"/>
          <w:color w:val="000000" w:themeColor="text1"/>
          <w:lang w:val="es-ES"/>
        </w:rPr>
        <w:t xml:space="preserve">el </w:t>
      </w:r>
      <w:r w:rsidR="0062179D" w:rsidRPr="00BA2429">
        <w:rPr>
          <w:rFonts w:ascii="Times New Roman" w:hAnsi="Times New Roman" w:cs="Times New Roman"/>
          <w:color w:val="000000" w:themeColor="text1"/>
          <w:lang w:val="es-ES"/>
        </w:rPr>
        <w:t xml:space="preserve">enfoque que tiene </w:t>
      </w:r>
      <w:r w:rsidRPr="00BA2429">
        <w:rPr>
          <w:rFonts w:ascii="Times New Roman" w:hAnsi="Times New Roman" w:cs="Times New Roman"/>
          <w:color w:val="000000" w:themeColor="text1"/>
          <w:lang w:val="es-ES"/>
        </w:rPr>
        <w:t>Carlos hacia los no creyente</w:t>
      </w:r>
      <w:r w:rsidR="006B246A" w:rsidRPr="00BA2429">
        <w:rPr>
          <w:rFonts w:ascii="Times New Roman" w:hAnsi="Times New Roman" w:cs="Times New Roman"/>
          <w:color w:val="000000" w:themeColor="text1"/>
          <w:lang w:val="es-ES"/>
        </w:rPr>
        <w:t>s</w:t>
      </w:r>
      <w:r w:rsidRPr="00BA2429">
        <w:rPr>
          <w:rFonts w:ascii="Times New Roman" w:hAnsi="Times New Roman" w:cs="Times New Roman"/>
          <w:color w:val="000000" w:themeColor="text1"/>
          <w:lang w:val="es-ES"/>
        </w:rPr>
        <w:t xml:space="preserve">. </w:t>
      </w:r>
      <w:r w:rsidR="006B246A" w:rsidRPr="00BA2429">
        <w:rPr>
          <w:rFonts w:ascii="Times New Roman" w:hAnsi="Times New Roman" w:cs="Times New Roman"/>
          <w:color w:val="000000" w:themeColor="text1"/>
          <w:lang w:val="es-ES"/>
        </w:rPr>
        <w:t>¿</w:t>
      </w:r>
      <w:r w:rsidRPr="00BA2429">
        <w:rPr>
          <w:rFonts w:ascii="Times New Roman" w:hAnsi="Times New Roman" w:cs="Times New Roman"/>
          <w:color w:val="000000" w:themeColor="text1"/>
          <w:lang w:val="es-ES"/>
        </w:rPr>
        <w:t xml:space="preserve">Qué </w:t>
      </w:r>
      <w:r w:rsidR="006B246A" w:rsidRPr="00BA2429">
        <w:rPr>
          <w:rFonts w:ascii="Times New Roman" w:hAnsi="Times New Roman" w:cs="Times New Roman"/>
          <w:color w:val="000000" w:themeColor="text1"/>
          <w:lang w:val="es-ES"/>
        </w:rPr>
        <w:t xml:space="preserve">enfoque </w:t>
      </w:r>
      <w:r w:rsidRPr="00BA2429">
        <w:rPr>
          <w:rFonts w:ascii="Times New Roman" w:hAnsi="Times New Roman" w:cs="Times New Roman"/>
          <w:color w:val="000000" w:themeColor="text1"/>
          <w:lang w:val="es-ES"/>
        </w:rPr>
        <w:t>es</w:t>
      </w:r>
      <w:r w:rsidR="00E162DF" w:rsidRPr="00BA2429">
        <w:rPr>
          <w:rFonts w:ascii="Times New Roman" w:hAnsi="Times New Roman" w:cs="Times New Roman"/>
          <w:color w:val="000000" w:themeColor="text1"/>
          <w:lang w:val="es-ES"/>
        </w:rPr>
        <w:t xml:space="preserve"> </w:t>
      </w:r>
      <w:r w:rsidRPr="00BA2429">
        <w:rPr>
          <w:rFonts w:ascii="Times New Roman" w:hAnsi="Times New Roman" w:cs="Times New Roman"/>
          <w:color w:val="000000" w:themeColor="text1"/>
          <w:lang w:val="es-ES"/>
        </w:rPr>
        <w:t>más cercan</w:t>
      </w:r>
      <w:r w:rsidR="00E162DF" w:rsidRPr="00BA2429">
        <w:rPr>
          <w:rFonts w:ascii="Times New Roman" w:hAnsi="Times New Roman" w:cs="Times New Roman"/>
          <w:color w:val="000000" w:themeColor="text1"/>
          <w:lang w:val="es-ES"/>
        </w:rPr>
        <w:t xml:space="preserve">o </w:t>
      </w:r>
      <w:r w:rsidRPr="00BA2429">
        <w:rPr>
          <w:rFonts w:ascii="Times New Roman" w:hAnsi="Times New Roman" w:cs="Times New Roman"/>
          <w:color w:val="000000" w:themeColor="text1"/>
          <w:lang w:val="es-ES"/>
        </w:rPr>
        <w:t xml:space="preserve">a lo que usted </w:t>
      </w:r>
      <w:r w:rsidR="00E162DF" w:rsidRPr="00BA2429">
        <w:rPr>
          <w:rFonts w:ascii="Times New Roman" w:hAnsi="Times New Roman" w:cs="Times New Roman"/>
          <w:color w:val="000000" w:themeColor="text1"/>
          <w:lang w:val="es-ES"/>
        </w:rPr>
        <w:t xml:space="preserve">ha observado </w:t>
      </w:r>
      <w:r w:rsidRPr="00BA2429">
        <w:rPr>
          <w:rFonts w:ascii="Times New Roman" w:hAnsi="Times New Roman" w:cs="Times New Roman"/>
          <w:color w:val="000000" w:themeColor="text1"/>
          <w:lang w:val="es-ES"/>
        </w:rPr>
        <w:t xml:space="preserve">que los cristianos están haciendo en su cultura? </w:t>
      </w:r>
      <w:r w:rsidR="00ED4629" w:rsidRPr="00BA2429">
        <w:rPr>
          <w:rFonts w:ascii="Times New Roman" w:hAnsi="Times New Roman" w:cs="Times New Roman"/>
          <w:color w:val="000000" w:themeColor="text1"/>
          <w:lang w:val="es-ES"/>
        </w:rPr>
        <w:t>¿</w:t>
      </w:r>
      <w:r w:rsidRPr="00BA2429">
        <w:rPr>
          <w:rFonts w:ascii="Times New Roman" w:hAnsi="Times New Roman" w:cs="Times New Roman"/>
          <w:color w:val="000000" w:themeColor="text1"/>
          <w:lang w:val="es-ES"/>
        </w:rPr>
        <w:t xml:space="preserve">Qué </w:t>
      </w:r>
      <w:r w:rsidR="00ED4629" w:rsidRPr="00BA2429">
        <w:rPr>
          <w:rFonts w:ascii="Times New Roman" w:hAnsi="Times New Roman" w:cs="Times New Roman"/>
          <w:color w:val="000000" w:themeColor="text1"/>
          <w:lang w:val="es-ES"/>
        </w:rPr>
        <w:t xml:space="preserve">enfoque es </w:t>
      </w:r>
      <w:r w:rsidRPr="00BA2429">
        <w:rPr>
          <w:rFonts w:ascii="Times New Roman" w:hAnsi="Times New Roman" w:cs="Times New Roman"/>
          <w:color w:val="000000" w:themeColor="text1"/>
          <w:lang w:val="es-ES"/>
        </w:rPr>
        <w:t>más cercan</w:t>
      </w:r>
      <w:r w:rsidR="00ED4629" w:rsidRPr="00BA2429">
        <w:rPr>
          <w:rFonts w:ascii="Times New Roman" w:hAnsi="Times New Roman" w:cs="Times New Roman"/>
          <w:color w:val="000000" w:themeColor="text1"/>
          <w:lang w:val="es-ES"/>
        </w:rPr>
        <w:t>o</w:t>
      </w:r>
      <w:r w:rsidRPr="00BA2429">
        <w:rPr>
          <w:rFonts w:ascii="Times New Roman" w:hAnsi="Times New Roman" w:cs="Times New Roman"/>
          <w:color w:val="000000" w:themeColor="text1"/>
          <w:lang w:val="es-ES"/>
        </w:rPr>
        <w:t xml:space="preserve"> a lo que usted ha hecho? De ejemplos. </w:t>
      </w:r>
    </w:p>
    <w:p w14:paraId="49A320B6" w14:textId="77777777" w:rsidR="00ED4629" w:rsidRPr="00F20BD7" w:rsidRDefault="00ED4629" w:rsidP="00F20BD7">
      <w:pPr>
        <w:autoSpaceDE w:val="0"/>
        <w:autoSpaceDN w:val="0"/>
        <w:adjustRightInd w:val="0"/>
        <w:ind w:left="720"/>
        <w:rPr>
          <w:rFonts w:ascii="Times New Roman" w:hAnsi="Times New Roman" w:cs="Times New Roman"/>
          <w:color w:val="000000" w:themeColor="text1"/>
          <w:lang w:val="es-ES"/>
        </w:rPr>
      </w:pPr>
    </w:p>
    <w:p w14:paraId="3B5D10EE" w14:textId="286DFE29" w:rsidR="004527F1" w:rsidRPr="00BA2429" w:rsidRDefault="009653FA" w:rsidP="00BA2429">
      <w:pPr>
        <w:pStyle w:val="ListParagraph"/>
        <w:numPr>
          <w:ilvl w:val="0"/>
          <w:numId w:val="9"/>
        </w:numPr>
        <w:autoSpaceDE w:val="0"/>
        <w:autoSpaceDN w:val="0"/>
        <w:adjustRightInd w:val="0"/>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w:t>
      </w:r>
      <w:r w:rsidR="00ED4629" w:rsidRPr="00BA2429">
        <w:rPr>
          <w:rFonts w:ascii="Times New Roman" w:hAnsi="Times New Roman" w:cs="Times New Roman"/>
          <w:color w:val="000000" w:themeColor="text1"/>
          <w:lang w:val="es-ES"/>
        </w:rPr>
        <w:t>Hasta qué punto vive asombrado de los términos de rendición de Jesús?</w:t>
      </w:r>
    </w:p>
    <w:p w14:paraId="112EE5B0" w14:textId="77777777" w:rsidR="00ED4629" w:rsidRPr="00F20BD7" w:rsidRDefault="00ED4629" w:rsidP="00F20BD7">
      <w:pPr>
        <w:autoSpaceDE w:val="0"/>
        <w:autoSpaceDN w:val="0"/>
        <w:adjustRightInd w:val="0"/>
        <w:ind w:left="720"/>
        <w:rPr>
          <w:rFonts w:ascii="Times New Roman" w:hAnsi="Times New Roman" w:cs="Times New Roman"/>
          <w:color w:val="000000" w:themeColor="text1"/>
          <w:lang w:val="es-ES"/>
        </w:rPr>
      </w:pPr>
    </w:p>
    <w:p w14:paraId="35CA9BDF" w14:textId="5AF99A10" w:rsidR="004527F1" w:rsidRPr="00F20BD7" w:rsidRDefault="004527F1"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3498358C" w14:textId="5480170F" w:rsidR="004527F1" w:rsidRPr="00F20BD7" w:rsidRDefault="005322DF"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bCs/>
          <w:color w:val="000000" w:themeColor="text1"/>
          <w:lang w:val="es-ES"/>
        </w:rPr>
      </w:pPr>
      <w:r w:rsidRPr="00F20BD7">
        <w:rPr>
          <w:rFonts w:ascii="Times New Roman" w:hAnsi="Times New Roman" w:cs="Times New Roman"/>
          <w:b/>
          <w:bCs/>
          <w:color w:val="000000" w:themeColor="text1"/>
          <w:lang w:val="es-ES"/>
        </w:rPr>
        <w:t>Tareas de Acción</w:t>
      </w:r>
      <w:r w:rsidR="004527F1" w:rsidRPr="00F20BD7">
        <w:rPr>
          <w:rFonts w:ascii="Times New Roman" w:hAnsi="Times New Roman" w:cs="Times New Roman"/>
          <w:b/>
          <w:bCs/>
          <w:color w:val="000000" w:themeColor="text1"/>
          <w:lang w:val="es-ES"/>
        </w:rPr>
        <w:t>:</w:t>
      </w:r>
    </w:p>
    <w:p w14:paraId="3D5D9B5A" w14:textId="77777777" w:rsidR="00025AC8" w:rsidRPr="00F20BD7" w:rsidRDefault="00025AC8" w:rsidP="00F20BD7">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35F96A37" w14:textId="6357E0F2" w:rsidR="00044558" w:rsidRPr="00BA2429" w:rsidRDefault="00044558" w:rsidP="00BA2429">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 xml:space="preserve">Comparta el evangelio con un no creyente usando la idea de que Cristo el rey ha ganado la batalla pero ha pospuesto el juicio hasta que le haya dado al pueblo la oportunidad de aceptar sus términos </w:t>
      </w:r>
      <w:r w:rsidR="007C4F25" w:rsidRPr="00BA2429">
        <w:rPr>
          <w:rFonts w:ascii="Times New Roman" w:hAnsi="Times New Roman" w:cs="Times New Roman"/>
          <w:color w:val="000000" w:themeColor="text1"/>
          <w:lang w:val="es-ES"/>
        </w:rPr>
        <w:t>de rendición</w:t>
      </w:r>
      <w:r w:rsidRPr="00BA2429">
        <w:rPr>
          <w:rFonts w:ascii="Times New Roman" w:hAnsi="Times New Roman" w:cs="Times New Roman"/>
          <w:color w:val="000000" w:themeColor="text1"/>
          <w:lang w:val="es-ES"/>
        </w:rPr>
        <w:t xml:space="preserve">. Más tarde escriba lo que usted dijo y cómo respondió la persona. </w:t>
      </w:r>
    </w:p>
    <w:p w14:paraId="7E0BD8F1" w14:textId="77777777" w:rsidR="00044558" w:rsidRPr="00F20BD7" w:rsidRDefault="00044558" w:rsidP="00F20BD7">
      <w:pPr>
        <w:pStyle w:val="ListParagraph"/>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p>
    <w:p w14:paraId="7073FCAB" w14:textId="392A039B" w:rsidR="004527F1" w:rsidRPr="00BA2429" w:rsidRDefault="00AA5E23" w:rsidP="00BA2429">
      <w:pPr>
        <w:pStyle w:val="ListParagraph"/>
        <w:numPr>
          <w:ilvl w:val="0"/>
          <w:numId w:val="10"/>
        </w:num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color w:val="000000" w:themeColor="text1"/>
          <w:lang w:val="es-ES"/>
        </w:rPr>
      </w:pPr>
      <w:r w:rsidRPr="00BA2429">
        <w:rPr>
          <w:rFonts w:ascii="Times New Roman" w:hAnsi="Times New Roman" w:cs="Times New Roman"/>
          <w:color w:val="000000" w:themeColor="text1"/>
          <w:lang w:val="es-ES"/>
        </w:rPr>
        <w:t>Esta semana ore todos los días para que el señor le ayude a apreciar más profundamente sus maravillosos términos para rendirse.</w:t>
      </w:r>
    </w:p>
    <w:p w14:paraId="099606A2" w14:textId="77777777" w:rsidR="00B714E1" w:rsidRPr="00F20BD7" w:rsidRDefault="00B714E1" w:rsidP="00F20BD7">
      <w:pPr>
        <w:pStyle w:val="PlainText"/>
        <w:rPr>
          <w:rFonts w:ascii="Times New Roman" w:hAnsi="Times New Roman" w:cs="Times New Roman"/>
          <w:color w:val="000000" w:themeColor="text1"/>
          <w:sz w:val="24"/>
          <w:szCs w:val="24"/>
          <w:lang w:val="es-ES"/>
        </w:rPr>
      </w:pPr>
    </w:p>
    <w:p w14:paraId="67EA2225" w14:textId="271A3558" w:rsidR="006E0FAC" w:rsidRPr="00F20BD7" w:rsidRDefault="006E0FAC" w:rsidP="00F20BD7">
      <w:pPr>
        <w:pStyle w:val="PlainText"/>
        <w:rPr>
          <w:rFonts w:ascii="Times New Roman" w:hAnsi="Times New Roman" w:cs="Times New Roman"/>
          <w:color w:val="000000" w:themeColor="text1"/>
          <w:sz w:val="24"/>
          <w:szCs w:val="24"/>
          <w:lang w:val="es-ES"/>
        </w:rPr>
      </w:pPr>
    </w:p>
    <w:sectPr w:rsidR="006E0FAC" w:rsidRPr="00F20BD7" w:rsidSect="0022450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C4BB5"/>
    <w:multiLevelType w:val="hybridMultilevel"/>
    <w:tmpl w:val="7402DC5A"/>
    <w:lvl w:ilvl="0" w:tplc="4F7CD68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F76E4"/>
    <w:multiLevelType w:val="hybridMultilevel"/>
    <w:tmpl w:val="953A80BA"/>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2981"/>
    <w:multiLevelType w:val="hybridMultilevel"/>
    <w:tmpl w:val="CD0E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61ECB"/>
    <w:multiLevelType w:val="hybridMultilevel"/>
    <w:tmpl w:val="066A4E5C"/>
    <w:lvl w:ilvl="0" w:tplc="959E5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51D5"/>
    <w:multiLevelType w:val="hybridMultilevel"/>
    <w:tmpl w:val="45AEBAA0"/>
    <w:lvl w:ilvl="0" w:tplc="959E5698">
      <w:start w:val="1"/>
      <w:numFmt w:val="decimal"/>
      <w:lvlText w:val="%1."/>
      <w:lvlJc w:val="left"/>
      <w:pPr>
        <w:ind w:left="720" w:hanging="360"/>
      </w:pPr>
      <w:rPr>
        <w:rFonts w:hint="default"/>
      </w:rPr>
    </w:lvl>
    <w:lvl w:ilvl="1" w:tplc="941C9458">
      <w:start w:val="1"/>
      <w:numFmt w:val="lowerLetter"/>
      <w:lvlText w:val="%2."/>
      <w:lvlJc w:val="left"/>
      <w:pPr>
        <w:ind w:left="1440" w:hanging="360"/>
      </w:pPr>
    </w:lvl>
    <w:lvl w:ilvl="2" w:tplc="9A10F63C">
      <w:start w:val="1"/>
      <w:numFmt w:val="lowerRoman"/>
      <w:lvlText w:val="%3."/>
      <w:lvlJc w:val="right"/>
      <w:pPr>
        <w:ind w:left="2160" w:hanging="180"/>
      </w:pPr>
    </w:lvl>
    <w:lvl w:ilvl="3" w:tplc="0990143C">
      <w:start w:val="1"/>
      <w:numFmt w:val="decimal"/>
      <w:lvlText w:val="%4."/>
      <w:lvlJc w:val="left"/>
      <w:pPr>
        <w:ind w:left="2880" w:hanging="360"/>
      </w:pPr>
      <w:rPr>
        <w:rFonts w:ascii="Times New Roman" w:eastAsiaTheme="minorHAnsi" w:hAnsi="Times New Roman" w:cs="Times New Roman"/>
      </w:rPr>
    </w:lvl>
    <w:lvl w:ilvl="4" w:tplc="5566A4E8">
      <w:start w:val="1"/>
      <w:numFmt w:val="lowerLetter"/>
      <w:lvlText w:val="%5."/>
      <w:lvlJc w:val="left"/>
      <w:pPr>
        <w:ind w:left="3600" w:hanging="360"/>
      </w:pPr>
    </w:lvl>
    <w:lvl w:ilvl="5" w:tplc="FA68EE5A">
      <w:start w:val="1"/>
      <w:numFmt w:val="lowerRoman"/>
      <w:lvlText w:val="%6."/>
      <w:lvlJc w:val="right"/>
      <w:pPr>
        <w:ind w:left="4320" w:hanging="180"/>
      </w:pPr>
    </w:lvl>
    <w:lvl w:ilvl="6" w:tplc="86086E5C">
      <w:start w:val="1"/>
      <w:numFmt w:val="decimal"/>
      <w:lvlText w:val="%7."/>
      <w:lvlJc w:val="left"/>
      <w:pPr>
        <w:ind w:left="5040" w:hanging="360"/>
      </w:pPr>
    </w:lvl>
    <w:lvl w:ilvl="7" w:tplc="4B72A38C">
      <w:start w:val="1"/>
      <w:numFmt w:val="lowerLetter"/>
      <w:lvlText w:val="%8."/>
      <w:lvlJc w:val="left"/>
      <w:pPr>
        <w:ind w:left="5760" w:hanging="360"/>
      </w:pPr>
    </w:lvl>
    <w:lvl w:ilvl="8" w:tplc="C2583F3E">
      <w:start w:val="1"/>
      <w:numFmt w:val="lowerRoman"/>
      <w:lvlText w:val="%9."/>
      <w:lvlJc w:val="right"/>
      <w:pPr>
        <w:ind w:left="6480" w:hanging="180"/>
      </w:pPr>
    </w:lvl>
  </w:abstractNum>
  <w:abstractNum w:abstractNumId="6" w15:restartNumberingAfterBreak="0">
    <w:nsid w:val="4C0D4A6B"/>
    <w:multiLevelType w:val="hybridMultilevel"/>
    <w:tmpl w:val="55AA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229FC"/>
    <w:multiLevelType w:val="hybridMultilevel"/>
    <w:tmpl w:val="EADC9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B3191C"/>
    <w:multiLevelType w:val="hybridMultilevel"/>
    <w:tmpl w:val="F32EE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67727"/>
    <w:multiLevelType w:val="hybridMultilevel"/>
    <w:tmpl w:val="FA147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96282490">
    <w:abstractNumId w:val="3"/>
  </w:num>
  <w:num w:numId="2" w16cid:durableId="1931308355">
    <w:abstractNumId w:val="1"/>
  </w:num>
  <w:num w:numId="3" w16cid:durableId="892500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8848905">
    <w:abstractNumId w:val="5"/>
  </w:num>
  <w:num w:numId="5" w16cid:durableId="217329381">
    <w:abstractNumId w:val="4"/>
  </w:num>
  <w:num w:numId="6" w16cid:durableId="249394494">
    <w:abstractNumId w:val="2"/>
  </w:num>
  <w:num w:numId="7" w16cid:durableId="1771504273">
    <w:abstractNumId w:val="0"/>
  </w:num>
  <w:num w:numId="8" w16cid:durableId="99645796">
    <w:abstractNumId w:val="7"/>
  </w:num>
  <w:num w:numId="9" w16cid:durableId="1525169974">
    <w:abstractNumId w:val="6"/>
  </w:num>
  <w:num w:numId="10" w16cid:durableId="80473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07642"/>
    <w:rsid w:val="00025AC8"/>
    <w:rsid w:val="00033F43"/>
    <w:rsid w:val="00044558"/>
    <w:rsid w:val="00045B13"/>
    <w:rsid w:val="000978DE"/>
    <w:rsid w:val="000E49F5"/>
    <w:rsid w:val="00116A57"/>
    <w:rsid w:val="00120C36"/>
    <w:rsid w:val="001406E8"/>
    <w:rsid w:val="001D1BA0"/>
    <w:rsid w:val="001D4587"/>
    <w:rsid w:val="001E795D"/>
    <w:rsid w:val="00207E26"/>
    <w:rsid w:val="00242B1A"/>
    <w:rsid w:val="00335AFE"/>
    <w:rsid w:val="003863B0"/>
    <w:rsid w:val="003D6404"/>
    <w:rsid w:val="00440675"/>
    <w:rsid w:val="004527F1"/>
    <w:rsid w:val="004D77CB"/>
    <w:rsid w:val="00513D36"/>
    <w:rsid w:val="005322DF"/>
    <w:rsid w:val="005643BA"/>
    <w:rsid w:val="005D040E"/>
    <w:rsid w:val="005E2571"/>
    <w:rsid w:val="0062179D"/>
    <w:rsid w:val="00652BCB"/>
    <w:rsid w:val="00663648"/>
    <w:rsid w:val="006B246A"/>
    <w:rsid w:val="006E0FAC"/>
    <w:rsid w:val="007C4F25"/>
    <w:rsid w:val="00881571"/>
    <w:rsid w:val="008D0E42"/>
    <w:rsid w:val="00954184"/>
    <w:rsid w:val="009653FA"/>
    <w:rsid w:val="00995854"/>
    <w:rsid w:val="00AA5E23"/>
    <w:rsid w:val="00AF01DC"/>
    <w:rsid w:val="00B423F9"/>
    <w:rsid w:val="00B714E1"/>
    <w:rsid w:val="00B9591B"/>
    <w:rsid w:val="00BA2429"/>
    <w:rsid w:val="00BE0346"/>
    <w:rsid w:val="00C3009E"/>
    <w:rsid w:val="00D84A2D"/>
    <w:rsid w:val="00DA46F9"/>
    <w:rsid w:val="00E162DF"/>
    <w:rsid w:val="00E8680F"/>
    <w:rsid w:val="00EB66D5"/>
    <w:rsid w:val="00ED4629"/>
    <w:rsid w:val="00EE1009"/>
    <w:rsid w:val="00F20BD7"/>
    <w:rsid w:val="00FA27FA"/>
    <w:rsid w:val="00FC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85AC"/>
  <w15:chartTrackingRefBased/>
  <w15:docId w15:val="{FF9D1E2C-45CB-A64C-A3BC-D40B32E4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DED"/>
    <w:rPr>
      <w:rFonts w:ascii="Consolas" w:hAnsi="Consolas" w:cs="Consolas"/>
      <w:sz w:val="21"/>
      <w:szCs w:val="21"/>
    </w:rPr>
  </w:style>
  <w:style w:type="character" w:customStyle="1" w:styleId="PlainTextChar">
    <w:name w:val="Plain Text Char"/>
    <w:basedOn w:val="DefaultParagraphFont"/>
    <w:link w:val="PlainText"/>
    <w:uiPriority w:val="99"/>
    <w:rsid w:val="00724DED"/>
    <w:rPr>
      <w:rFonts w:ascii="Consolas" w:hAnsi="Consolas" w:cs="Consolas"/>
      <w:sz w:val="21"/>
      <w:szCs w:val="21"/>
    </w:rPr>
  </w:style>
  <w:style w:type="paragraph" w:styleId="ListParagraph">
    <w:name w:val="List Paragraph"/>
    <w:basedOn w:val="Normal"/>
    <w:uiPriority w:val="34"/>
    <w:qFormat/>
    <w:rsid w:val="00513D36"/>
    <w:pPr>
      <w:ind w:left="720"/>
      <w:contextualSpacing/>
    </w:pPr>
  </w:style>
  <w:style w:type="character" w:customStyle="1" w:styleId="ts-alignment-element">
    <w:name w:val="ts-alignment-element"/>
    <w:basedOn w:val="DefaultParagraphFont"/>
    <w:rsid w:val="00116A57"/>
  </w:style>
  <w:style w:type="character" w:customStyle="1" w:styleId="ts-alignment-element-highlighted">
    <w:name w:val="ts-alignment-element-highlighted"/>
    <w:basedOn w:val="DefaultParagraphFont"/>
    <w:rsid w:val="0011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30</cp:revision>
  <dcterms:created xsi:type="dcterms:W3CDTF">2022-05-31T19:10:00Z</dcterms:created>
  <dcterms:modified xsi:type="dcterms:W3CDTF">2022-06-20T21:55:00Z</dcterms:modified>
</cp:coreProperties>
</file>